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73" w:rsidRPr="00307273" w:rsidRDefault="00307273" w:rsidP="00307273">
      <w:pPr>
        <w:shd w:val="clear" w:color="auto" w:fill="FFFFFF"/>
        <w:spacing w:after="135" w:line="240" w:lineRule="auto"/>
        <w:jc w:val="center"/>
        <w:rPr>
          <w:rFonts w:eastAsia="Times New Roman" w:cs="Times New Roman"/>
          <w:sz w:val="24"/>
          <w:szCs w:val="24"/>
          <w:lang w:eastAsia="ru-RU"/>
        </w:rPr>
      </w:pPr>
      <w:r w:rsidRPr="00307273">
        <w:rPr>
          <w:rFonts w:eastAsia="Times New Roman" w:cs="Times New Roman"/>
          <w:b/>
          <w:bCs/>
          <w:sz w:val="24"/>
          <w:szCs w:val="24"/>
          <w:lang w:eastAsia="ru-RU"/>
        </w:rPr>
        <w:t>Аннотация к программе по искусству. 8-9 классы</w:t>
      </w:r>
    </w:p>
    <w:p w:rsidR="00307273" w:rsidRPr="00307273" w:rsidRDefault="00307273" w:rsidP="00307273">
      <w:pPr>
        <w:shd w:val="clear" w:color="auto" w:fill="FFFFFF"/>
        <w:spacing w:after="135" w:line="240" w:lineRule="auto"/>
        <w:jc w:val="center"/>
        <w:rPr>
          <w:rFonts w:eastAsia="Times New Roman" w:cs="Times New Roman"/>
          <w:sz w:val="24"/>
          <w:szCs w:val="24"/>
          <w:lang w:eastAsia="ru-RU"/>
        </w:rPr>
      </w:pPr>
      <w:r w:rsidRPr="00307273">
        <w:rPr>
          <w:rFonts w:eastAsia="Times New Roman" w:cs="Times New Roman"/>
          <w:b/>
          <w:bCs/>
          <w:sz w:val="24"/>
          <w:szCs w:val="24"/>
          <w:lang w:eastAsia="ru-RU"/>
        </w:rPr>
        <w:t> </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Рабочая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 Примерной учебной программы основного образования, утверждённой Министерством образования РФ. Разработана на основе авторской программы Сергеева Г.П. Искусство. 8-9 классы / Г.П. Сергеева. И.Э. Кашекова, Е.Д. Критская. - М.: Просвещение, 2007.</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Данная программа разработана на основе федеральных государственных стандартов общего образования, предназначена для основной школы общеобразовательных учреждений и рассчитана на два года обучения — в 8 и 9 классах. В соответствии учебным планом в 8-9 классах на учебный предмет «Искусство» отводится 68 часов (из расчета 1 час в неделю).</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 и социокультурное пространство. Содержание программы обеспечит понимание школьниками значения искусства в жизни человека и общества, воздействие на его духовный мир. формирование ценностно-нравственных ориентации.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xml:space="preserve">Программа состоит из девяти разделов, последовательно раскрывающих эти взаимосвязи. Методологической основой программы являются современные концепции в области эстетики (Ю. Б. </w:t>
      </w:r>
      <w:proofErr w:type="spellStart"/>
      <w:r w:rsidRPr="00307273">
        <w:rPr>
          <w:rFonts w:eastAsia="Times New Roman" w:cs="Times New Roman"/>
          <w:sz w:val="24"/>
          <w:szCs w:val="24"/>
          <w:lang w:eastAsia="ru-RU"/>
        </w:rPr>
        <w:t>Борев</w:t>
      </w:r>
      <w:proofErr w:type="spellEnd"/>
      <w:r w:rsidRPr="00307273">
        <w:rPr>
          <w:rFonts w:eastAsia="Times New Roman" w:cs="Times New Roman"/>
          <w:sz w:val="24"/>
          <w:szCs w:val="24"/>
          <w:lang w:eastAsia="ru-RU"/>
        </w:rPr>
        <w:t xml:space="preserve">, Н. И. Киященко, Л. Н. </w:t>
      </w:r>
      <w:proofErr w:type="spellStart"/>
      <w:r w:rsidRPr="00307273">
        <w:rPr>
          <w:rFonts w:eastAsia="Times New Roman" w:cs="Times New Roman"/>
          <w:sz w:val="24"/>
          <w:szCs w:val="24"/>
          <w:lang w:eastAsia="ru-RU"/>
        </w:rPr>
        <w:t>Столович</w:t>
      </w:r>
      <w:proofErr w:type="spellEnd"/>
      <w:r w:rsidRPr="00307273">
        <w:rPr>
          <w:rFonts w:eastAsia="Times New Roman" w:cs="Times New Roman"/>
          <w:sz w:val="24"/>
          <w:szCs w:val="24"/>
          <w:lang w:eastAsia="ru-RU"/>
        </w:rPr>
        <w:t xml:space="preserve">, Б. А. </w:t>
      </w:r>
      <w:proofErr w:type="spellStart"/>
      <w:r w:rsidRPr="00307273">
        <w:rPr>
          <w:rFonts w:eastAsia="Times New Roman" w:cs="Times New Roman"/>
          <w:sz w:val="24"/>
          <w:szCs w:val="24"/>
          <w:lang w:eastAsia="ru-RU"/>
        </w:rPr>
        <w:t>Эренгросс</w:t>
      </w:r>
      <w:proofErr w:type="spellEnd"/>
      <w:r w:rsidRPr="00307273">
        <w:rPr>
          <w:rFonts w:eastAsia="Times New Roman" w:cs="Times New Roman"/>
          <w:sz w:val="24"/>
          <w:szCs w:val="24"/>
          <w:lang w:eastAsia="ru-RU"/>
        </w:rPr>
        <w:t xml:space="preserve"> и др.), культурологии (А </w:t>
      </w:r>
      <w:proofErr w:type="spellStart"/>
      <w:proofErr w:type="gramStart"/>
      <w:r w:rsidRPr="00307273">
        <w:rPr>
          <w:rFonts w:eastAsia="Times New Roman" w:cs="Times New Roman"/>
          <w:sz w:val="24"/>
          <w:szCs w:val="24"/>
          <w:lang w:eastAsia="ru-RU"/>
        </w:rPr>
        <w:t>И?Арнольдов</w:t>
      </w:r>
      <w:proofErr w:type="spellEnd"/>
      <w:proofErr w:type="gramEnd"/>
      <w:r w:rsidRPr="00307273">
        <w:rPr>
          <w:rFonts w:eastAsia="Times New Roman" w:cs="Times New Roman"/>
          <w:sz w:val="24"/>
          <w:szCs w:val="24"/>
          <w:lang w:eastAsia="ru-RU"/>
        </w:rPr>
        <w:t xml:space="preserve">, М. М. Бахтин, В. С. </w:t>
      </w:r>
      <w:proofErr w:type="spellStart"/>
      <w:r w:rsidRPr="00307273">
        <w:rPr>
          <w:rFonts w:eastAsia="Times New Roman" w:cs="Times New Roman"/>
          <w:sz w:val="24"/>
          <w:szCs w:val="24"/>
          <w:lang w:eastAsia="ru-RU"/>
        </w:rPr>
        <w:t>Библер</w:t>
      </w:r>
      <w:proofErr w:type="spellEnd"/>
      <w:r w:rsidRPr="00307273">
        <w:rPr>
          <w:rFonts w:eastAsia="Times New Roman" w:cs="Times New Roman"/>
          <w:sz w:val="24"/>
          <w:szCs w:val="24"/>
          <w:lang w:eastAsia="ru-RU"/>
        </w:rPr>
        <w:t xml:space="preserve">, Ю. М. Лотман, А. Ф. Лосев и др.), психологии художественного творчества (Л. С. Выготский, Д. К. </w:t>
      </w:r>
      <w:proofErr w:type="spellStart"/>
      <w:r w:rsidRPr="00307273">
        <w:rPr>
          <w:rFonts w:eastAsia="Times New Roman" w:cs="Times New Roman"/>
          <w:sz w:val="24"/>
          <w:szCs w:val="24"/>
          <w:lang w:eastAsia="ru-RU"/>
        </w:rPr>
        <w:t>Кирнарская</w:t>
      </w:r>
      <w:proofErr w:type="spellEnd"/>
      <w:r w:rsidRPr="00307273">
        <w:rPr>
          <w:rFonts w:eastAsia="Times New Roman" w:cs="Times New Roman"/>
          <w:sz w:val="24"/>
          <w:szCs w:val="24"/>
          <w:lang w:eastAsia="ru-RU"/>
        </w:rPr>
        <w:t xml:space="preserve">, А. А. </w:t>
      </w:r>
      <w:proofErr w:type="spellStart"/>
      <w:r w:rsidRPr="00307273">
        <w:rPr>
          <w:rFonts w:eastAsia="Times New Roman" w:cs="Times New Roman"/>
          <w:sz w:val="24"/>
          <w:szCs w:val="24"/>
          <w:lang w:eastAsia="ru-RU"/>
        </w:rPr>
        <w:t>Мелик</w:t>
      </w:r>
      <w:proofErr w:type="spellEnd"/>
      <w:r w:rsidRPr="00307273">
        <w:rPr>
          <w:rFonts w:eastAsia="Times New Roman" w:cs="Times New Roman"/>
          <w:sz w:val="24"/>
          <w:szCs w:val="24"/>
          <w:lang w:eastAsia="ru-RU"/>
        </w:rPr>
        <w:t xml:space="preserve">- Пашаев. В. Г. </w:t>
      </w:r>
      <w:proofErr w:type="spellStart"/>
      <w:r w:rsidRPr="00307273">
        <w:rPr>
          <w:rFonts w:eastAsia="Times New Roman" w:cs="Times New Roman"/>
          <w:sz w:val="24"/>
          <w:szCs w:val="24"/>
          <w:lang w:eastAsia="ru-RU"/>
        </w:rPr>
        <w:t>Ражников</w:t>
      </w:r>
      <w:proofErr w:type="spellEnd"/>
      <w:r w:rsidRPr="00307273">
        <w:rPr>
          <w:rFonts w:eastAsia="Times New Roman" w:cs="Times New Roman"/>
          <w:sz w:val="24"/>
          <w:szCs w:val="24"/>
          <w:lang w:eastAsia="ru-RU"/>
        </w:rPr>
        <w:t xml:space="preserve">, С. Л. Рубинштейн и др.), развивающего обучения (В. В. Давыдов, Д. Б. </w:t>
      </w:r>
      <w:proofErr w:type="spellStart"/>
      <w:r w:rsidRPr="00307273">
        <w:rPr>
          <w:rFonts w:eastAsia="Times New Roman" w:cs="Times New Roman"/>
          <w:sz w:val="24"/>
          <w:szCs w:val="24"/>
          <w:lang w:eastAsia="ru-RU"/>
        </w:rPr>
        <w:t>Эльконин</w:t>
      </w:r>
      <w:proofErr w:type="spellEnd"/>
      <w:r w:rsidRPr="00307273">
        <w:rPr>
          <w:rFonts w:eastAsia="Times New Roman" w:cs="Times New Roman"/>
          <w:sz w:val="24"/>
          <w:szCs w:val="24"/>
          <w:lang w:eastAsia="ru-RU"/>
        </w:rPr>
        <w:t xml:space="preserve"> и др.) и художественного образования (Д. Б. </w:t>
      </w:r>
      <w:proofErr w:type="spellStart"/>
      <w:r w:rsidRPr="00307273">
        <w:rPr>
          <w:rFonts w:eastAsia="Times New Roman" w:cs="Times New Roman"/>
          <w:sz w:val="24"/>
          <w:szCs w:val="24"/>
          <w:lang w:eastAsia="ru-RU"/>
        </w:rPr>
        <w:t>Кабалевский</w:t>
      </w:r>
      <w:proofErr w:type="spellEnd"/>
      <w:r w:rsidRPr="00307273">
        <w:rPr>
          <w:rFonts w:eastAsia="Times New Roman" w:cs="Times New Roman"/>
          <w:sz w:val="24"/>
          <w:szCs w:val="24"/>
          <w:lang w:eastAsia="ru-RU"/>
        </w:rPr>
        <w:t xml:space="preserve">, Б. М. </w:t>
      </w:r>
      <w:proofErr w:type="spellStart"/>
      <w:r w:rsidRPr="00307273">
        <w:rPr>
          <w:rFonts w:eastAsia="Times New Roman" w:cs="Times New Roman"/>
          <w:sz w:val="24"/>
          <w:szCs w:val="24"/>
          <w:lang w:eastAsia="ru-RU"/>
        </w:rPr>
        <w:t>Неменский</w:t>
      </w:r>
      <w:proofErr w:type="spellEnd"/>
      <w:r w:rsidRPr="00307273">
        <w:rPr>
          <w:rFonts w:eastAsia="Times New Roman" w:cs="Times New Roman"/>
          <w:sz w:val="24"/>
          <w:szCs w:val="24"/>
          <w:lang w:eastAsia="ru-RU"/>
        </w:rPr>
        <w:t xml:space="preserve">, Л. М. </w:t>
      </w:r>
      <w:proofErr w:type="spellStart"/>
      <w:r w:rsidRPr="00307273">
        <w:rPr>
          <w:rFonts w:eastAsia="Times New Roman" w:cs="Times New Roman"/>
          <w:sz w:val="24"/>
          <w:szCs w:val="24"/>
          <w:lang w:eastAsia="ru-RU"/>
        </w:rPr>
        <w:t>Предтечёнская</w:t>
      </w:r>
      <w:proofErr w:type="spellEnd"/>
      <w:r w:rsidRPr="00307273">
        <w:rPr>
          <w:rFonts w:eastAsia="Times New Roman" w:cs="Times New Roman"/>
          <w:sz w:val="24"/>
          <w:szCs w:val="24"/>
          <w:lang w:eastAsia="ru-RU"/>
        </w:rPr>
        <w:t>, Б. П. Юсов и др.).</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Содержание программы дает возможность реализовать основные цели художественного образования и эстетического воспитания в основной школе:</w:t>
      </w:r>
    </w:p>
    <w:p w:rsidR="00307273" w:rsidRPr="00307273" w:rsidRDefault="00307273" w:rsidP="00307273">
      <w:pPr>
        <w:numPr>
          <w:ilvl w:val="0"/>
          <w:numId w:val="1"/>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 xml:space="preserve">развитие эмоционально-эстетического восприятия действительности, </w:t>
      </w:r>
      <w:proofErr w:type="spellStart"/>
      <w:r w:rsidRPr="00307273">
        <w:rPr>
          <w:rFonts w:eastAsia="Times New Roman" w:cs="Times New Roman"/>
          <w:sz w:val="24"/>
          <w:szCs w:val="24"/>
          <w:lang w:eastAsia="ru-RU"/>
        </w:rPr>
        <w:t>художественнотворческих</w:t>
      </w:r>
      <w:proofErr w:type="spellEnd"/>
      <w:r w:rsidRPr="00307273">
        <w:rPr>
          <w:rFonts w:eastAsia="Times New Roman" w:cs="Times New Roman"/>
          <w:sz w:val="24"/>
          <w:szCs w:val="24"/>
          <w:lang w:eastAsia="ru-RU"/>
        </w:rPr>
        <w:t xml:space="preserve"> способностей учащихся, образного и ассоциативного мышления, фантазии, зрительно-образной памяти, вкуса, художественных потребностей;</w:t>
      </w:r>
    </w:p>
    <w:p w:rsidR="00307273" w:rsidRPr="00307273" w:rsidRDefault="00307273" w:rsidP="00307273">
      <w:pPr>
        <w:numPr>
          <w:ilvl w:val="0"/>
          <w:numId w:val="1"/>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воспитание культуры восприятия произведений изобразительного, декоративно-прикладного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w:t>
      </w:r>
    </w:p>
    <w:p w:rsidR="00307273" w:rsidRPr="00307273" w:rsidRDefault="00307273" w:rsidP="00307273">
      <w:pPr>
        <w:numPr>
          <w:ilvl w:val="0"/>
          <w:numId w:val="1"/>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формирование устойчивого интереса к искусству, способности воспринимать его исторические и национальные особенности;</w:t>
      </w:r>
    </w:p>
    <w:p w:rsidR="00307273" w:rsidRPr="00307273" w:rsidRDefault="00307273" w:rsidP="00307273">
      <w:pPr>
        <w:numPr>
          <w:ilvl w:val="0"/>
          <w:numId w:val="1"/>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приобретение знаний об искусстве как способе эмоционально-практического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декоративно-прикладного искусства, скульптуры, дизайна, архитектуры, кино, театра;</w:t>
      </w:r>
    </w:p>
    <w:p w:rsidR="00307273" w:rsidRPr="00307273" w:rsidRDefault="00307273" w:rsidP="00307273">
      <w:pPr>
        <w:numPr>
          <w:ilvl w:val="0"/>
          <w:numId w:val="1"/>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овладение умениями и навыками разнообразной художественной деятельности; предоставление возможности для творческого самовыражения и самоутверждения, а также пси</w:t>
      </w:r>
      <w:r w:rsidRPr="00307273">
        <w:rPr>
          <w:rFonts w:eastAsia="Times New Roman" w:cs="Times New Roman"/>
          <w:sz w:val="24"/>
          <w:szCs w:val="24"/>
          <w:lang w:eastAsia="ru-RU"/>
        </w:rPr>
        <w:softHyphen/>
        <w:t>хологической разгрузки и релаксации средствами искусства.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Цель программы - развитие опыта эмоционально-ценностного отношения к искусству как социокультурной форме освоения мира, воздействующей на человека и общество.</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Задачи реализации данного курса: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proofErr w:type="gramStart"/>
      <w:r w:rsidRPr="00307273">
        <w:rPr>
          <w:rFonts w:eastAsia="Times New Roman" w:cs="Times New Roman"/>
          <w:sz w:val="24"/>
          <w:szCs w:val="24"/>
          <w:lang w:eastAsia="ru-RU"/>
        </w:rPr>
        <w:lastRenderedPageBreak/>
        <w:t>—  актуализация</w:t>
      </w:r>
      <w:proofErr w:type="gramEnd"/>
      <w:r w:rsidRPr="00307273">
        <w:rPr>
          <w:rFonts w:eastAsia="Times New Roman" w:cs="Times New Roman"/>
          <w:sz w:val="24"/>
          <w:szCs w:val="24"/>
          <w:lang w:eastAsia="ru-RU"/>
        </w:rPr>
        <w:t xml:space="preserve"> имеющегося у учащихся опыта общения с искусством;</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культурная адаптация школьников в современном информационном пространстве, наполненном разнообразными явлениями массовой культуры;</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формирование целостного представления о роли искусства в культурно-историческом процессе развития человечества;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углубление художественно-познавательных интересов и развитие интеллектуальных и творческих способностей подростков</w:t>
      </w:r>
      <w:proofErr w:type="gramStart"/>
      <w:r w:rsidRPr="00307273">
        <w:rPr>
          <w:rFonts w:eastAsia="Times New Roman" w:cs="Times New Roman"/>
          <w:sz w:val="24"/>
          <w:szCs w:val="24"/>
          <w:lang w:eastAsia="ru-RU"/>
        </w:rPr>
        <w:t>; ,</w:t>
      </w:r>
      <w:proofErr w:type="gramEnd"/>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воспитание художественного вкуса;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приобретение культурно-познавательной, коммуникативной и социально-эстетической компетентности;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формирование умений и навыков художественного самообразования.</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Особое значение в организации урочных и внеурочных форм работы с учащимися должны приобрести информационные и компьютерные технологии, аудио- и видеоматериалы.</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xml:space="preserve">При изучении отдельных тем программы большое значение имеет установление </w:t>
      </w:r>
      <w:proofErr w:type="spellStart"/>
      <w:r w:rsidRPr="00307273">
        <w:rPr>
          <w:rFonts w:eastAsia="Times New Roman" w:cs="Times New Roman"/>
          <w:sz w:val="24"/>
          <w:szCs w:val="24"/>
          <w:lang w:eastAsia="ru-RU"/>
        </w:rPr>
        <w:t>межпредметных</w:t>
      </w:r>
      <w:proofErr w:type="spellEnd"/>
      <w:r w:rsidRPr="00307273">
        <w:rPr>
          <w:rFonts w:eastAsia="Times New Roman" w:cs="Times New Roman"/>
          <w:sz w:val="24"/>
          <w:szCs w:val="24"/>
          <w:lang w:eastAsia="ru-RU"/>
        </w:rPr>
        <w:t xml:space="preserve"> связей с уроками литературы, истории, биологии, математики, физики, техно</w:t>
      </w:r>
      <w:r w:rsidRPr="00307273">
        <w:rPr>
          <w:rFonts w:eastAsia="Times New Roman" w:cs="Times New Roman"/>
          <w:sz w:val="24"/>
          <w:szCs w:val="24"/>
          <w:lang w:eastAsia="ru-RU"/>
        </w:rPr>
        <w:softHyphen/>
        <w:t>логии. информатики. Знания учащихся об основных видах и о жанрах музыки, пространственных (пластических), экранных искусств,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оценивать явления окружающего мира, произведения искусства и высказывать суждения о них; анализировать содержание, образный язык произведений разных видов и жанров искусства; применять художественно-выразительные средства разных искусств в своем творчестве.</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Примерный художественный материал, рекомендованный программой, предполагает его вариативное использование в учебно-воспитательном процессе, дает возможность актуализировать знания, умения и навыки, способы творческой деятельности, приобретенные учащимися на предыдущих этапах обучения по предметам художественно-эстетического цикла. На конкретных художественных произведениях (музыкальных, изобразительного искусства, литературы, театра, кино) в программе раскрывается роль искусства в жизни общества и отдельного человека, общность выразительных средств и специфика каждого из них.</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Результаты освоения программы «Искусство»</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Изучение искусства и организация учебной, художественно-творческой деятельности в процессе обучения обеспечивает личностное, социальное, познавательное, коммуникативное развитие учащихся. У школьников обогащается эмоционально-духовная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В результате освоения содержания курса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Предметными результатами занятий по программе «Искусство» являются:</w:t>
      </w:r>
    </w:p>
    <w:p w:rsidR="00307273" w:rsidRPr="00307273" w:rsidRDefault="00307273" w:rsidP="00307273">
      <w:pPr>
        <w:numPr>
          <w:ilvl w:val="0"/>
          <w:numId w:val="2"/>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lastRenderedPageBreak/>
        <w:t>освоение/присвоение художественных произведений как духовного опыта поколений; понимание значимости искусства, его места и роли в жизни человека; уважение куль</w:t>
      </w:r>
      <w:r w:rsidRPr="00307273">
        <w:rPr>
          <w:rFonts w:eastAsia="Times New Roman" w:cs="Times New Roman"/>
          <w:sz w:val="24"/>
          <w:szCs w:val="24"/>
          <w:lang w:eastAsia="ru-RU"/>
        </w:rPr>
        <w:softHyphen/>
        <w:t>туры другого народа;</w:t>
      </w:r>
    </w:p>
    <w:p w:rsidR="00307273" w:rsidRPr="00307273" w:rsidRDefault="00307273" w:rsidP="00307273">
      <w:pPr>
        <w:numPr>
          <w:ilvl w:val="0"/>
          <w:numId w:val="2"/>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знание основных закономерностей искусства; усвоение специфики художественного образа, особенностей средств художественной выразительности, языка разных видов искусства;</w:t>
      </w:r>
    </w:p>
    <w:p w:rsidR="00307273" w:rsidRPr="00307273" w:rsidRDefault="00307273" w:rsidP="00307273">
      <w:pPr>
        <w:numPr>
          <w:ilvl w:val="0"/>
          <w:numId w:val="2"/>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устойчивый интерес к различным видам учебно-творческой деятельности, художественным традициям своего народа и достижениям мировой культуры.</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Выпускники основной школы научатся:</w:t>
      </w:r>
    </w:p>
    <w:p w:rsidR="00307273" w:rsidRPr="00307273" w:rsidRDefault="00307273" w:rsidP="00307273">
      <w:pPr>
        <w:numPr>
          <w:ilvl w:val="0"/>
          <w:numId w:val="3"/>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воспринимать явления художественной культуры разных народов мира, осознавать в ней место отечественного искусства;</w:t>
      </w:r>
    </w:p>
    <w:p w:rsidR="00307273" w:rsidRPr="00307273" w:rsidRDefault="00307273" w:rsidP="00307273">
      <w:pPr>
        <w:numPr>
          <w:ilvl w:val="0"/>
          <w:numId w:val="3"/>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 xml:space="preserve">понимать и интерпретировать художественные образы, ориентироваться в системе </w:t>
      </w:r>
      <w:proofErr w:type="spellStart"/>
      <w:r w:rsidRPr="00307273">
        <w:rPr>
          <w:rFonts w:eastAsia="Times New Roman" w:cs="Times New Roman"/>
          <w:sz w:val="24"/>
          <w:szCs w:val="24"/>
          <w:lang w:eastAsia="ru-RU"/>
        </w:rPr>
        <w:t>нразственных</w:t>
      </w:r>
      <w:proofErr w:type="spellEnd"/>
      <w:r w:rsidRPr="00307273">
        <w:rPr>
          <w:rFonts w:eastAsia="Times New Roman" w:cs="Times New Roman"/>
          <w:sz w:val="24"/>
          <w:szCs w:val="24"/>
          <w:lang w:eastAsia="ru-RU"/>
        </w:rPr>
        <w:t xml:space="preserve"> ценностей, представленных в произведениях искусства, делать выводы и умо</w:t>
      </w:r>
      <w:r w:rsidRPr="00307273">
        <w:rPr>
          <w:rFonts w:eastAsia="Times New Roman" w:cs="Times New Roman"/>
          <w:sz w:val="24"/>
          <w:szCs w:val="24"/>
          <w:lang w:eastAsia="ru-RU"/>
        </w:rPr>
        <w:softHyphen/>
        <w:t>заключения:</w:t>
      </w:r>
    </w:p>
    <w:p w:rsidR="00307273" w:rsidRPr="00307273" w:rsidRDefault="00307273" w:rsidP="00307273">
      <w:pPr>
        <w:numPr>
          <w:ilvl w:val="0"/>
          <w:numId w:val="3"/>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описывать явления музыкальной, художественной культуры, используя для этого соответствующую терминологию;</w:t>
      </w:r>
    </w:p>
    <w:p w:rsidR="00307273" w:rsidRPr="00307273" w:rsidRDefault="00307273" w:rsidP="00307273">
      <w:pPr>
        <w:numPr>
          <w:ilvl w:val="0"/>
          <w:numId w:val="3"/>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 xml:space="preserve">структурировать изученный материал и информацию, полученную из других источников; применять умения и навыки в каком-либо виде художественной деятельности; решать </w:t>
      </w:r>
      <w:proofErr w:type="spellStart"/>
      <w:r w:rsidRPr="00307273">
        <w:rPr>
          <w:rFonts w:eastAsia="Times New Roman" w:cs="Times New Roman"/>
          <w:sz w:val="24"/>
          <w:szCs w:val="24"/>
          <w:lang w:eastAsia="ru-RU"/>
        </w:rPr>
        <w:t>тзорческие</w:t>
      </w:r>
      <w:proofErr w:type="spellEnd"/>
      <w:r w:rsidRPr="00307273">
        <w:rPr>
          <w:rFonts w:eastAsia="Times New Roman" w:cs="Times New Roman"/>
          <w:sz w:val="24"/>
          <w:szCs w:val="24"/>
          <w:lang w:eastAsia="ru-RU"/>
        </w:rPr>
        <w:t xml:space="preserve"> проблемы.</w:t>
      </w:r>
    </w:p>
    <w:p w:rsidR="00307273" w:rsidRPr="00307273" w:rsidRDefault="00307273" w:rsidP="00307273">
      <w:pPr>
        <w:shd w:val="clear" w:color="auto" w:fill="FFFFFF"/>
        <w:spacing w:after="135" w:line="240" w:lineRule="auto"/>
        <w:rPr>
          <w:rFonts w:eastAsia="Times New Roman" w:cs="Times New Roman"/>
          <w:sz w:val="24"/>
          <w:szCs w:val="24"/>
          <w:lang w:eastAsia="ru-RU"/>
        </w:rPr>
      </w:pPr>
      <w:proofErr w:type="spellStart"/>
      <w:r w:rsidRPr="00307273">
        <w:rPr>
          <w:rFonts w:eastAsia="Times New Roman" w:cs="Times New Roman"/>
          <w:sz w:val="24"/>
          <w:szCs w:val="24"/>
          <w:lang w:eastAsia="ru-RU"/>
        </w:rPr>
        <w:t>Метапредметными</w:t>
      </w:r>
      <w:proofErr w:type="spellEnd"/>
      <w:r w:rsidRPr="00307273">
        <w:rPr>
          <w:rFonts w:eastAsia="Times New Roman" w:cs="Times New Roman"/>
          <w:sz w:val="24"/>
          <w:szCs w:val="24"/>
          <w:lang w:eastAsia="ru-RU"/>
        </w:rPr>
        <w:t xml:space="preserve"> результатами изучения искусства являются освоенные способы деятельности, применимые при решении проблем в реальных жизненных ситуациях:</w:t>
      </w:r>
    </w:p>
    <w:p w:rsidR="00307273" w:rsidRPr="00307273" w:rsidRDefault="00307273" w:rsidP="00307273">
      <w:pPr>
        <w:numPr>
          <w:ilvl w:val="0"/>
          <w:numId w:val="4"/>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сравнение, анализ, обобщение, установление связей и отношений между- явлениями культуры;</w:t>
      </w:r>
    </w:p>
    <w:p w:rsidR="00307273" w:rsidRPr="00307273" w:rsidRDefault="00307273" w:rsidP="00307273">
      <w:pPr>
        <w:numPr>
          <w:ilvl w:val="0"/>
          <w:numId w:val="4"/>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работа с разными источниками информации, стремление к самостоятельному общению с искусством и художественному самообразованию;</w:t>
      </w:r>
    </w:p>
    <w:p w:rsidR="00307273" w:rsidRDefault="00307273" w:rsidP="00307273">
      <w:pPr>
        <w:numPr>
          <w:ilvl w:val="0"/>
          <w:numId w:val="4"/>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культурно-познавательная, коммуникативная и социально-эстетическая компетентности.</w:t>
      </w:r>
    </w:p>
    <w:p w:rsidR="00307273" w:rsidRPr="00307273" w:rsidRDefault="00307273" w:rsidP="00307273">
      <w:p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 </w:t>
      </w:r>
      <w:r w:rsidRPr="00307273">
        <w:rPr>
          <w:rFonts w:eastAsia="Times New Roman" w:cs="Times New Roman"/>
          <w:b/>
          <w:bCs/>
          <w:sz w:val="24"/>
          <w:szCs w:val="24"/>
          <w:lang w:eastAsia="ru-RU"/>
        </w:rPr>
        <w:t>Отличительные особенности программы</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xml:space="preserve">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 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w:t>
      </w:r>
      <w:proofErr w:type="spellStart"/>
      <w:r w:rsidRPr="00307273">
        <w:rPr>
          <w:rFonts w:eastAsia="Times New Roman" w:cs="Times New Roman"/>
          <w:sz w:val="24"/>
          <w:szCs w:val="24"/>
          <w:lang w:eastAsia="ru-RU"/>
        </w:rPr>
        <w:t>Д.С.Лихачева</w:t>
      </w:r>
      <w:proofErr w:type="spellEnd"/>
      <w:r w:rsidRPr="00307273">
        <w:rPr>
          <w:rFonts w:eastAsia="Times New Roman" w:cs="Times New Roman"/>
          <w:sz w:val="24"/>
          <w:szCs w:val="24"/>
          <w:lang w:eastAsia="ru-RU"/>
        </w:rPr>
        <w:t>, «в преодолении времени».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w:t>
      </w:r>
    </w:p>
    <w:p w:rsidR="00307273" w:rsidRPr="00307273" w:rsidRDefault="00307273" w:rsidP="00307273">
      <w:pPr>
        <w:shd w:val="clear" w:color="auto" w:fill="FFFFFF"/>
        <w:spacing w:after="135" w:line="240" w:lineRule="auto"/>
        <w:rPr>
          <w:rFonts w:eastAsia="Times New Roman" w:cs="Times New Roman"/>
          <w:b/>
          <w:sz w:val="24"/>
          <w:szCs w:val="24"/>
          <w:lang w:eastAsia="ru-RU"/>
        </w:rPr>
      </w:pPr>
      <w:r w:rsidRPr="00307273">
        <w:rPr>
          <w:rFonts w:eastAsia="Times New Roman" w:cs="Times New Roman"/>
          <w:b/>
          <w:sz w:val="24"/>
          <w:szCs w:val="24"/>
          <w:lang w:eastAsia="ru-RU"/>
        </w:rPr>
        <w:t>Межпредметные связи.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xml:space="preserve">В программе рассматриваются разнообразные явления музыкального искусства и их взаимодействие с художественными образами других искусств: литературы - прозы и поэзии. изобразительного искусства - живописи и скульптуры, архитектуры и графики, книжных иллюстраций и др., театра - оперы и балета, оперетты и мюзикла, рок - оперы, а </w:t>
      </w:r>
      <w:proofErr w:type="gramStart"/>
      <w:r w:rsidRPr="00307273">
        <w:rPr>
          <w:rFonts w:eastAsia="Times New Roman" w:cs="Times New Roman"/>
          <w:sz w:val="24"/>
          <w:szCs w:val="24"/>
          <w:lang w:eastAsia="ru-RU"/>
        </w:rPr>
        <w:t>так же</w:t>
      </w:r>
      <w:proofErr w:type="gramEnd"/>
      <w:r w:rsidRPr="00307273">
        <w:rPr>
          <w:rFonts w:eastAsia="Times New Roman" w:cs="Times New Roman"/>
          <w:sz w:val="24"/>
          <w:szCs w:val="24"/>
          <w:lang w:eastAsia="ru-RU"/>
        </w:rPr>
        <w:t xml:space="preserve"> кино.</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lastRenderedPageBreak/>
        <w:t>Виды организации учебной деятельности: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самостоятельная работа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творческая работа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конкурс</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викторина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Основные виды контроля при организации контроля работы:</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вводный</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текущий</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итоговый</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индивидуальный</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письменный</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контроль учителя Формы контроля:</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наблюдение</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самостоятельная работа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тест</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Требования к уровню подготовки учащихся:</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Выпускники научатся:</w:t>
      </w:r>
    </w:p>
    <w:p w:rsidR="00307273" w:rsidRPr="00307273" w:rsidRDefault="00307273" w:rsidP="00307273">
      <w:pPr>
        <w:numPr>
          <w:ilvl w:val="0"/>
          <w:numId w:val="5"/>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307273" w:rsidRPr="00307273" w:rsidRDefault="00307273" w:rsidP="00307273">
      <w:pPr>
        <w:numPr>
          <w:ilvl w:val="0"/>
          <w:numId w:val="5"/>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организовывать свою творческую деятельность, определять ее цели и задачи, выбирать и применять на практике способы их достижения;</w:t>
      </w:r>
    </w:p>
    <w:p w:rsidR="00307273" w:rsidRPr="00307273" w:rsidRDefault="00307273" w:rsidP="00307273">
      <w:pPr>
        <w:numPr>
          <w:ilvl w:val="0"/>
          <w:numId w:val="5"/>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мыслить образами, проводить сравнения и обобщения, выделять отдельные свойства и качества целостного явления;</w:t>
      </w:r>
    </w:p>
    <w:p w:rsidR="00307273" w:rsidRPr="00307273" w:rsidRDefault="00307273" w:rsidP="00307273">
      <w:pPr>
        <w:numPr>
          <w:ilvl w:val="0"/>
          <w:numId w:val="5"/>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Личностными результатами изучения искусства являются:</w:t>
      </w:r>
    </w:p>
    <w:p w:rsidR="00307273" w:rsidRPr="00307273" w:rsidRDefault="00307273" w:rsidP="00307273">
      <w:pPr>
        <w:numPr>
          <w:ilvl w:val="0"/>
          <w:numId w:val="6"/>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развитое эстетическое чувство, проявляющее себя в эмоционально-ценностном отношении к искусству и жизни;</w:t>
      </w:r>
    </w:p>
    <w:p w:rsidR="00307273" w:rsidRPr="00307273" w:rsidRDefault="00307273" w:rsidP="00307273">
      <w:pPr>
        <w:numPr>
          <w:ilvl w:val="0"/>
          <w:numId w:val="6"/>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реализация творческого потенциала в процессе коллективной (или индивидуальной) художественно-эстетической деятельности при воплощении (создании) художественных образов;</w:t>
      </w:r>
    </w:p>
    <w:p w:rsidR="00307273" w:rsidRPr="00307273" w:rsidRDefault="00307273" w:rsidP="00307273">
      <w:pPr>
        <w:numPr>
          <w:ilvl w:val="0"/>
          <w:numId w:val="6"/>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оценка и самооценка художественно-творческих возможностей; умение вести диалог, аргументировать свою позицию.</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Выпускники научатся:</w:t>
      </w:r>
    </w:p>
    <w:p w:rsidR="00307273" w:rsidRPr="00307273" w:rsidRDefault="00307273" w:rsidP="00307273">
      <w:pPr>
        <w:numPr>
          <w:ilvl w:val="0"/>
          <w:numId w:val="7"/>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 xml:space="preserve">аккумулировать, создавать и транслировать ценности искусства и культуры (обогащая свой личный опыт эмоциями и переживаниями, связанными с восприятием, </w:t>
      </w:r>
      <w:r w:rsidRPr="00307273">
        <w:rPr>
          <w:rFonts w:eastAsia="Times New Roman" w:cs="Times New Roman"/>
          <w:sz w:val="24"/>
          <w:szCs w:val="24"/>
          <w:lang w:eastAsia="ru-RU"/>
        </w:rPr>
        <w:lastRenderedPageBreak/>
        <w:t>исполнением произведений искусства); чувствовать и понимать свою сопричастность окружающему миру;</w:t>
      </w:r>
    </w:p>
    <w:p w:rsidR="00307273" w:rsidRPr="00307273" w:rsidRDefault="00307273" w:rsidP="00307273">
      <w:pPr>
        <w:numPr>
          <w:ilvl w:val="0"/>
          <w:numId w:val="7"/>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307273" w:rsidRPr="00307273" w:rsidRDefault="00307273" w:rsidP="00307273">
      <w:pPr>
        <w:numPr>
          <w:ilvl w:val="0"/>
          <w:numId w:val="7"/>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участвовать в художественной жизни класса, школы, города и др.; анализировать и оценивать процесс и результаты собственной деятельности и соотносить их с поставленной задачей. Общеучебные умения, навыки и способы деятельности.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Учебная программа предусматривает формирование у учащихся, общеучебных-умений и навыков, универсальных способов деятельности и ключевых компетенций.</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Освоение содержания основного общего образования по предмету «Искусство» способствует:</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формированию у учащихся представлений о художественной картине мира;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овладению ими методами наблюдения, сравнения, сопоставления, художественного анализа: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обобщению получаемых впечатлений об изучаемых явлениях, событиях художественной жизни страны;</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xml:space="preserve">-                     расширению и </w:t>
      </w:r>
      <w:proofErr w:type="gramStart"/>
      <w:r w:rsidRPr="00307273">
        <w:rPr>
          <w:rFonts w:eastAsia="Times New Roman" w:cs="Times New Roman"/>
          <w:sz w:val="24"/>
          <w:szCs w:val="24"/>
          <w:lang w:eastAsia="ru-RU"/>
        </w:rPr>
        <w:t>обогащению опыта выполнения учебно-творческих задач</w:t>
      </w:r>
      <w:proofErr w:type="gramEnd"/>
      <w:r w:rsidRPr="00307273">
        <w:rPr>
          <w:rFonts w:eastAsia="Times New Roman" w:cs="Times New Roman"/>
          <w:sz w:val="24"/>
          <w:szCs w:val="24"/>
          <w:lang w:eastAsia="ru-RU"/>
        </w:rPr>
        <w:t xml:space="preserve">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совершенствованию 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формулированию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приобретению умения и навыков работы с различными источниками информации.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Опыт творческой деятельности, приобретаемый на занятиях, способствует: *</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овладению учащимися умениями и навыками контроля и оценки своей деятельности: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определению сферы своих личностных предпочтений, интересов и потребностей, склонностей к конкретным видам деятельности;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307273" w:rsidRPr="00307273" w:rsidRDefault="00307273" w:rsidP="00307273">
      <w:pPr>
        <w:shd w:val="clear" w:color="auto" w:fill="FFFFFF"/>
        <w:spacing w:after="135" w:line="240" w:lineRule="auto"/>
        <w:jc w:val="center"/>
        <w:rPr>
          <w:rFonts w:eastAsia="Times New Roman" w:cs="Times New Roman"/>
          <w:sz w:val="24"/>
          <w:szCs w:val="24"/>
          <w:lang w:eastAsia="ru-RU"/>
        </w:rPr>
      </w:pPr>
      <w:r w:rsidRPr="00307273">
        <w:rPr>
          <w:rFonts w:eastAsia="Times New Roman" w:cs="Times New Roman"/>
          <w:sz w:val="24"/>
          <w:szCs w:val="24"/>
          <w:lang w:eastAsia="ru-RU"/>
        </w:rPr>
        <w:t>Требования к уровню подготовки учащихся 8 -9 класса:</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Обучение искусству в основной школе должно обеспечить учащимся возможность:</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иметь представление о жанрах и стилях классического и современного искусства особенностях художественного языка и музыкальной драматургии;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lastRenderedPageBreak/>
        <w:t>-                     определять принадлежность художественных произведений к одному из жанров на основе характерных средств выразительности;</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xml:space="preserve">-                     знать имена выдающихся отечественных и зарубежных композиторов, художников, скульпторов, режиссеров и </w:t>
      </w:r>
      <w:proofErr w:type="spellStart"/>
      <w:r w:rsidRPr="00307273">
        <w:rPr>
          <w:rFonts w:eastAsia="Times New Roman" w:cs="Times New Roman"/>
          <w:sz w:val="24"/>
          <w:szCs w:val="24"/>
          <w:lang w:eastAsia="ru-RU"/>
        </w:rPr>
        <w:t>т.д</w:t>
      </w:r>
      <w:proofErr w:type="spellEnd"/>
      <w:r w:rsidRPr="00307273">
        <w:rPr>
          <w:rFonts w:eastAsia="Times New Roman" w:cs="Times New Roman"/>
          <w:sz w:val="24"/>
          <w:szCs w:val="24"/>
          <w:lang w:eastAsia="ru-RU"/>
        </w:rPr>
        <w:t>, узнавать наиболее значимые их произведения;</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размышлять о знакомом произведении, высказывая суждения об основной идее, средствах ее воплощения, интонационных особенностях, жанре, форме, исполнителях;</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давать личностную оценку музыке, звучащей на уроке и вне школы, аргументируя свое отношение к тем или иным музыкальным явлениям;</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исполнять народные и современные песни, знакомые мелодии изученных классических произведений;</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выполнять творческие задания, участвовать в исследовательских проектах;</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использовать знания о музыке и музыкантах, художниках, полученные на уроках, при составлении домашней фонотеки, видеотеки и пр.</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Обучение искусству в основной школе должно вывести учащихся на стандартный уровень знаний, умений, навыков.</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b/>
          <w:bCs/>
          <w:sz w:val="24"/>
          <w:szCs w:val="24"/>
          <w:lang w:eastAsia="ru-RU"/>
        </w:rPr>
        <w:br w:type="textWrapping" w:clear="all"/>
        <w:t>Список научно-методического обеспечения.</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Учебно-методический комплект «Искусство 8-9 класс»</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 xml:space="preserve">Учебник «Искусство </w:t>
      </w:r>
      <w:r>
        <w:rPr>
          <w:rFonts w:eastAsia="Times New Roman" w:cs="Times New Roman"/>
          <w:sz w:val="24"/>
          <w:szCs w:val="24"/>
          <w:lang w:eastAsia="ru-RU"/>
        </w:rPr>
        <w:t>8-9 класс» М., Просвещение, 2014</w:t>
      </w:r>
      <w:r w:rsidRPr="00307273">
        <w:rPr>
          <w:rFonts w:eastAsia="Times New Roman" w:cs="Times New Roman"/>
          <w:sz w:val="24"/>
          <w:szCs w:val="24"/>
          <w:lang w:eastAsia="ru-RU"/>
        </w:rPr>
        <w:t xml:space="preserve"> г., </w:t>
      </w:r>
    </w:p>
    <w:p w:rsidR="00307273" w:rsidRPr="00307273" w:rsidRDefault="00307273" w:rsidP="00307273">
      <w:pPr>
        <w:shd w:val="clear" w:color="auto" w:fill="FFFFFF"/>
        <w:spacing w:after="135" w:line="240" w:lineRule="auto"/>
        <w:rPr>
          <w:rFonts w:eastAsia="Times New Roman" w:cs="Times New Roman"/>
          <w:sz w:val="24"/>
          <w:szCs w:val="24"/>
          <w:lang w:eastAsia="ru-RU"/>
        </w:rPr>
      </w:pPr>
      <w:r w:rsidRPr="00307273">
        <w:rPr>
          <w:rFonts w:eastAsia="Times New Roman" w:cs="Times New Roman"/>
          <w:sz w:val="24"/>
          <w:szCs w:val="24"/>
          <w:lang w:eastAsia="ru-RU"/>
        </w:rPr>
        <w:t>MULTIMEDIA - поддержка предмета</w:t>
      </w:r>
    </w:p>
    <w:p w:rsidR="00307273" w:rsidRPr="00307273" w:rsidRDefault="00307273" w:rsidP="00307273">
      <w:pPr>
        <w:numPr>
          <w:ilvl w:val="0"/>
          <w:numId w:val="8"/>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 xml:space="preserve">Мультимедийная программа «Шедевры музыки» издательства «Кирилл и </w:t>
      </w:r>
      <w:proofErr w:type="gramStart"/>
      <w:r w:rsidRPr="00307273">
        <w:rPr>
          <w:rFonts w:eastAsia="Times New Roman" w:cs="Times New Roman"/>
          <w:sz w:val="24"/>
          <w:szCs w:val="24"/>
          <w:lang w:eastAsia="ru-RU"/>
        </w:rPr>
        <w:t>Мефодий &gt;</w:t>
      </w:r>
      <w:proofErr w:type="gramEnd"/>
      <w:r w:rsidRPr="00307273">
        <w:rPr>
          <w:rFonts w:eastAsia="Times New Roman" w:cs="Times New Roman"/>
          <w:sz w:val="24"/>
          <w:szCs w:val="24"/>
          <w:lang w:eastAsia="ru-RU"/>
        </w:rPr>
        <w:t>•</w:t>
      </w:r>
    </w:p>
    <w:p w:rsidR="00307273" w:rsidRPr="00307273" w:rsidRDefault="00307273" w:rsidP="00307273">
      <w:pPr>
        <w:numPr>
          <w:ilvl w:val="0"/>
          <w:numId w:val="8"/>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Мультимедийная программа «Энциклопедия классической музыки» «</w:t>
      </w:r>
      <w:proofErr w:type="spellStart"/>
      <w:r w:rsidRPr="00307273">
        <w:rPr>
          <w:rFonts w:eastAsia="Times New Roman" w:cs="Times New Roman"/>
          <w:sz w:val="24"/>
          <w:szCs w:val="24"/>
          <w:lang w:eastAsia="ru-RU"/>
        </w:rPr>
        <w:t>Коминфо</w:t>
      </w:r>
      <w:proofErr w:type="spellEnd"/>
      <w:r w:rsidRPr="00307273">
        <w:rPr>
          <w:rFonts w:eastAsia="Times New Roman" w:cs="Times New Roman"/>
          <w:sz w:val="24"/>
          <w:szCs w:val="24"/>
          <w:lang w:eastAsia="ru-RU"/>
        </w:rPr>
        <w:t>»</w:t>
      </w:r>
    </w:p>
    <w:p w:rsidR="00307273" w:rsidRPr="00307273" w:rsidRDefault="00307273" w:rsidP="00307273">
      <w:pPr>
        <w:numPr>
          <w:ilvl w:val="0"/>
          <w:numId w:val="8"/>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 xml:space="preserve">Мультимедийная программа «Энциклопедия Кирилла и </w:t>
      </w:r>
      <w:proofErr w:type="spellStart"/>
      <w:r w:rsidRPr="00307273">
        <w:rPr>
          <w:rFonts w:eastAsia="Times New Roman" w:cs="Times New Roman"/>
          <w:sz w:val="24"/>
          <w:szCs w:val="24"/>
          <w:lang w:eastAsia="ru-RU"/>
        </w:rPr>
        <w:t>Мефодия</w:t>
      </w:r>
      <w:proofErr w:type="spellEnd"/>
      <w:r w:rsidRPr="00307273">
        <w:rPr>
          <w:rFonts w:eastAsia="Times New Roman" w:cs="Times New Roman"/>
          <w:sz w:val="24"/>
          <w:szCs w:val="24"/>
          <w:lang w:eastAsia="ru-RU"/>
        </w:rPr>
        <w:t>, 2009г.»</w:t>
      </w:r>
    </w:p>
    <w:p w:rsidR="00307273" w:rsidRPr="00307273" w:rsidRDefault="00307273" w:rsidP="00307273">
      <w:pPr>
        <w:numPr>
          <w:ilvl w:val="0"/>
          <w:numId w:val="8"/>
        </w:numPr>
        <w:shd w:val="clear" w:color="auto" w:fill="FFFFFF"/>
        <w:spacing w:before="100" w:beforeAutospacing="1" w:after="100" w:afterAutospacing="1" w:line="270" w:lineRule="atLeast"/>
        <w:ind w:left="375"/>
        <w:rPr>
          <w:rFonts w:eastAsia="Times New Roman" w:cs="Times New Roman"/>
          <w:sz w:val="24"/>
          <w:szCs w:val="24"/>
          <w:lang w:val="en-US" w:eastAsia="ru-RU"/>
        </w:rPr>
      </w:pPr>
      <w:r w:rsidRPr="00307273">
        <w:rPr>
          <w:rFonts w:eastAsia="Times New Roman" w:cs="Times New Roman"/>
          <w:sz w:val="24"/>
          <w:szCs w:val="24"/>
          <w:lang w:eastAsia="ru-RU"/>
        </w:rPr>
        <w:t>Единая</w:t>
      </w:r>
      <w:r w:rsidRPr="00307273">
        <w:rPr>
          <w:rFonts w:eastAsia="Times New Roman" w:cs="Times New Roman"/>
          <w:sz w:val="24"/>
          <w:szCs w:val="24"/>
          <w:lang w:val="en-US" w:eastAsia="ru-RU"/>
        </w:rPr>
        <w:t xml:space="preserve"> </w:t>
      </w:r>
      <w:r w:rsidRPr="00307273">
        <w:rPr>
          <w:rFonts w:eastAsia="Times New Roman" w:cs="Times New Roman"/>
          <w:sz w:val="24"/>
          <w:szCs w:val="24"/>
          <w:lang w:eastAsia="ru-RU"/>
        </w:rPr>
        <w:t>коллекция</w:t>
      </w:r>
      <w:r w:rsidRPr="00307273">
        <w:rPr>
          <w:rFonts w:eastAsia="Times New Roman" w:cs="Times New Roman"/>
          <w:sz w:val="24"/>
          <w:szCs w:val="24"/>
          <w:lang w:val="en-US" w:eastAsia="ru-RU"/>
        </w:rPr>
        <w:t xml:space="preserve"> - httD://collection.cross-edu.ru/cataloe/rubr/f544b3b7-flf4-5b76-f453-S52/31d9bl64</w:t>
      </w:r>
    </w:p>
    <w:p w:rsidR="00307273" w:rsidRPr="00307273" w:rsidRDefault="00307273" w:rsidP="00307273">
      <w:pPr>
        <w:numPr>
          <w:ilvl w:val="0"/>
          <w:numId w:val="8"/>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Российский общеобразовательный портал - </w:t>
      </w:r>
      <w:hyperlink r:id="rId5" w:history="1">
        <w:r w:rsidRPr="00307273">
          <w:rPr>
            <w:rFonts w:eastAsia="Times New Roman" w:cs="Times New Roman"/>
            <w:sz w:val="24"/>
            <w:szCs w:val="24"/>
            <w:lang w:eastAsia="ru-RU"/>
          </w:rPr>
          <w:t>http://music</w:t>
        </w:r>
      </w:hyperlink>
      <w:r w:rsidRPr="00307273">
        <w:rPr>
          <w:rFonts w:eastAsia="Times New Roman" w:cs="Times New Roman"/>
          <w:sz w:val="24"/>
          <w:szCs w:val="24"/>
          <w:lang w:eastAsia="ru-RU"/>
        </w:rPr>
        <w:t xml:space="preserve">. </w:t>
      </w:r>
      <w:proofErr w:type="spellStart"/>
      <w:r w:rsidRPr="00307273">
        <w:rPr>
          <w:rFonts w:eastAsia="Times New Roman" w:cs="Times New Roman"/>
          <w:sz w:val="24"/>
          <w:szCs w:val="24"/>
          <w:lang w:eastAsia="ru-RU"/>
        </w:rPr>
        <w:t>edu</w:t>
      </w:r>
      <w:proofErr w:type="spellEnd"/>
      <w:r w:rsidRPr="00307273">
        <w:rPr>
          <w:rFonts w:eastAsia="Times New Roman" w:cs="Times New Roman"/>
          <w:sz w:val="24"/>
          <w:szCs w:val="24"/>
          <w:lang w:eastAsia="ru-RU"/>
        </w:rPr>
        <w:t xml:space="preserve">. </w:t>
      </w:r>
      <w:proofErr w:type="spellStart"/>
      <w:r w:rsidRPr="00307273">
        <w:rPr>
          <w:rFonts w:eastAsia="Times New Roman" w:cs="Times New Roman"/>
          <w:sz w:val="24"/>
          <w:szCs w:val="24"/>
          <w:lang w:eastAsia="ru-RU"/>
        </w:rPr>
        <w:t>ги</w:t>
      </w:r>
      <w:proofErr w:type="spellEnd"/>
      <w:r w:rsidRPr="00307273">
        <w:rPr>
          <w:rFonts w:eastAsia="Times New Roman" w:cs="Times New Roman"/>
          <w:sz w:val="24"/>
          <w:szCs w:val="24"/>
          <w:lang w:eastAsia="ru-RU"/>
        </w:rPr>
        <w:t>/</w:t>
      </w:r>
    </w:p>
    <w:p w:rsidR="00307273" w:rsidRPr="00307273" w:rsidRDefault="00307273" w:rsidP="00307273">
      <w:pPr>
        <w:numPr>
          <w:ilvl w:val="0"/>
          <w:numId w:val="8"/>
        </w:numPr>
        <w:shd w:val="clear" w:color="auto" w:fill="FFFFFF"/>
        <w:spacing w:before="100" w:beforeAutospacing="1" w:after="100" w:afterAutospacing="1" w:line="270" w:lineRule="atLeast"/>
        <w:ind w:left="375"/>
        <w:rPr>
          <w:rFonts w:eastAsia="Times New Roman" w:cs="Times New Roman"/>
          <w:sz w:val="24"/>
          <w:szCs w:val="24"/>
          <w:lang w:eastAsia="ru-RU"/>
        </w:rPr>
      </w:pPr>
      <w:r w:rsidRPr="00307273">
        <w:rPr>
          <w:rFonts w:eastAsia="Times New Roman" w:cs="Times New Roman"/>
          <w:sz w:val="24"/>
          <w:szCs w:val="24"/>
          <w:lang w:eastAsia="ru-RU"/>
        </w:rPr>
        <w:t xml:space="preserve">Детские электронные книги и презентации - </w:t>
      </w:r>
      <w:proofErr w:type="spellStart"/>
      <w:r w:rsidRPr="00307273">
        <w:rPr>
          <w:rFonts w:eastAsia="Times New Roman" w:cs="Times New Roman"/>
          <w:sz w:val="24"/>
          <w:szCs w:val="24"/>
          <w:lang w:eastAsia="ru-RU"/>
        </w:rPr>
        <w:t>hl</w:t>
      </w:r>
      <w:proofErr w:type="spellEnd"/>
      <w:r w:rsidRPr="00307273">
        <w:rPr>
          <w:rFonts w:eastAsia="Times New Roman" w:cs="Times New Roman"/>
          <w:sz w:val="24"/>
          <w:szCs w:val="24"/>
          <w:lang w:eastAsia="ru-RU"/>
        </w:rPr>
        <w:t>(p://viki.rdf.ru/</w:t>
      </w:r>
    </w:p>
    <w:p w:rsidR="00E836C4" w:rsidRPr="00307273" w:rsidRDefault="00307273">
      <w:pPr>
        <w:rPr>
          <w:rFonts w:cs="Times New Roman"/>
          <w:sz w:val="24"/>
          <w:szCs w:val="24"/>
        </w:rPr>
      </w:pPr>
      <w:bookmarkStart w:id="0" w:name="_GoBack"/>
      <w:bookmarkEnd w:id="0"/>
    </w:p>
    <w:sectPr w:rsidR="00E836C4" w:rsidRPr="00307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3141"/>
    <w:multiLevelType w:val="multilevel"/>
    <w:tmpl w:val="AB84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E4E3A"/>
    <w:multiLevelType w:val="multilevel"/>
    <w:tmpl w:val="83E0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DF3AC9"/>
    <w:multiLevelType w:val="multilevel"/>
    <w:tmpl w:val="E13E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665E80"/>
    <w:multiLevelType w:val="multilevel"/>
    <w:tmpl w:val="52E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B071C4"/>
    <w:multiLevelType w:val="multilevel"/>
    <w:tmpl w:val="611E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8C29A2"/>
    <w:multiLevelType w:val="multilevel"/>
    <w:tmpl w:val="C70E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2B4654"/>
    <w:multiLevelType w:val="multilevel"/>
    <w:tmpl w:val="8D02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193987"/>
    <w:multiLevelType w:val="multilevel"/>
    <w:tmpl w:val="74AC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8C0E41"/>
    <w:multiLevelType w:val="multilevel"/>
    <w:tmpl w:val="0D9E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5"/>
  </w:num>
  <w:num w:numId="5">
    <w:abstractNumId w:val="1"/>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78"/>
    <w:rsid w:val="002D6C6E"/>
    <w:rsid w:val="00307273"/>
    <w:rsid w:val="005B720B"/>
    <w:rsid w:val="006B0CF7"/>
    <w:rsid w:val="009C1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6BBD0-80FE-4A76-A79F-EBE66A0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si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2305</Words>
  <Characters>13142</Characters>
  <Application>Microsoft Office Word</Application>
  <DocSecurity>0</DocSecurity>
  <Lines>109</Lines>
  <Paragraphs>30</Paragraphs>
  <ScaleCrop>false</ScaleCrop>
  <Company>SPecialiST RePack</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2017-10-30T11:02:00Z</dcterms:created>
  <dcterms:modified xsi:type="dcterms:W3CDTF">2017-10-30T11:04:00Z</dcterms:modified>
</cp:coreProperties>
</file>