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D9" w:rsidRDefault="00E560D9"/>
    <w:p w:rsidR="009469DB" w:rsidRDefault="009469DB"/>
    <w:p w:rsidR="009469DB" w:rsidRDefault="009469DB"/>
    <w:p w:rsidR="009469DB" w:rsidRPr="00C92CC9" w:rsidRDefault="009469DB">
      <w:pPr>
        <w:rPr>
          <w:sz w:val="28"/>
          <w:szCs w:val="28"/>
        </w:rPr>
      </w:pPr>
    </w:p>
    <w:p w:rsidR="009469DB" w:rsidRPr="00C92CC9" w:rsidRDefault="009469DB" w:rsidP="009469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92CC9">
        <w:rPr>
          <w:sz w:val="28"/>
          <w:szCs w:val="28"/>
        </w:rPr>
        <w:t xml:space="preserve"> Обучающихся из многодетных семей и семей, в которых один из родителей является инвалидом </w:t>
      </w:r>
      <w:r w:rsidRPr="00C92CC9">
        <w:rPr>
          <w:sz w:val="28"/>
          <w:szCs w:val="28"/>
          <w:lang w:val="en-US"/>
        </w:rPr>
        <w:t>I</w:t>
      </w:r>
      <w:r w:rsidRPr="00C92CC9">
        <w:rPr>
          <w:sz w:val="28"/>
          <w:szCs w:val="28"/>
        </w:rPr>
        <w:t xml:space="preserve">  или </w:t>
      </w:r>
      <w:r w:rsidRPr="00C92CC9">
        <w:rPr>
          <w:sz w:val="28"/>
          <w:szCs w:val="28"/>
          <w:lang w:val="en-US"/>
        </w:rPr>
        <w:t>II</w:t>
      </w:r>
      <w:r w:rsidRPr="00C92CC9">
        <w:rPr>
          <w:sz w:val="28"/>
          <w:szCs w:val="28"/>
        </w:rPr>
        <w:t xml:space="preserve"> группы:  -  нет</w:t>
      </w:r>
    </w:p>
    <w:p w:rsidR="009469DB" w:rsidRPr="00C92CC9" w:rsidRDefault="009469DB" w:rsidP="009469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92CC9">
        <w:rPr>
          <w:sz w:val="28"/>
          <w:szCs w:val="28"/>
        </w:rPr>
        <w:t xml:space="preserve"> Иных категорий обучающихся, бесплатное питание которых предусмотрено  муниципальными нормативными актами: - нет </w:t>
      </w:r>
    </w:p>
    <w:p w:rsidR="009469DB" w:rsidRPr="00C92CC9" w:rsidRDefault="009469DB" w:rsidP="009469D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C92CC9">
        <w:rPr>
          <w:sz w:val="28"/>
          <w:szCs w:val="28"/>
        </w:rPr>
        <w:t>Обучающиеся</w:t>
      </w:r>
      <w:proofErr w:type="gramEnd"/>
      <w:r w:rsidRPr="00C92CC9">
        <w:rPr>
          <w:sz w:val="28"/>
          <w:szCs w:val="28"/>
        </w:rPr>
        <w:t>, питание которых осуществляется за счёт родительских средств: - нет</w:t>
      </w:r>
    </w:p>
    <w:p w:rsidR="009469DB" w:rsidRPr="00C92CC9" w:rsidRDefault="00C92CC9" w:rsidP="009469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92CC9">
        <w:rPr>
          <w:sz w:val="28"/>
          <w:szCs w:val="28"/>
        </w:rPr>
        <w:t>Наличие диетического меню в образовательной организации</w:t>
      </w:r>
      <w:proofErr w:type="gramStart"/>
      <w:r w:rsidRPr="00C92CC9">
        <w:rPr>
          <w:sz w:val="28"/>
          <w:szCs w:val="28"/>
        </w:rPr>
        <w:t xml:space="preserve"> :</w:t>
      </w:r>
      <w:proofErr w:type="gramEnd"/>
      <w:r w:rsidRPr="00C92CC9">
        <w:rPr>
          <w:sz w:val="28"/>
          <w:szCs w:val="28"/>
        </w:rPr>
        <w:t>- нет</w:t>
      </w:r>
    </w:p>
    <w:sectPr w:rsidR="009469DB" w:rsidRPr="00C92CC9" w:rsidSect="00E5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05B57"/>
    <w:multiLevelType w:val="hybridMultilevel"/>
    <w:tmpl w:val="DA38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9469DB"/>
    <w:rsid w:val="009469DB"/>
    <w:rsid w:val="00C92CC9"/>
    <w:rsid w:val="00E5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немецкий</dc:creator>
  <cp:lastModifiedBy>немецкий</cp:lastModifiedBy>
  <cp:revision>1</cp:revision>
  <cp:lastPrinted>2022-11-15T10:51:00Z</cp:lastPrinted>
  <dcterms:created xsi:type="dcterms:W3CDTF">2022-11-15T10:39:00Z</dcterms:created>
  <dcterms:modified xsi:type="dcterms:W3CDTF">2022-11-15T10:52:00Z</dcterms:modified>
</cp:coreProperties>
</file>