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061" w:rsidRDefault="00CA31B7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831850</wp:posOffset>
                </wp:positionV>
                <wp:extent cx="1566545" cy="51816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545" cy="518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7061" w:rsidRDefault="00917061">
                            <w:pPr>
                              <w:pStyle w:val="30"/>
                              <w:spacing w:after="0"/>
                              <w:ind w:right="0" w:firstLine="38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9.2pt;margin-top:65.5pt;width:123.35pt;height:40.8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" filled="f" stroked="f">
                <v:textbox inset="0,0,0,0">
                  <w:txbxContent>
                    <w:p w:rsidR="00917061" w:rsidRDefault="00917061">
                      <w:pPr>
                        <w:pStyle w:val="30"/>
                        <w:spacing w:after="0"/>
                        <w:ind w:right="0" w:firstLine="380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5675630</wp:posOffset>
                </wp:positionH>
                <wp:positionV relativeFrom="paragraph">
                  <wp:posOffset>1435735</wp:posOffset>
                </wp:positionV>
                <wp:extent cx="987425" cy="16764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7061" w:rsidRDefault="00917061">
                            <w:pPr>
                              <w:pStyle w:val="40"/>
                              <w:spacing w:after="0"/>
                              <w:jc w:val="left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446.9pt;margin-top:113.05pt;width:77.75pt;height:13.2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" filled="f" stroked="f">
                <v:textbox inset="0,0,0,0">
                  <w:txbxContent>
                    <w:p w:rsidR="00917061" w:rsidRDefault="00917061">
                      <w:pPr>
                        <w:pStyle w:val="40"/>
                        <w:spacing w:after="0"/>
                        <w:jc w:val="left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D13BCC" w:rsidRDefault="00D13BCC">
      <w:pPr>
        <w:pStyle w:val="1"/>
        <w:spacing w:after="100"/>
        <w:jc w:val="center"/>
        <w:rPr>
          <w:b/>
          <w:bCs/>
        </w:rPr>
      </w:pPr>
    </w:p>
    <w:p w:rsidR="00D13BCC" w:rsidRDefault="00D13BCC">
      <w:pPr>
        <w:pStyle w:val="1"/>
        <w:spacing w:after="100"/>
        <w:jc w:val="center"/>
        <w:rPr>
          <w:b/>
          <w:bCs/>
        </w:rPr>
      </w:pPr>
    </w:p>
    <w:p w:rsidR="00D13BCC" w:rsidRDefault="00D13BCC" w:rsidP="00D13BC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D13BCC" w:rsidRDefault="00D13BCC" w:rsidP="00D13BCC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с.п.ПСЫКОД»</w:t>
      </w:r>
    </w:p>
    <w:p w:rsidR="00D13BCC" w:rsidRDefault="00D13BCC" w:rsidP="00D13BCC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УРВАНСКОГО МУНИЦИПАЛЬНОГО РАЙОНА КБР</w:t>
      </w:r>
    </w:p>
    <w:p w:rsidR="00D13BCC" w:rsidRDefault="00D13BCC" w:rsidP="00D13BCC">
      <w:pPr>
        <w:rPr>
          <w:b/>
          <w:sz w:val="32"/>
          <w:szCs w:val="32"/>
        </w:rPr>
      </w:pPr>
    </w:p>
    <w:p w:rsidR="00D13BCC" w:rsidRDefault="00D13BCC" w:rsidP="00D13BCC">
      <w:r>
        <w:t>Рассмотрено                                                Согласовано                                       Утверждаю</w:t>
      </w:r>
    </w:p>
    <w:p w:rsidR="00D13BCC" w:rsidRDefault="00D13BCC" w:rsidP="00D13BCC">
      <w:r>
        <w:t xml:space="preserve">на заседании МО </w:t>
      </w:r>
    </w:p>
    <w:p w:rsidR="00D13BCC" w:rsidRDefault="00D13BCC" w:rsidP="00D13BCC">
      <w:r>
        <w:t>ест. – геогр. цикла                                  Зам. директора по УВР                       Директор</w:t>
      </w:r>
    </w:p>
    <w:p w:rsidR="00D13BCC" w:rsidRDefault="00D13BCC" w:rsidP="00D13BCC">
      <w:r>
        <w:t>Протокол №4                                            _________/Георгиева Р.З./           ______/Кимова М.Н./</w:t>
      </w:r>
    </w:p>
    <w:p w:rsidR="00D13BCC" w:rsidRDefault="00D13BCC" w:rsidP="00D13BCC">
      <w:r>
        <w:t xml:space="preserve">"____" _______ 2022. </w:t>
      </w:r>
    </w:p>
    <w:p w:rsidR="00D13BCC" w:rsidRDefault="00D13BCC" w:rsidP="00D13BCC">
      <w:r>
        <w:t>Руководитель МО</w:t>
      </w:r>
    </w:p>
    <w:p w:rsidR="00D13BCC" w:rsidRDefault="00D13BCC" w:rsidP="00D13BCC">
      <w:r>
        <w:t xml:space="preserve">_______/                     </w:t>
      </w:r>
      <w:bookmarkStart w:id="0" w:name="_GoBack"/>
      <w:bookmarkEnd w:id="0"/>
      <w:r>
        <w:t xml:space="preserve">       /</w:t>
      </w:r>
    </w:p>
    <w:p w:rsidR="00D13BCC" w:rsidRDefault="00D13BCC" w:rsidP="00D13BCC"/>
    <w:p w:rsidR="00D13BCC" w:rsidRDefault="00D13BCC" w:rsidP="00D13BCC"/>
    <w:p w:rsidR="00D13BCC" w:rsidRDefault="00D13BCC" w:rsidP="00D13BCC">
      <w:pPr>
        <w:jc w:val="center"/>
        <w:rPr>
          <w:sz w:val="52"/>
          <w:szCs w:val="52"/>
        </w:rPr>
      </w:pPr>
    </w:p>
    <w:p w:rsidR="00D13BCC" w:rsidRDefault="00D13BCC" w:rsidP="00D13BCC">
      <w:pPr>
        <w:spacing w:before="66" w:line="340" w:lineRule="exact"/>
        <w:ind w:right="595"/>
        <w:rPr>
          <w:b/>
          <w:sz w:val="30"/>
        </w:rPr>
      </w:pPr>
    </w:p>
    <w:p w:rsidR="00D13BCC" w:rsidRDefault="00D13BCC" w:rsidP="00D13BCC">
      <w:pPr>
        <w:spacing w:before="66" w:line="340" w:lineRule="exact"/>
        <w:ind w:right="595"/>
        <w:rPr>
          <w:b/>
          <w:sz w:val="30"/>
        </w:rPr>
      </w:pPr>
    </w:p>
    <w:p w:rsidR="00D13BCC" w:rsidRDefault="00D13BCC" w:rsidP="00D13BCC">
      <w:pPr>
        <w:spacing w:before="66" w:line="340" w:lineRule="exact"/>
        <w:ind w:left="330" w:right="595"/>
        <w:jc w:val="center"/>
        <w:rPr>
          <w:b/>
          <w:sz w:val="30"/>
        </w:rPr>
      </w:pPr>
    </w:p>
    <w:p w:rsidR="00D13BCC" w:rsidRDefault="00D13BCC">
      <w:pPr>
        <w:pStyle w:val="1"/>
        <w:spacing w:after="100"/>
        <w:jc w:val="center"/>
        <w:rPr>
          <w:b/>
          <w:bCs/>
        </w:rPr>
      </w:pPr>
    </w:p>
    <w:p w:rsidR="00D13BCC" w:rsidRDefault="00D13BCC">
      <w:pPr>
        <w:pStyle w:val="1"/>
        <w:spacing w:after="100"/>
        <w:jc w:val="center"/>
        <w:rPr>
          <w:b/>
          <w:bCs/>
        </w:rPr>
      </w:pPr>
    </w:p>
    <w:p w:rsidR="00D13BCC" w:rsidRDefault="00D13BCC">
      <w:pPr>
        <w:pStyle w:val="1"/>
        <w:spacing w:after="100"/>
        <w:jc w:val="center"/>
        <w:rPr>
          <w:b/>
          <w:bCs/>
        </w:rPr>
      </w:pPr>
    </w:p>
    <w:p w:rsidR="00D13BCC" w:rsidRDefault="00D13BCC">
      <w:pPr>
        <w:pStyle w:val="1"/>
        <w:spacing w:after="100"/>
        <w:jc w:val="center"/>
        <w:rPr>
          <w:b/>
          <w:bCs/>
        </w:rPr>
      </w:pPr>
    </w:p>
    <w:p w:rsidR="00D13BCC" w:rsidRDefault="00D13BCC">
      <w:pPr>
        <w:pStyle w:val="1"/>
        <w:spacing w:after="100"/>
        <w:jc w:val="center"/>
        <w:rPr>
          <w:b/>
          <w:bCs/>
        </w:rPr>
      </w:pPr>
    </w:p>
    <w:p w:rsidR="00D13BCC" w:rsidRDefault="00D13BCC">
      <w:pPr>
        <w:pStyle w:val="1"/>
        <w:spacing w:after="100"/>
        <w:jc w:val="center"/>
        <w:rPr>
          <w:b/>
          <w:bCs/>
        </w:rPr>
      </w:pPr>
    </w:p>
    <w:p w:rsidR="00D13BCC" w:rsidRDefault="00D13BCC">
      <w:pPr>
        <w:pStyle w:val="1"/>
        <w:spacing w:after="100"/>
        <w:jc w:val="center"/>
        <w:rPr>
          <w:b/>
          <w:bCs/>
        </w:rPr>
      </w:pPr>
    </w:p>
    <w:p w:rsidR="00D13BCC" w:rsidRDefault="00D13BCC" w:rsidP="00D13BCC"/>
    <w:p w:rsidR="00D13BCC" w:rsidRDefault="00D13BCC">
      <w:pPr>
        <w:pStyle w:val="1"/>
        <w:spacing w:after="100"/>
        <w:jc w:val="center"/>
        <w:rPr>
          <w:b/>
          <w:bCs/>
        </w:rPr>
      </w:pPr>
    </w:p>
    <w:p w:rsidR="00D13BCC" w:rsidRDefault="00D13BCC">
      <w:pPr>
        <w:pStyle w:val="1"/>
        <w:spacing w:after="100"/>
        <w:jc w:val="center"/>
        <w:rPr>
          <w:b/>
          <w:bCs/>
        </w:rPr>
      </w:pPr>
    </w:p>
    <w:p w:rsidR="00D13BCC" w:rsidRDefault="00D13BCC">
      <w:pPr>
        <w:pStyle w:val="1"/>
        <w:spacing w:after="100"/>
        <w:jc w:val="center"/>
        <w:rPr>
          <w:b/>
          <w:bCs/>
        </w:rPr>
      </w:pPr>
    </w:p>
    <w:p w:rsidR="00D13BCC" w:rsidRDefault="00D13BCC">
      <w:pPr>
        <w:pStyle w:val="1"/>
        <w:spacing w:after="100"/>
        <w:jc w:val="center"/>
        <w:rPr>
          <w:b/>
          <w:bCs/>
        </w:rPr>
      </w:pPr>
    </w:p>
    <w:p w:rsidR="00D13BCC" w:rsidRDefault="00D13BCC">
      <w:pPr>
        <w:pStyle w:val="1"/>
        <w:spacing w:after="100"/>
        <w:jc w:val="center"/>
        <w:rPr>
          <w:b/>
          <w:bCs/>
        </w:rPr>
      </w:pPr>
    </w:p>
    <w:p w:rsidR="00917061" w:rsidRDefault="00CA31B7">
      <w:pPr>
        <w:pStyle w:val="1"/>
        <w:spacing w:after="100"/>
        <w:jc w:val="center"/>
      </w:pPr>
      <w:r>
        <w:rPr>
          <w:b/>
          <w:bCs/>
        </w:rPr>
        <w:t>Дополнительная общеобразовательная</w:t>
      </w:r>
      <w:r>
        <w:rPr>
          <w:b/>
          <w:bCs/>
        </w:rPr>
        <w:br/>
        <w:t>общеразвивающая программа</w:t>
      </w:r>
    </w:p>
    <w:p w:rsidR="00917061" w:rsidRDefault="00CA31B7">
      <w:pPr>
        <w:pStyle w:val="11"/>
        <w:keepNext/>
        <w:keepLines/>
      </w:pPr>
      <w:bookmarkStart w:id="1" w:name="bookmark0"/>
      <w:r>
        <w:t>«Практическая биология»</w:t>
      </w:r>
      <w:bookmarkEnd w:id="1"/>
    </w:p>
    <w:p w:rsidR="00917061" w:rsidRDefault="00CA31B7">
      <w:pPr>
        <w:pStyle w:val="1"/>
        <w:spacing w:after="1200" w:line="286" w:lineRule="auto"/>
      </w:pPr>
      <w:r>
        <w:t>Направленность: естественнонаучная Возраст обучающихся: 11-13 лет Срок реализации: 1 год</w:t>
      </w:r>
    </w:p>
    <w:p w:rsidR="00917061" w:rsidRDefault="00CA31B7">
      <w:pPr>
        <w:pStyle w:val="1"/>
        <w:spacing w:after="620"/>
        <w:ind w:left="7580"/>
        <w:jc w:val="right"/>
      </w:pPr>
      <w:r>
        <w:t xml:space="preserve">Составитель: учитель биологии </w:t>
      </w:r>
      <w:r w:rsidR="00D13BCC">
        <w:t>Браева О.А.</w:t>
      </w:r>
    </w:p>
    <w:p w:rsidR="00917061" w:rsidRDefault="00CA31B7">
      <w:pPr>
        <w:pStyle w:val="1"/>
        <w:spacing w:after="400"/>
        <w:jc w:val="center"/>
        <w:sectPr w:rsidR="00917061">
          <w:pgSz w:w="11900" w:h="16840"/>
          <w:pgMar w:top="2146" w:right="1052" w:bottom="2146" w:left="1047" w:header="1718" w:footer="1718" w:gutter="0"/>
          <w:pgNumType w:start="1"/>
          <w:cols w:space="720"/>
          <w:noEndnote/>
          <w:docGrid w:linePitch="360"/>
        </w:sectPr>
      </w:pPr>
      <w:r>
        <w:t>202</w:t>
      </w:r>
      <w:r w:rsidR="00D13BCC">
        <w:t>2</w:t>
      </w:r>
    </w:p>
    <w:p w:rsidR="00917061" w:rsidRDefault="00CA31B7">
      <w:pPr>
        <w:pStyle w:val="20"/>
        <w:keepNext/>
        <w:keepLines/>
        <w:spacing w:before="760" w:after="320"/>
        <w:jc w:val="center"/>
      </w:pPr>
      <w:bookmarkStart w:id="2" w:name="bookmark2"/>
      <w:r>
        <w:lastRenderedPageBreak/>
        <w:t>РАЗДЕЛ 1.</w:t>
      </w:r>
      <w:r>
        <w:br/>
        <w:t>ПОЯСНИТЕЛЬНАЯ ЗАПИСКА</w:t>
      </w:r>
      <w:bookmarkEnd w:id="2"/>
    </w:p>
    <w:p w:rsidR="00917061" w:rsidRDefault="00CA31B7">
      <w:pPr>
        <w:pStyle w:val="1"/>
      </w:pPr>
      <w:r>
        <w:t>Нормативно-правовая база программы</w:t>
      </w:r>
    </w:p>
    <w:p w:rsidR="00917061" w:rsidRDefault="00CA31B7">
      <w:pPr>
        <w:pStyle w:val="1"/>
      </w:pPr>
      <w:r>
        <w:t>Общеобразовательная программа дополнительного образования разработана согласно требованиям следующих нормативно-правовых документов:</w:t>
      </w:r>
    </w:p>
    <w:p w:rsidR="00917061" w:rsidRDefault="00CA31B7">
      <w:pPr>
        <w:pStyle w:val="1"/>
        <w:numPr>
          <w:ilvl w:val="0"/>
          <w:numId w:val="1"/>
        </w:numPr>
        <w:tabs>
          <w:tab w:val="left" w:pos="727"/>
        </w:tabs>
        <w:ind w:left="380"/>
      </w:pPr>
      <w:r>
        <w:t>Федеральный закон № 273-ФЗ от 29.12.2012 «Об образовании в Российской федерации»;</w:t>
      </w:r>
    </w:p>
    <w:p w:rsidR="00917061" w:rsidRDefault="00CA31B7">
      <w:pPr>
        <w:pStyle w:val="1"/>
        <w:numPr>
          <w:ilvl w:val="0"/>
          <w:numId w:val="1"/>
        </w:numPr>
        <w:tabs>
          <w:tab w:val="left" w:pos="727"/>
        </w:tabs>
        <w:ind w:left="380"/>
      </w:pPr>
      <w:r>
        <w:t>Распоряжение Правительства Российской Федерации № 1726-р от 04.09.2014 «Концепция развития дополнительного образования детей»,</w:t>
      </w:r>
    </w:p>
    <w:p w:rsidR="00917061" w:rsidRDefault="00CA31B7">
      <w:pPr>
        <w:pStyle w:val="1"/>
        <w:numPr>
          <w:ilvl w:val="0"/>
          <w:numId w:val="1"/>
        </w:numPr>
        <w:tabs>
          <w:tab w:val="left" w:pos="727"/>
        </w:tabs>
        <w:ind w:left="380"/>
      </w:pPr>
      <w:r>
        <w:t>Приказ Министерства образования и науки Россий</w:t>
      </w:r>
      <w:r>
        <w:t>ской Федерации №1008 от 29.08.2013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17061" w:rsidRDefault="00CA31B7">
      <w:pPr>
        <w:pStyle w:val="1"/>
        <w:numPr>
          <w:ilvl w:val="0"/>
          <w:numId w:val="1"/>
        </w:numPr>
        <w:tabs>
          <w:tab w:val="left" w:pos="727"/>
        </w:tabs>
        <w:ind w:left="380"/>
      </w:pPr>
      <w:r>
        <w:t>Письмо Министерства образования и науки Российской Федерации № 09</w:t>
      </w:r>
      <w:r>
        <w:softHyphen/>
        <w:t>3242 от 18.11.2015 «Мет</w:t>
      </w:r>
      <w:r>
        <w:t>одические рекомендации по проектированию дополнительных общеразвивающих программ»;</w:t>
      </w:r>
    </w:p>
    <w:p w:rsidR="00917061" w:rsidRDefault="00CA31B7">
      <w:pPr>
        <w:pStyle w:val="1"/>
        <w:numPr>
          <w:ilvl w:val="0"/>
          <w:numId w:val="1"/>
        </w:numPr>
        <w:tabs>
          <w:tab w:val="left" w:pos="727"/>
        </w:tabs>
        <w:ind w:left="380"/>
      </w:pPr>
      <w:r>
        <w:t>Постановление Главного государственного санитарного врача РФ от 4.07.2014 г. № 41 «Об утверждении СанПиН 2.4.4.3172-14 «Санитарно</w:t>
      </w:r>
      <w:r>
        <w:softHyphen/>
        <w:t>эпидемиологические требования к устройству,</w:t>
      </w:r>
      <w:r>
        <w:t xml:space="preserve"> содержанию и организации режима работы образовательных организаций дополнительного образования детей»;</w:t>
      </w:r>
    </w:p>
    <w:p w:rsidR="00917061" w:rsidRDefault="00CA31B7">
      <w:pPr>
        <w:pStyle w:val="1"/>
        <w:numPr>
          <w:ilvl w:val="0"/>
          <w:numId w:val="2"/>
        </w:numPr>
        <w:tabs>
          <w:tab w:val="left" w:pos="710"/>
          <w:tab w:val="left" w:pos="727"/>
        </w:tabs>
      </w:pPr>
      <w:r>
        <w:t>Письмо Минобрнауки РФ от 11.12.2006 г. № 06-1844 «О примерных</w:t>
      </w:r>
    </w:p>
    <w:p w:rsidR="00917061" w:rsidRDefault="00CA31B7">
      <w:pPr>
        <w:pStyle w:val="1"/>
      </w:pPr>
      <w:r>
        <w:t>требованиях к программам дополнительного образования детей»;</w:t>
      </w:r>
    </w:p>
    <w:p w:rsidR="00917061" w:rsidRDefault="00CA31B7">
      <w:pPr>
        <w:pStyle w:val="1"/>
        <w:numPr>
          <w:ilvl w:val="0"/>
          <w:numId w:val="2"/>
        </w:numPr>
        <w:tabs>
          <w:tab w:val="left" w:pos="710"/>
          <w:tab w:val="left" w:pos="727"/>
        </w:tabs>
      </w:pPr>
      <w:r>
        <w:t xml:space="preserve">Письмо Минобрнауки РФ от </w:t>
      </w:r>
      <w:r>
        <w:t>18.11.2015 г. № 09-3242 «О направлении</w:t>
      </w:r>
    </w:p>
    <w:p w:rsidR="00917061" w:rsidRDefault="00CA31B7">
      <w:pPr>
        <w:pStyle w:val="1"/>
      </w:pPr>
      <w:r>
        <w:t>информации» (вместе с методическими рекомендациями по проектированию дополнительных общеразвивающих программ);</w:t>
      </w:r>
    </w:p>
    <w:p w:rsidR="00917061" w:rsidRDefault="00CA31B7">
      <w:pPr>
        <w:pStyle w:val="1"/>
        <w:numPr>
          <w:ilvl w:val="0"/>
          <w:numId w:val="2"/>
        </w:numPr>
        <w:tabs>
          <w:tab w:val="left" w:pos="710"/>
          <w:tab w:val="left" w:pos="727"/>
        </w:tabs>
      </w:pPr>
      <w:r>
        <w:t>Положение о дополнительной общеобразовательной программе МКОУ</w:t>
      </w:r>
    </w:p>
    <w:p w:rsidR="00917061" w:rsidRDefault="00CA31B7">
      <w:pPr>
        <w:pStyle w:val="1"/>
      </w:pPr>
      <w:r>
        <w:t>СОШ №2 с.п. Старый Черек (утверждено приказо</w:t>
      </w:r>
      <w:r>
        <w:t>м директора школы от 30.12.2019г. №385.</w:t>
      </w:r>
    </w:p>
    <w:p w:rsidR="00917061" w:rsidRDefault="00CA31B7">
      <w:pPr>
        <w:pStyle w:val="1"/>
      </w:pPr>
      <w:r>
        <w:t>Направленность программы</w:t>
      </w:r>
    </w:p>
    <w:p w:rsidR="00917061" w:rsidRDefault="00CA31B7">
      <w:pPr>
        <w:pStyle w:val="1"/>
      </w:pPr>
      <w:r>
        <w:t>Дополнительная общеобразовательная общеразвивающая</w:t>
      </w:r>
    </w:p>
    <w:p w:rsidR="00917061" w:rsidRDefault="00CA31B7">
      <w:pPr>
        <w:pStyle w:val="1"/>
      </w:pPr>
      <w:r>
        <w:t>программа «Практическая</w:t>
      </w:r>
    </w:p>
    <w:p w:rsidR="00917061" w:rsidRDefault="00CA31B7">
      <w:pPr>
        <w:pStyle w:val="1"/>
      </w:pPr>
      <w:r>
        <w:t>биология» естественнонаучной направленности, ориентирована на развитие познавательной активности, самостоятельности,</w:t>
      </w:r>
      <w:r>
        <w:t xml:space="preserve"> любознательности учащихся, а также на дополнение и углубление школьных программ по биологии.</w:t>
      </w:r>
    </w:p>
    <w:p w:rsidR="00917061" w:rsidRDefault="00CA31B7">
      <w:pPr>
        <w:pStyle w:val="1"/>
        <w:ind w:firstLine="720"/>
      </w:pPr>
      <w:r>
        <w:t>Программа предусматривает стартовый уровень освоение программы, который способствует формированию интереса к научно-исследовательской деятельности.</w:t>
      </w:r>
    </w:p>
    <w:p w:rsidR="00917061" w:rsidRDefault="00CA31B7">
      <w:pPr>
        <w:pStyle w:val="20"/>
        <w:keepNext/>
        <w:keepLines/>
      </w:pPr>
      <w:bookmarkStart w:id="3" w:name="bookmark4"/>
      <w:r>
        <w:t xml:space="preserve">Новизна и </w:t>
      </w:r>
      <w:r>
        <w:t>актуальность</w:t>
      </w:r>
      <w:bookmarkEnd w:id="3"/>
    </w:p>
    <w:p w:rsidR="00917061" w:rsidRDefault="00CA31B7">
      <w:pPr>
        <w:pStyle w:val="1"/>
        <w:ind w:firstLine="640"/>
      </w:pPr>
      <w:r>
        <w:t xml:space="preserve">Новизна дополнительной общеобразовательной программы «Познавательная биология» заключается в том, что кроме определённых знаний и умений обучающиеся проводят большую и направленную работу по накоплению, </w:t>
      </w:r>
      <w:r>
        <w:lastRenderedPageBreak/>
        <w:t>расширению и углублению биологических зн</w:t>
      </w:r>
      <w:r>
        <w:t>аний для понимания основных положений биологии во всем многообразии биологических явлений и широком диапазоне уровней биологических процессов.</w:t>
      </w:r>
    </w:p>
    <w:p w:rsidR="00917061" w:rsidRDefault="00CA31B7">
      <w:pPr>
        <w:pStyle w:val="1"/>
      </w:pPr>
      <w:r>
        <w:t>В процессе обучения, обучающиеся приобретут новые теоретические знания и практические навыки в области биологии.</w:t>
      </w:r>
    </w:p>
    <w:p w:rsidR="00917061" w:rsidRDefault="00CA31B7">
      <w:pPr>
        <w:pStyle w:val="1"/>
        <w:ind w:firstLine="640"/>
      </w:pPr>
      <w:r>
        <w:t>Актуальность программы обусловлена тем, что биологическое образование в современном мире является необходимой составляющей современной культуры. Получение биологических знаний, приобретение опыта в биологии, выработка соответствующих умений и знаний, в цел</w:t>
      </w:r>
      <w:r>
        <w:t>ом выработка биологического мышления и мировоззрения исследования сегодня одна из приоритетных задач развития общества. Программа способствует формированию активной жизненной позиции обучающихся, что предполагает гармоничное сочетание таких качеств, как са</w:t>
      </w:r>
      <w:r>
        <w:t>мопознание, самореализация, творческое саморазвитие.</w:t>
      </w:r>
    </w:p>
    <w:p w:rsidR="00917061" w:rsidRDefault="00CA31B7">
      <w:pPr>
        <w:pStyle w:val="1"/>
      </w:pPr>
      <w:r>
        <w:t>Педагогическая целесообразность программы</w:t>
      </w:r>
    </w:p>
    <w:p w:rsidR="00917061" w:rsidRDefault="00CA31B7">
      <w:pPr>
        <w:pStyle w:val="1"/>
        <w:ind w:firstLine="720"/>
      </w:pPr>
      <w:r>
        <w:t>Педагогическая целесообразность программы заключается в том, что она позволяет ребенку приобрести знания и умения, которые он в дальнейшем может использовать как</w:t>
      </w:r>
      <w:r>
        <w:t xml:space="preserve"> в процессе обучения в разных дисциплинах, так и в повседневной жизни для решения конкретных задач. Программа обеспечивает развитие умений в научно - практической и исследовательской деятельности. Создает условия для полноценного развития творческих способ</w:t>
      </w:r>
      <w:r>
        <w:t>ностей каждого обучающегося, укрепление интереса к занятиям по биологии.</w:t>
      </w:r>
    </w:p>
    <w:p w:rsidR="00917061" w:rsidRDefault="00CA31B7">
      <w:pPr>
        <w:pStyle w:val="1"/>
      </w:pPr>
      <w:r>
        <w:t>Отличительные особенности программы</w:t>
      </w:r>
    </w:p>
    <w:p w:rsidR="00917061" w:rsidRDefault="00CA31B7">
      <w:pPr>
        <w:pStyle w:val="1"/>
        <w:ind w:firstLine="720"/>
      </w:pPr>
      <w:r>
        <w:t>Отличие данной программы заключается в том, что программа существенно дополняет объем школьной программы по биологии. Кроме теоретического курса пр</w:t>
      </w:r>
      <w:r>
        <w:t>едусматривается значительное количество практических работ, главная цель которых - совершенствование навыков пользования микроскопической техникой, умения а нализировать микроскопические препараты, работать с гербарным и коллекционным материалом, выполнять</w:t>
      </w:r>
      <w:r>
        <w:t xml:space="preserve"> практические задания, решать самые разнообразные задачи естествен но- научного направления.</w:t>
      </w:r>
    </w:p>
    <w:p w:rsidR="00917061" w:rsidRDefault="00CA31B7">
      <w:pPr>
        <w:pStyle w:val="1"/>
        <w:ind w:firstLine="720"/>
      </w:pPr>
      <w:r>
        <w:t>Обучение по данной программе осуществляется в форме лабораторных и практических работ, экскурсий, а также предусматривается индивидуальная работа с одаренными деть</w:t>
      </w:r>
      <w:r>
        <w:t>ми и подготовка обучающихся к научным конференциям и предметным олимпиадам.</w:t>
      </w:r>
    </w:p>
    <w:p w:rsidR="00917061" w:rsidRDefault="00CA31B7">
      <w:pPr>
        <w:pStyle w:val="20"/>
        <w:keepNext/>
        <w:keepLines/>
      </w:pPr>
      <w:bookmarkStart w:id="4" w:name="bookmark6"/>
      <w:r>
        <w:t>Адресат программы</w:t>
      </w:r>
      <w:bookmarkEnd w:id="4"/>
    </w:p>
    <w:p w:rsidR="00917061" w:rsidRDefault="00CA31B7">
      <w:pPr>
        <w:pStyle w:val="1"/>
        <w:ind w:firstLine="720"/>
      </w:pPr>
      <w:r>
        <w:t>Программа рассчитана на детей среднего школьного возраста. Данный возраст является периодом отрочества, важнейшие специфические черты которого проявляются в стрем</w:t>
      </w:r>
      <w:r>
        <w:t>лении к общению со сверстниками, появлении в поведении признаков, свидетельствующих о желании утвердить свою самостоятельность, независимость.</w:t>
      </w:r>
    </w:p>
    <w:p w:rsidR="00917061" w:rsidRDefault="00CA31B7">
      <w:pPr>
        <w:pStyle w:val="1"/>
        <w:ind w:firstLine="720"/>
      </w:pPr>
      <w:r>
        <w:t>Стремление подростков овладеть различными умениями способствует развитию чувства собственной умелости, компетентн</w:t>
      </w:r>
      <w:r>
        <w:t>ости и полноценности.</w:t>
      </w:r>
    </w:p>
    <w:p w:rsidR="00917061" w:rsidRDefault="00CA31B7">
      <w:pPr>
        <w:pStyle w:val="1"/>
        <w:ind w:firstLine="720"/>
      </w:pPr>
      <w:r>
        <w:t xml:space="preserve">Этот период характеризуется становлением избирательности, целенаправленности восприятия, устойчивого произвольного внимания и </w:t>
      </w:r>
      <w:r>
        <w:lastRenderedPageBreak/>
        <w:t>логической памяти. В это время активно формируется абстрактное, теоретическое мышление, усиливаются индивиду</w:t>
      </w:r>
      <w:r>
        <w:t>альные различия, связанные с развитием самостоятельного мышления. Идет становление нового уровня самосознания, который выражается в стремлении понять себя, свои возможности, свое сходство с другими детьми и свою неповторимость.</w:t>
      </w:r>
    </w:p>
    <w:p w:rsidR="00917061" w:rsidRDefault="00CA31B7">
      <w:pPr>
        <w:pStyle w:val="1"/>
        <w:ind w:firstLine="720"/>
      </w:pPr>
      <w:r>
        <w:t>Возраст детей, участвующих в</w:t>
      </w:r>
      <w:r>
        <w:t xml:space="preserve"> программе 11-13 лет.</w:t>
      </w:r>
    </w:p>
    <w:p w:rsidR="00917061" w:rsidRDefault="00CA31B7">
      <w:pPr>
        <w:pStyle w:val="1"/>
        <w:ind w:firstLine="720"/>
      </w:pPr>
      <w:r>
        <w:t>Формируются одновозрастные или разновозрастные группы, численностью от 10 до 15 человек.</w:t>
      </w:r>
    </w:p>
    <w:p w:rsidR="00917061" w:rsidRDefault="00CA31B7">
      <w:pPr>
        <w:pStyle w:val="1"/>
        <w:spacing w:after="320"/>
        <w:ind w:firstLine="720"/>
      </w:pPr>
      <w:r>
        <w:t xml:space="preserve">Набор учащихся в группу осуществляется на основе свободного выбора детьми и их родителями (законными представителями), без отбора и предъявления </w:t>
      </w:r>
      <w:r>
        <w:t>требований к наличию специальных знаний у ребенка.</w:t>
      </w:r>
    </w:p>
    <w:p w:rsidR="00917061" w:rsidRDefault="00CA31B7">
      <w:pPr>
        <w:pStyle w:val="1"/>
      </w:pPr>
      <w:r>
        <w:t>Срок реализации программы и объём учебных часов:</w:t>
      </w:r>
    </w:p>
    <w:p w:rsidR="00917061" w:rsidRDefault="00CA31B7">
      <w:pPr>
        <w:pStyle w:val="1"/>
        <w:ind w:firstLine="720"/>
      </w:pPr>
      <w:r>
        <w:t>Программа рассчитана на 1 год обучения. 144 часа, 2 раза в неделю по 2 часа.</w:t>
      </w:r>
    </w:p>
    <w:p w:rsidR="00917061" w:rsidRDefault="00CA31B7">
      <w:pPr>
        <w:pStyle w:val="1"/>
      </w:pPr>
      <w:r>
        <w:rPr>
          <w:b/>
          <w:bCs/>
        </w:rPr>
        <w:t>Формы обучения:</w:t>
      </w:r>
    </w:p>
    <w:p w:rsidR="00917061" w:rsidRDefault="00CA31B7">
      <w:pPr>
        <w:pStyle w:val="1"/>
        <w:ind w:firstLine="800"/>
      </w:pPr>
      <w:r>
        <w:t>Обучение по программе осуществляется в очной форме, но также пр</w:t>
      </w:r>
      <w:r>
        <w:t>именяются и дистанционные технологии обучения.</w:t>
      </w:r>
    </w:p>
    <w:p w:rsidR="00917061" w:rsidRDefault="00CA31B7">
      <w:pPr>
        <w:pStyle w:val="1"/>
        <w:ind w:firstLine="720"/>
      </w:pPr>
      <w:r>
        <w:t>Дистанционное обучение применяется с целью индивидуального обучения учащихся, пропустивших занятия по болезни, или другим причинам, а также в условиях ограничительных мероприятий.</w:t>
      </w:r>
    </w:p>
    <w:p w:rsidR="00917061" w:rsidRDefault="00CA31B7">
      <w:pPr>
        <w:pStyle w:val="1"/>
        <w:ind w:firstLine="720"/>
      </w:pPr>
      <w:r>
        <w:t>Дистанционное обучение осущес</w:t>
      </w:r>
      <w:r>
        <w:t>твляется с применением сервисов сети Интернет:</w:t>
      </w:r>
    </w:p>
    <w:p w:rsidR="00917061" w:rsidRDefault="00CA31B7">
      <w:pPr>
        <w:pStyle w:val="1"/>
        <w:numPr>
          <w:ilvl w:val="0"/>
          <w:numId w:val="3"/>
        </w:numPr>
        <w:tabs>
          <w:tab w:val="left" w:pos="821"/>
        </w:tabs>
        <w:ind w:firstLine="560"/>
        <w:jc w:val="both"/>
      </w:pPr>
      <w:r>
        <w:t>электронная почта;</w:t>
      </w:r>
    </w:p>
    <w:p w:rsidR="00917061" w:rsidRDefault="00CA31B7">
      <w:pPr>
        <w:pStyle w:val="1"/>
        <w:numPr>
          <w:ilvl w:val="0"/>
          <w:numId w:val="3"/>
        </w:numPr>
        <w:tabs>
          <w:tab w:val="left" w:pos="830"/>
        </w:tabs>
        <w:spacing w:after="60"/>
        <w:ind w:left="560"/>
      </w:pPr>
      <w:r>
        <w:t>Система МооШе (модульная объектно-ориентированная динамическая учебная среда);</w:t>
      </w:r>
    </w:p>
    <w:p w:rsidR="00917061" w:rsidRDefault="00CA31B7">
      <w:pPr>
        <w:pStyle w:val="1"/>
        <w:numPr>
          <w:ilvl w:val="0"/>
          <w:numId w:val="3"/>
        </w:numPr>
        <w:tabs>
          <w:tab w:val="left" w:pos="821"/>
        </w:tabs>
        <w:spacing w:line="360" w:lineRule="auto"/>
        <w:ind w:firstLine="560"/>
        <w:jc w:val="both"/>
      </w:pPr>
      <w:r>
        <w:t>платформа 2оот;</w:t>
      </w:r>
    </w:p>
    <w:p w:rsidR="00917061" w:rsidRDefault="00CA31B7">
      <w:pPr>
        <w:pStyle w:val="1"/>
        <w:numPr>
          <w:ilvl w:val="0"/>
          <w:numId w:val="3"/>
        </w:numPr>
        <w:tabs>
          <w:tab w:val="left" w:pos="821"/>
        </w:tabs>
        <w:ind w:firstLine="560"/>
      </w:pPr>
      <w:r>
        <w:t>сервисы Ооод1е: документы, презентации, таблицы, формы, сайты;</w:t>
      </w:r>
    </w:p>
    <w:p w:rsidR="00917061" w:rsidRDefault="00CA31B7">
      <w:pPr>
        <w:pStyle w:val="1"/>
        <w:numPr>
          <w:ilvl w:val="0"/>
          <w:numId w:val="3"/>
        </w:numPr>
        <w:tabs>
          <w:tab w:val="left" w:pos="821"/>
        </w:tabs>
        <w:ind w:firstLine="560"/>
      </w:pPr>
      <w:r>
        <w:t>другие поисковые, информационные</w:t>
      </w:r>
      <w:r>
        <w:t xml:space="preserve"> и интерактивные сервисы.</w:t>
      </w:r>
    </w:p>
    <w:p w:rsidR="00917061" w:rsidRDefault="00CA31B7">
      <w:pPr>
        <w:pStyle w:val="1"/>
        <w:ind w:firstLine="720"/>
      </w:pPr>
      <w:r>
        <w:t>В процессе обучения используется такие формы занятий как: комбинированное, практическое, беседа, опыты, эксперименты, экскурсии.</w:t>
      </w:r>
    </w:p>
    <w:p w:rsidR="00917061" w:rsidRDefault="00CA31B7">
      <w:pPr>
        <w:pStyle w:val="1"/>
        <w:spacing w:after="180"/>
        <w:ind w:firstLine="720"/>
      </w:pPr>
      <w:r>
        <w:t>В данной программе отдается предпочтение таким формам, методам обучения, которые:</w:t>
      </w:r>
    </w:p>
    <w:p w:rsidR="00917061" w:rsidRDefault="00CA31B7">
      <w:pPr>
        <w:pStyle w:val="1"/>
        <w:numPr>
          <w:ilvl w:val="0"/>
          <w:numId w:val="3"/>
        </w:numPr>
        <w:tabs>
          <w:tab w:val="left" w:pos="818"/>
        </w:tabs>
        <w:ind w:left="560" w:firstLine="20"/>
      </w:pPr>
      <w:r>
        <w:t xml:space="preserve">стимулируют </w:t>
      </w:r>
      <w:r>
        <w:t>обучающихся к постоянному пополнению знаний (беседы, викторины, олимпиады и т.д.);</w:t>
      </w:r>
    </w:p>
    <w:p w:rsidR="00917061" w:rsidRDefault="00CA31B7">
      <w:pPr>
        <w:pStyle w:val="1"/>
        <w:numPr>
          <w:ilvl w:val="0"/>
          <w:numId w:val="3"/>
        </w:numPr>
        <w:tabs>
          <w:tab w:val="left" w:pos="823"/>
        </w:tabs>
        <w:ind w:left="560" w:firstLine="20"/>
      </w:pPr>
      <w:r>
        <w:t>способствуют развитию творческого мышления, методы, обеспечивающие формирование интеллектуальных умений: анализ, синтез, сравнение, установление причинно-следственных связей</w:t>
      </w:r>
      <w:r>
        <w:t>, а также традиционные методы - беседа, наблюдения, опыт, эксперимент, лабораторные и практические работы;</w:t>
      </w:r>
    </w:p>
    <w:p w:rsidR="00917061" w:rsidRDefault="00CA31B7">
      <w:pPr>
        <w:pStyle w:val="1"/>
        <w:numPr>
          <w:ilvl w:val="0"/>
          <w:numId w:val="3"/>
        </w:numPr>
        <w:tabs>
          <w:tab w:val="left" w:pos="818"/>
        </w:tabs>
        <w:ind w:left="560" w:firstLine="20"/>
      </w:pPr>
      <w:r>
        <w:t>обеспечивают развитие исследовательских навыков, умений; основ проектного мышления обучающихся (проектные работы, проблемный подход к изучению отдель</w:t>
      </w:r>
      <w:r>
        <w:t>ных явлений).</w:t>
      </w:r>
    </w:p>
    <w:p w:rsidR="00917061" w:rsidRDefault="00CA31B7">
      <w:pPr>
        <w:pStyle w:val="1"/>
        <w:ind w:firstLine="500"/>
      </w:pPr>
      <w:r>
        <w:t>На занятиях применяются здоровьесберегающие технологии:</w:t>
      </w:r>
    </w:p>
    <w:p w:rsidR="00917061" w:rsidRDefault="00CA31B7">
      <w:pPr>
        <w:pStyle w:val="1"/>
        <w:numPr>
          <w:ilvl w:val="0"/>
          <w:numId w:val="3"/>
        </w:numPr>
        <w:tabs>
          <w:tab w:val="left" w:pos="814"/>
        </w:tabs>
        <w:ind w:left="560" w:firstLine="20"/>
      </w:pPr>
      <w:r>
        <w:lastRenderedPageBreak/>
        <w:t>чередование различных методов обучения: словесный, наглядный, аудиовизуальный, индивидуальная, групповая работа и др.;</w:t>
      </w:r>
    </w:p>
    <w:p w:rsidR="00917061" w:rsidRDefault="00CA31B7">
      <w:pPr>
        <w:pStyle w:val="1"/>
        <w:numPr>
          <w:ilvl w:val="0"/>
          <w:numId w:val="3"/>
        </w:numPr>
        <w:tabs>
          <w:tab w:val="left" w:pos="818"/>
        </w:tabs>
        <w:ind w:left="560" w:firstLine="20"/>
      </w:pPr>
      <w:r>
        <w:t>организация перерывов через каждые 45 минут с проветриванием кабине</w:t>
      </w:r>
      <w:r>
        <w:t>та;</w:t>
      </w:r>
    </w:p>
    <w:p w:rsidR="00917061" w:rsidRDefault="00CA31B7">
      <w:pPr>
        <w:pStyle w:val="1"/>
        <w:numPr>
          <w:ilvl w:val="0"/>
          <w:numId w:val="3"/>
        </w:numPr>
        <w:tabs>
          <w:tab w:val="left" w:pos="814"/>
        </w:tabs>
        <w:spacing w:after="320"/>
        <w:ind w:firstLine="560"/>
      </w:pPr>
      <w:r>
        <w:t>проведение физкультминуток.</w:t>
      </w:r>
    </w:p>
    <w:p w:rsidR="00917061" w:rsidRDefault="00CA31B7">
      <w:pPr>
        <w:pStyle w:val="20"/>
        <w:keepNext/>
        <w:keepLines/>
      </w:pPr>
      <w:bookmarkStart w:id="5" w:name="bookmark8"/>
      <w:r>
        <w:t>Режим занятий:</w:t>
      </w:r>
      <w:bookmarkEnd w:id="5"/>
    </w:p>
    <w:p w:rsidR="00917061" w:rsidRDefault="00CA31B7">
      <w:pPr>
        <w:pStyle w:val="1"/>
        <w:ind w:firstLine="720"/>
      </w:pPr>
      <w:r>
        <w:t>Занятия проводятся 2 раза в неделю по 2 академических часа (2 занятия по 45 минут с 10 минутным перерывом).</w:t>
      </w:r>
    </w:p>
    <w:p w:rsidR="00917061" w:rsidRDefault="00CA31B7">
      <w:pPr>
        <w:pStyle w:val="1"/>
        <w:spacing w:after="320"/>
        <w:ind w:firstLine="720"/>
      </w:pPr>
      <w:r>
        <w:t xml:space="preserve">Режим организации занятий по данной дополнительной общеобразовательной программе определяется </w:t>
      </w:r>
      <w:r>
        <w:t>календарным учебном графиком и соответствует нормам, утвержденным «СанПин к устройству, содержанию и организации режима работы образовательных организаций дополнительного образования детей» (СанПин 2.4.43172 -14).</w:t>
      </w:r>
    </w:p>
    <w:p w:rsidR="00917061" w:rsidRDefault="00CA31B7">
      <w:pPr>
        <w:pStyle w:val="20"/>
        <w:keepNext/>
        <w:keepLines/>
        <w:spacing w:after="320"/>
      </w:pPr>
      <w:bookmarkStart w:id="6" w:name="bookmark10"/>
      <w:r>
        <w:t>ЦЕЛЬ И ЗАДАЧИ ПРОГРАММЫ</w:t>
      </w:r>
      <w:bookmarkEnd w:id="6"/>
    </w:p>
    <w:p w:rsidR="00917061" w:rsidRDefault="00CA31B7">
      <w:pPr>
        <w:pStyle w:val="1"/>
      </w:pPr>
      <w:r>
        <w:t>Цель программы: уг</w:t>
      </w:r>
      <w:r>
        <w:t>лубление, расширение и систематизация знаний обучаю щихся, развитие у них биологического мышления и интереса к самостоятельному изучению биологических наук, подготовка к участию в олимпиадах, конференциях по биологии.</w:t>
      </w:r>
    </w:p>
    <w:p w:rsidR="00917061" w:rsidRDefault="00CA31B7">
      <w:pPr>
        <w:pStyle w:val="1"/>
      </w:pPr>
      <w:r>
        <w:t>Задачи:</w:t>
      </w:r>
    </w:p>
    <w:p w:rsidR="00917061" w:rsidRDefault="00CA31B7">
      <w:pPr>
        <w:pStyle w:val="1"/>
      </w:pPr>
      <w:r>
        <w:t>Образовательные:</w:t>
      </w:r>
    </w:p>
    <w:p w:rsidR="00917061" w:rsidRDefault="00CA31B7">
      <w:pPr>
        <w:pStyle w:val="1"/>
        <w:numPr>
          <w:ilvl w:val="0"/>
          <w:numId w:val="3"/>
        </w:numPr>
        <w:tabs>
          <w:tab w:val="left" w:pos="668"/>
        </w:tabs>
        <w:ind w:left="380"/>
      </w:pPr>
      <w:r>
        <w:t>углублять и р</w:t>
      </w:r>
      <w:r>
        <w:t>асширять знаний, обучающихся по следующим разделам: бот аника, физиология растений, зоология, биология человека, экология и рациональное природопользование;</w:t>
      </w:r>
    </w:p>
    <w:p w:rsidR="00917061" w:rsidRDefault="00CA31B7">
      <w:pPr>
        <w:pStyle w:val="1"/>
        <w:numPr>
          <w:ilvl w:val="0"/>
          <w:numId w:val="3"/>
        </w:numPr>
        <w:tabs>
          <w:tab w:val="left" w:pos="668"/>
        </w:tabs>
        <w:ind w:left="380"/>
      </w:pPr>
      <w:r>
        <w:t>развивать умения работать с биологическими приборами, инструментами, справочниками; проводить наблю</w:t>
      </w:r>
      <w:r>
        <w:t>дения за</w:t>
      </w:r>
    </w:p>
    <w:p w:rsidR="00917061" w:rsidRDefault="00CA31B7">
      <w:pPr>
        <w:pStyle w:val="1"/>
        <w:ind w:left="380"/>
      </w:pPr>
      <w:r>
        <w:t>биологическими объектами и состоянием собственного организма, биологиче ские эксперименты;</w:t>
      </w:r>
    </w:p>
    <w:p w:rsidR="00917061" w:rsidRDefault="00CA31B7">
      <w:pPr>
        <w:pStyle w:val="1"/>
        <w:numPr>
          <w:ilvl w:val="0"/>
          <w:numId w:val="3"/>
        </w:numPr>
        <w:tabs>
          <w:tab w:val="left" w:pos="668"/>
        </w:tabs>
        <w:spacing w:after="320"/>
        <w:ind w:left="380"/>
      </w:pPr>
      <w:r>
        <w:t>изучать роль растений и животных в масштабе планеты и жизни человека;</w:t>
      </w:r>
    </w:p>
    <w:p w:rsidR="00917061" w:rsidRDefault="00CA31B7">
      <w:pPr>
        <w:pStyle w:val="1"/>
        <w:numPr>
          <w:ilvl w:val="0"/>
          <w:numId w:val="3"/>
        </w:numPr>
        <w:tabs>
          <w:tab w:val="left" w:pos="1195"/>
        </w:tabs>
        <w:ind w:left="920"/>
      </w:pPr>
      <w:r>
        <w:t>расширять интерес к биологии, способствовать выбору учащимися путей дальнейшего продол</w:t>
      </w:r>
      <w:r>
        <w:t>жения биологического или естественно</w:t>
      </w:r>
      <w:r>
        <w:softHyphen/>
        <w:t>научного образования.</w:t>
      </w:r>
    </w:p>
    <w:p w:rsidR="00917061" w:rsidRDefault="00CA31B7">
      <w:pPr>
        <w:pStyle w:val="1"/>
        <w:ind w:firstLine="560"/>
        <w:jc w:val="both"/>
      </w:pPr>
      <w:r>
        <w:t>Воспитательные:</w:t>
      </w:r>
    </w:p>
    <w:p w:rsidR="00917061" w:rsidRDefault="00CA31B7">
      <w:pPr>
        <w:pStyle w:val="1"/>
        <w:numPr>
          <w:ilvl w:val="0"/>
          <w:numId w:val="3"/>
        </w:numPr>
        <w:tabs>
          <w:tab w:val="left" w:pos="1200"/>
        </w:tabs>
        <w:ind w:left="560" w:firstLine="360"/>
      </w:pPr>
      <w:r>
        <w:t>воспитывать бережное отношения к окружающему миру природы. Развивающие:</w:t>
      </w:r>
    </w:p>
    <w:p w:rsidR="00917061" w:rsidRDefault="00CA31B7">
      <w:pPr>
        <w:pStyle w:val="1"/>
        <w:numPr>
          <w:ilvl w:val="0"/>
          <w:numId w:val="3"/>
        </w:numPr>
        <w:tabs>
          <w:tab w:val="left" w:pos="1195"/>
        </w:tabs>
        <w:ind w:left="920"/>
      </w:pPr>
      <w:r>
        <w:t>становление как целостной личности, находящейся в гармонии с окружаю щим миром, способной к волевым действиям</w:t>
      </w:r>
      <w:r>
        <w:t xml:space="preserve"> для решения биолого</w:t>
      </w:r>
      <w:r>
        <w:softHyphen/>
        <w:t>экологических проблем;</w:t>
      </w:r>
    </w:p>
    <w:p w:rsidR="00917061" w:rsidRDefault="00CA31B7">
      <w:pPr>
        <w:pStyle w:val="1"/>
        <w:numPr>
          <w:ilvl w:val="0"/>
          <w:numId w:val="3"/>
        </w:numPr>
        <w:tabs>
          <w:tab w:val="left" w:pos="1190"/>
        </w:tabs>
        <w:ind w:left="920"/>
      </w:pPr>
      <w:r>
        <w:t>развивать познавательный интерес к окружающему миру;</w:t>
      </w:r>
    </w:p>
    <w:p w:rsidR="00917061" w:rsidRDefault="00CA31B7">
      <w:pPr>
        <w:pStyle w:val="1"/>
        <w:numPr>
          <w:ilvl w:val="0"/>
          <w:numId w:val="3"/>
        </w:numPr>
        <w:tabs>
          <w:tab w:val="left" w:pos="1190"/>
        </w:tabs>
        <w:ind w:left="920"/>
        <w:sectPr w:rsidR="00917061">
          <w:pgSz w:w="11900" w:h="16840"/>
          <w:pgMar w:top="1444" w:right="921" w:bottom="1344" w:left="759" w:header="1016" w:footer="916" w:gutter="0"/>
          <w:cols w:space="720"/>
          <w:noEndnote/>
          <w:docGrid w:linePitch="360"/>
        </w:sectPr>
      </w:pPr>
      <w:r>
        <w:t>развивать аналитический склада ума, умение наблюдать, сравнивать, делать выводы, обобщать полученные знания.</w:t>
      </w:r>
    </w:p>
    <w:p w:rsidR="00917061" w:rsidRDefault="00CA31B7">
      <w:pPr>
        <w:pStyle w:val="a5"/>
        <w:ind w:left="4214"/>
      </w:pPr>
      <w:r>
        <w:lastRenderedPageBreak/>
        <w:t>УЧЕБНЫЙ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264"/>
        <w:gridCol w:w="989"/>
        <w:gridCol w:w="1138"/>
        <w:gridCol w:w="1416"/>
        <w:gridCol w:w="2702"/>
      </w:tblGrid>
      <w:tr w:rsidR="0091706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17061" w:rsidRDefault="00CA31B7">
            <w:pPr>
              <w:pStyle w:val="a7"/>
              <w:jc w:val="center"/>
            </w:pPr>
            <w:r>
              <w:t>№ п/п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17061" w:rsidRDefault="00CA31B7">
            <w:pPr>
              <w:pStyle w:val="a7"/>
              <w:ind w:left="180" w:hanging="180"/>
            </w:pPr>
            <w:r>
              <w:t>Наименование раздела и темы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17061" w:rsidRDefault="00CA31B7">
            <w:pPr>
              <w:pStyle w:val="a7"/>
            </w:pPr>
            <w:r>
              <w:t>Количество часов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061" w:rsidRDefault="00CA31B7">
            <w:pPr>
              <w:pStyle w:val="a7"/>
            </w:pPr>
            <w:r>
              <w:t>Формы контроля</w:t>
            </w:r>
          </w:p>
        </w:tc>
      </w:tr>
      <w:tr w:rsidR="00917061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7061" w:rsidRDefault="00917061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7061" w:rsidRDefault="00917061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17061" w:rsidRDefault="00CA31B7">
            <w:pPr>
              <w:pStyle w:val="a7"/>
            </w:pPr>
            <w: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17061" w:rsidRDefault="00CA31B7">
            <w:pPr>
              <w:pStyle w:val="a7"/>
            </w:pPr>
            <w:r>
              <w:t>Теория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17061" w:rsidRDefault="00CA31B7">
            <w:pPr>
              <w:pStyle w:val="a7"/>
            </w:pPr>
            <w:r>
              <w:t>Практика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061" w:rsidRDefault="00917061">
            <w:pPr>
              <w:rPr>
                <w:sz w:val="10"/>
                <w:szCs w:val="10"/>
              </w:rPr>
            </w:pPr>
          </w:p>
        </w:tc>
      </w:tr>
      <w:tr w:rsidR="0091706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7061" w:rsidRDefault="00917061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17061" w:rsidRDefault="00CA31B7">
            <w:pPr>
              <w:pStyle w:val="a7"/>
            </w:pPr>
            <w:r>
              <w:t>Введение в программу. Техника безопасности.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</w:pPr>
            <w: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</w:pPr>
            <w: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</w:pPr>
            <w:r>
              <w:t>тест</w:t>
            </w:r>
          </w:p>
        </w:tc>
      </w:tr>
      <w:tr w:rsidR="00917061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</w:pPr>
            <w: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</w:pPr>
            <w:r>
              <w:t>Ботаника - наука о растениях.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</w:pPr>
            <w: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</w:pPr>
            <w: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</w:pPr>
            <w:r>
              <w:t>15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061" w:rsidRDefault="00CA31B7">
            <w:pPr>
              <w:pStyle w:val="a7"/>
            </w:pPr>
            <w:r>
              <w:t>лабораторная работа;</w:t>
            </w:r>
          </w:p>
          <w:p w:rsidR="00917061" w:rsidRDefault="00CA31B7">
            <w:pPr>
              <w:pStyle w:val="a7"/>
            </w:pPr>
            <w:r>
              <w:t>собеседование.</w:t>
            </w:r>
          </w:p>
        </w:tc>
      </w:tr>
      <w:tr w:rsidR="0091706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</w:pPr>
            <w: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</w:pPr>
            <w:r>
              <w:t>Разнообразие растений.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</w:pPr>
            <w:r>
              <w:t>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</w:pPr>
            <w: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</w:pPr>
            <w:r>
              <w:t>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</w:pPr>
            <w:r>
              <w:t>конференция</w:t>
            </w:r>
          </w:p>
        </w:tc>
      </w:tr>
      <w:tr w:rsidR="00917061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</w:pPr>
            <w: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</w:pPr>
            <w:r>
              <w:t>Царство</w:t>
            </w:r>
          </w:p>
          <w:p w:rsidR="00917061" w:rsidRDefault="00CA31B7">
            <w:pPr>
              <w:pStyle w:val="a7"/>
            </w:pPr>
            <w:r>
              <w:t>Грибы, бактерии, лишай ники.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</w:pPr>
            <w: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</w:pPr>
            <w: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</w:pPr>
            <w:r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</w:pPr>
            <w:r>
              <w:t>лабораторная работа; собеседован ие</w:t>
            </w:r>
          </w:p>
        </w:tc>
      </w:tr>
      <w:tr w:rsidR="0091706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</w:pPr>
            <w: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</w:pPr>
            <w:r>
              <w:t>Физиология растений.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</w:pPr>
            <w:r>
              <w:t>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</w:pPr>
            <w: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</w:pPr>
            <w:r>
              <w:t>21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061" w:rsidRDefault="00CA31B7">
            <w:pPr>
              <w:pStyle w:val="a7"/>
            </w:pPr>
            <w:r>
              <w:t>практическая работа; игра</w:t>
            </w:r>
          </w:p>
        </w:tc>
      </w:tr>
      <w:tr w:rsidR="0091706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</w:pPr>
            <w: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17061" w:rsidRDefault="00CA31B7">
            <w:pPr>
              <w:pStyle w:val="a7"/>
              <w:ind w:firstLine="180"/>
              <w:jc w:val="both"/>
            </w:pPr>
            <w:r>
              <w:t>Зоология - наука о животных.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</w:pPr>
            <w:r>
              <w:t>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</w:pPr>
            <w: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</w:pPr>
            <w:r>
              <w:t>26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061" w:rsidRDefault="00CA31B7">
            <w:pPr>
              <w:pStyle w:val="a7"/>
            </w:pPr>
            <w:r>
              <w:t>конференция; собес едование</w:t>
            </w:r>
          </w:p>
        </w:tc>
      </w:tr>
      <w:tr w:rsidR="00917061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</w:pPr>
            <w: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17061" w:rsidRDefault="00CA31B7">
            <w:pPr>
              <w:pStyle w:val="a7"/>
            </w:pPr>
            <w:r>
              <w:t>Научно</w:t>
            </w:r>
            <w:r>
              <w:softHyphen/>
              <w:t xml:space="preserve">исследовательский практ </w:t>
            </w:r>
            <w:r>
              <w:t>икум.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</w:pPr>
            <w: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7061" w:rsidRDefault="0091706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</w:pPr>
            <w:r>
              <w:t>15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061" w:rsidRDefault="00CA31B7">
            <w:pPr>
              <w:pStyle w:val="a7"/>
            </w:pPr>
            <w:r>
              <w:t>защита исследовательской работы</w:t>
            </w:r>
          </w:p>
        </w:tc>
      </w:tr>
      <w:tr w:rsidR="0091706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061" w:rsidRDefault="00917061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  <w:jc w:val="both"/>
            </w:pPr>
            <w:r>
              <w:t>Итого часов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</w:pPr>
            <w:r>
              <w:t>144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</w:pPr>
            <w:r>
              <w:t>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</w:pPr>
            <w:r>
              <w:t>98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61" w:rsidRDefault="00917061">
            <w:pPr>
              <w:rPr>
                <w:sz w:val="10"/>
                <w:szCs w:val="10"/>
              </w:rPr>
            </w:pPr>
          </w:p>
        </w:tc>
      </w:tr>
    </w:tbl>
    <w:p w:rsidR="00917061" w:rsidRDefault="00917061">
      <w:pPr>
        <w:spacing w:after="299" w:line="1" w:lineRule="exact"/>
      </w:pPr>
    </w:p>
    <w:p w:rsidR="00917061" w:rsidRDefault="00CA31B7">
      <w:pPr>
        <w:pStyle w:val="1"/>
        <w:ind w:left="1220"/>
      </w:pPr>
      <w:r>
        <w:t>СОДЕРЖАНИЕ ПРОГРАММЫ</w:t>
      </w:r>
    </w:p>
    <w:p w:rsidR="00917061" w:rsidRDefault="00CA31B7">
      <w:pPr>
        <w:pStyle w:val="1"/>
        <w:tabs>
          <w:tab w:val="left" w:pos="1235"/>
        </w:tabs>
        <w:ind w:firstLine="400"/>
      </w:pPr>
      <w:r>
        <w:t>1.</w:t>
      </w:r>
      <w:r>
        <w:tab/>
        <w:t>Введение. Техника безопасности (4 часа).</w:t>
      </w:r>
    </w:p>
    <w:p w:rsidR="00917061" w:rsidRDefault="00CA31B7">
      <w:pPr>
        <w:pStyle w:val="1"/>
        <w:ind w:left="560"/>
      </w:pPr>
      <w:r>
        <w:t xml:space="preserve">Теория (3 часа): знакомство с учащимися, ознакомление их с центром, планом работы, учебными объектами, правилами ТБ и </w:t>
      </w:r>
      <w:r>
        <w:t>ПБ.История биологии как науки. Основные направления. Значение науки биологии в жизни человека. Происхождение жизни на земле.</w:t>
      </w:r>
    </w:p>
    <w:p w:rsidR="00917061" w:rsidRDefault="00CA31B7">
      <w:pPr>
        <w:pStyle w:val="1"/>
        <w:ind w:left="560"/>
      </w:pPr>
      <w:r>
        <w:t>Подразделение природы на живое и неживое. Границы жизни. История созда ния микроскопа. Знакомство с лабораторной (химической) посуд</w:t>
      </w:r>
      <w:r>
        <w:t>ой, строение м микроскопа.</w:t>
      </w:r>
    </w:p>
    <w:p w:rsidR="00917061" w:rsidRDefault="00CA31B7">
      <w:pPr>
        <w:pStyle w:val="1"/>
        <w:ind w:left="560"/>
      </w:pPr>
      <w:r>
        <w:t>Практика (1</w:t>
      </w:r>
    </w:p>
    <w:p w:rsidR="00917061" w:rsidRDefault="00CA31B7">
      <w:pPr>
        <w:pStyle w:val="1"/>
        <w:ind w:left="560"/>
      </w:pPr>
      <w:r>
        <w:t>час): лабораторная работа №1. Строение микроскопа. Работа с фиксированн ыми препаратами.</w:t>
      </w:r>
    </w:p>
    <w:p w:rsidR="00917061" w:rsidRDefault="00CA31B7">
      <w:pPr>
        <w:pStyle w:val="1"/>
        <w:ind w:left="560"/>
      </w:pPr>
      <w:r>
        <w:t>ТЕМА 1. БОТАНИКА - НАУКА О РАСТЕНИЯХ (20 часов)</w:t>
      </w:r>
    </w:p>
    <w:p w:rsidR="00917061" w:rsidRDefault="00CA31B7">
      <w:pPr>
        <w:pStyle w:val="1"/>
        <w:spacing w:after="160"/>
        <w:ind w:left="560"/>
      </w:pPr>
      <w:r>
        <w:t xml:space="preserve">Теория (5 часов) История ботаники как науки. Общая характеристика царства </w:t>
      </w:r>
      <w:r>
        <w:t>растений. Иерархическое строение царства Растения. Особенности р астительного организма. Значение растений в природе и в жизни человека.</w:t>
      </w:r>
    </w:p>
    <w:p w:rsidR="00917061" w:rsidRDefault="00CA31B7">
      <w:pPr>
        <w:pStyle w:val="1"/>
        <w:ind w:left="560"/>
      </w:pPr>
      <w:r>
        <w:t>Строение клетки. Строение органоидов и органелл. Строение клеточной мембраны и клеточной стенки. Клеточное ядро. Прокар</w:t>
      </w:r>
      <w:r>
        <w:t>иоты и эукариоты. Явления плазмолиза и деплазмолиза.</w:t>
      </w:r>
    </w:p>
    <w:p w:rsidR="00917061" w:rsidRDefault="00CA31B7">
      <w:pPr>
        <w:pStyle w:val="1"/>
        <w:ind w:left="560"/>
      </w:pPr>
      <w:r>
        <w:lastRenderedPageBreak/>
        <w:t>Понятие о тканях. Типы растительных тканей, их функции.</w:t>
      </w:r>
    </w:p>
    <w:p w:rsidR="00917061" w:rsidRDefault="00CA31B7">
      <w:pPr>
        <w:pStyle w:val="1"/>
        <w:ind w:left="560"/>
      </w:pPr>
      <w:r>
        <w:t>Меристемы (первичные и вторичные). Покровные ткани: эпидерма, перидерма, корка. Механические ткани: колленхима, склеренхима, склереиды. Проводя щие</w:t>
      </w:r>
      <w:r>
        <w:t xml:space="preserve"> ткани: ксилема, флоэма. Хлоренхима. Запасающие ткани. Аэренхима. В ыделительные ткани.</w:t>
      </w:r>
    </w:p>
    <w:p w:rsidR="00917061" w:rsidRDefault="00CA31B7">
      <w:pPr>
        <w:pStyle w:val="1"/>
        <w:ind w:left="560"/>
      </w:pPr>
      <w:r>
        <w:t>Понятие вегетативного органа. Основные вегетативные органы: корень, стебель, почка, лист. Понятие о корне, классификация корней и корневых систем. Строение и видоизмене</w:t>
      </w:r>
      <w:r>
        <w:t>ния корня (корнеплоды, корневые шишки, воздушные корни эпифитов, корни- подпорки, дыхательные корни (пневматофоры), ходульные корни, корни- прицепки, втягивающие (контрактильные) корни, корни-присоски растений- паразитов).</w:t>
      </w:r>
    </w:p>
    <w:p w:rsidR="00917061" w:rsidRDefault="00CA31B7">
      <w:pPr>
        <w:pStyle w:val="1"/>
        <w:ind w:firstLine="560"/>
        <w:jc w:val="both"/>
      </w:pPr>
      <w:r>
        <w:t>Стебель -</w:t>
      </w:r>
    </w:p>
    <w:p w:rsidR="00917061" w:rsidRDefault="00CA31B7">
      <w:pPr>
        <w:pStyle w:val="1"/>
        <w:ind w:left="560" w:firstLine="60"/>
      </w:pPr>
      <w:r>
        <w:t>как осевой орган растен</w:t>
      </w:r>
      <w:r>
        <w:t>ия. Строение и выполняемые функции. Типы нараст ания и ветвления побегов: дихотомическое (вильчатое), моноподиальное, симподиальное. Формы поперечного сечения стебля. Видоизменение стебля: подземные (корневища, клубни, луковицы); надземные (усы, сочные поб</w:t>
      </w:r>
      <w:r>
        <w:t>еги у стеблевых суккулентов, колюч ки, филлокладии, усики).</w:t>
      </w:r>
    </w:p>
    <w:p w:rsidR="00917061" w:rsidRDefault="00CA31B7">
      <w:pPr>
        <w:pStyle w:val="1"/>
        <w:ind w:left="560"/>
      </w:pPr>
      <w:r>
        <w:t>Классификация почек по строению, расположению на побеге.</w:t>
      </w:r>
    </w:p>
    <w:p w:rsidR="00917061" w:rsidRDefault="00CA31B7">
      <w:pPr>
        <w:pStyle w:val="1"/>
        <w:ind w:left="560"/>
      </w:pPr>
      <w:r>
        <w:t>Строение листа. Типы листовой пластинки. Понятие о столбчатой и губчатой ткани. Функции листа. Устьица и их функции. Видоизменение листа.</w:t>
      </w:r>
    </w:p>
    <w:p w:rsidR="00917061" w:rsidRDefault="00CA31B7">
      <w:pPr>
        <w:pStyle w:val="1"/>
        <w:ind w:left="560"/>
      </w:pPr>
      <w:r>
        <w:t>С</w:t>
      </w:r>
      <w:r>
        <w:t>троение типичного цветка. Строение околоцветника. Симметрия венчика: актиноморфные, зигоморфные, ассиметричные цветки.</w:t>
      </w:r>
    </w:p>
    <w:p w:rsidR="00917061" w:rsidRDefault="00CA31B7">
      <w:pPr>
        <w:pStyle w:val="1"/>
        <w:ind w:left="560"/>
      </w:pPr>
      <w:r>
        <w:t>Андроцей. Гинецей (апокарпный, ценокарпный). Формулы цветков. Диаграм мы цветков. Двудомные и однодомные растения.</w:t>
      </w:r>
    </w:p>
    <w:p w:rsidR="00917061" w:rsidRDefault="00CA31B7">
      <w:pPr>
        <w:pStyle w:val="1"/>
        <w:ind w:left="560"/>
      </w:pPr>
      <w:r>
        <w:t>Опыление растений и ег</w:t>
      </w:r>
      <w:r>
        <w:t>о разновидности. Оплодотворение. Двойное оплодот ворение. Строение плода. Типы плодов по строению околоплодника: сухие, многосемянные, вскрывающиеся (листовка, боб, коробочка, стручок, стручочек); сухие, одно- и многосемянные, невскрывающиеся (орешек, орех</w:t>
      </w:r>
      <w:r>
        <w:t>, семянка, зерновка); сочные, одно- и многосемянные, невскрывающиеся (костянка, ягода, земляничина, яблоко, тыквина, померанец).</w:t>
      </w:r>
    </w:p>
    <w:p w:rsidR="00917061" w:rsidRDefault="00CA31B7">
      <w:pPr>
        <w:pStyle w:val="1"/>
        <w:spacing w:after="560"/>
        <w:ind w:left="560"/>
      </w:pPr>
      <w:r>
        <w:t>Классификация плодов по типу гинецея: апокарпные, синкарпные, паракарпн ые и лизикарпные. Строение семени. Типы распространения</w:t>
      </w:r>
      <w:r>
        <w:t xml:space="preserve"> семян.</w:t>
      </w:r>
    </w:p>
    <w:p w:rsidR="00917061" w:rsidRDefault="00CA31B7">
      <w:pPr>
        <w:pStyle w:val="1"/>
        <w:spacing w:after="280"/>
        <w:ind w:firstLine="560"/>
        <w:jc w:val="both"/>
      </w:pPr>
      <w:r>
        <w:rPr>
          <w:i/>
          <w:iCs/>
        </w:rPr>
        <w:t>Практика (15 часов)</w:t>
      </w:r>
    </w:p>
    <w:p w:rsidR="00917061" w:rsidRDefault="00CA31B7">
      <w:pPr>
        <w:pStyle w:val="1"/>
        <w:tabs>
          <w:tab w:val="left" w:pos="4782"/>
        </w:tabs>
        <w:ind w:firstLine="520"/>
      </w:pPr>
      <w:r>
        <w:rPr>
          <w:b/>
          <w:bCs/>
        </w:rPr>
        <w:t>Лабораторная работа №</w:t>
      </w:r>
      <w:r>
        <w:rPr>
          <w:b/>
          <w:bCs/>
        </w:rPr>
        <w:tab/>
        <w:t xml:space="preserve">2. </w:t>
      </w:r>
      <w:r>
        <w:t>Изучение строения растительной</w:t>
      </w:r>
    </w:p>
    <w:p w:rsidR="00917061" w:rsidRDefault="00CA31B7">
      <w:pPr>
        <w:pStyle w:val="1"/>
        <w:ind w:firstLine="520"/>
      </w:pPr>
      <w:r>
        <w:t>клетки кожицы лука (традесканции) под микроскопом.</w:t>
      </w:r>
    </w:p>
    <w:p w:rsidR="00917061" w:rsidRDefault="00CA31B7">
      <w:pPr>
        <w:pStyle w:val="1"/>
        <w:ind w:firstLine="520"/>
      </w:pPr>
      <w:r>
        <w:rPr>
          <w:b/>
          <w:bCs/>
        </w:rPr>
        <w:t xml:space="preserve">Лабораторная работа № 3. </w:t>
      </w:r>
      <w:r>
        <w:t>Явления плазмолиза и деплазмолиза.</w:t>
      </w:r>
    </w:p>
    <w:p w:rsidR="00917061" w:rsidRDefault="00CA31B7">
      <w:pPr>
        <w:pStyle w:val="1"/>
        <w:ind w:firstLine="520"/>
      </w:pPr>
      <w:r>
        <w:rPr>
          <w:b/>
          <w:bCs/>
        </w:rPr>
        <w:t xml:space="preserve">Лабораторная работа № 4. </w:t>
      </w:r>
      <w:r>
        <w:t>Изучение строения корня.</w:t>
      </w:r>
    </w:p>
    <w:p w:rsidR="00917061" w:rsidRDefault="00CA31B7">
      <w:pPr>
        <w:pStyle w:val="1"/>
        <w:ind w:firstLine="520"/>
      </w:pPr>
      <w:r>
        <w:rPr>
          <w:b/>
          <w:bCs/>
        </w:rPr>
        <w:t>Лабораторна</w:t>
      </w:r>
      <w:r>
        <w:rPr>
          <w:b/>
          <w:bCs/>
        </w:rPr>
        <w:t xml:space="preserve">я работа № 5. </w:t>
      </w:r>
      <w:r>
        <w:t>Типы корневых систем.</w:t>
      </w:r>
    </w:p>
    <w:p w:rsidR="00917061" w:rsidRDefault="00CA31B7">
      <w:pPr>
        <w:pStyle w:val="1"/>
        <w:ind w:firstLine="580"/>
      </w:pPr>
      <w:r>
        <w:rPr>
          <w:b/>
          <w:bCs/>
        </w:rPr>
        <w:t xml:space="preserve">Лабораторная работа № 6. </w:t>
      </w:r>
      <w:r>
        <w:t>Видоизменение корней.</w:t>
      </w:r>
    </w:p>
    <w:p w:rsidR="00917061" w:rsidRDefault="00CA31B7">
      <w:pPr>
        <w:pStyle w:val="1"/>
        <w:ind w:firstLine="520"/>
      </w:pPr>
      <w:r>
        <w:rPr>
          <w:b/>
          <w:bCs/>
        </w:rPr>
        <w:t xml:space="preserve">Лабораторная работа № 7. </w:t>
      </w:r>
      <w:r>
        <w:t>Морфология и анатомия стебля.</w:t>
      </w:r>
    </w:p>
    <w:p w:rsidR="00917061" w:rsidRDefault="00CA31B7">
      <w:pPr>
        <w:pStyle w:val="1"/>
        <w:ind w:firstLine="520"/>
      </w:pPr>
      <w:r>
        <w:rPr>
          <w:b/>
          <w:bCs/>
        </w:rPr>
        <w:t xml:space="preserve">Лабораторная работа № 8. </w:t>
      </w:r>
      <w:r>
        <w:t>Морфология и анатомия почек и листа.</w:t>
      </w:r>
    </w:p>
    <w:p w:rsidR="00917061" w:rsidRDefault="00CA31B7">
      <w:pPr>
        <w:pStyle w:val="1"/>
        <w:ind w:left="520"/>
      </w:pPr>
      <w:r>
        <w:rPr>
          <w:b/>
          <w:bCs/>
        </w:rPr>
        <w:lastRenderedPageBreak/>
        <w:t xml:space="preserve">Лабораторная работа № 9. </w:t>
      </w:r>
      <w:r>
        <w:t>Изучение генеративных органов п</w:t>
      </w:r>
      <w:r>
        <w:t>окрытосеменн ых.</w:t>
      </w:r>
    </w:p>
    <w:p w:rsidR="00917061" w:rsidRDefault="00CA31B7">
      <w:pPr>
        <w:pStyle w:val="1"/>
        <w:ind w:left="520"/>
      </w:pPr>
      <w:r>
        <w:rPr>
          <w:b/>
          <w:bCs/>
        </w:rPr>
        <w:t xml:space="preserve">Лабораторная работа № 10. </w:t>
      </w:r>
      <w:r>
        <w:t>Строение цветка</w:t>
      </w:r>
    </w:p>
    <w:p w:rsidR="00917061" w:rsidRDefault="00CA31B7">
      <w:pPr>
        <w:pStyle w:val="1"/>
        <w:ind w:left="520"/>
      </w:pPr>
      <w:r>
        <w:rPr>
          <w:b/>
          <w:bCs/>
        </w:rPr>
        <w:t xml:space="preserve">Лабораторная работа № 11. </w:t>
      </w:r>
      <w:r>
        <w:t>Строение плода</w:t>
      </w:r>
    </w:p>
    <w:p w:rsidR="00917061" w:rsidRDefault="00CA31B7">
      <w:pPr>
        <w:pStyle w:val="1"/>
        <w:ind w:left="520"/>
      </w:pPr>
      <w:r>
        <w:rPr>
          <w:b/>
          <w:bCs/>
        </w:rPr>
        <w:t xml:space="preserve">Лабораторная работа № 12. </w:t>
      </w:r>
      <w:r>
        <w:t>Типы плодов</w:t>
      </w:r>
    </w:p>
    <w:p w:rsidR="00917061" w:rsidRDefault="00CA31B7">
      <w:pPr>
        <w:pStyle w:val="1"/>
        <w:ind w:left="520"/>
      </w:pPr>
      <w:r>
        <w:rPr>
          <w:b/>
          <w:bCs/>
        </w:rPr>
        <w:t xml:space="preserve">Лабораторная работа № 13. </w:t>
      </w:r>
      <w:r>
        <w:t>Строение семени</w:t>
      </w:r>
    </w:p>
    <w:p w:rsidR="00917061" w:rsidRDefault="00CA31B7">
      <w:pPr>
        <w:pStyle w:val="1"/>
        <w:ind w:left="520"/>
      </w:pPr>
      <w:r>
        <w:rPr>
          <w:b/>
          <w:bCs/>
        </w:rPr>
        <w:t xml:space="preserve">Лабораторная работа № 14. </w:t>
      </w:r>
      <w:r>
        <w:t>Распространения семян</w:t>
      </w:r>
    </w:p>
    <w:p w:rsidR="00917061" w:rsidRDefault="00CA31B7">
      <w:pPr>
        <w:pStyle w:val="1"/>
        <w:ind w:left="520"/>
      </w:pPr>
      <w:r>
        <w:rPr>
          <w:b/>
          <w:bCs/>
        </w:rPr>
        <w:t>Подведение итогов</w:t>
      </w:r>
      <w:r>
        <w:t xml:space="preserve">: решение </w:t>
      </w:r>
      <w:r>
        <w:t>тестовых заданий, кроссвордов.</w:t>
      </w:r>
    </w:p>
    <w:p w:rsidR="00917061" w:rsidRDefault="00CA31B7">
      <w:pPr>
        <w:pStyle w:val="22"/>
        <w:spacing w:after="320" w:line="240" w:lineRule="auto"/>
        <w:ind w:left="520" w:firstLine="0"/>
      </w:pPr>
      <w:r>
        <w:t>ТЕМА 3. РАЗНООБРАЗИЕ РАСТЕНИЙ (22 часа)</w:t>
      </w:r>
    </w:p>
    <w:p w:rsidR="00917061" w:rsidRDefault="00CA31B7">
      <w:pPr>
        <w:pStyle w:val="1"/>
        <w:ind w:left="520"/>
      </w:pPr>
      <w:r>
        <w:rPr>
          <w:b/>
          <w:bCs/>
        </w:rPr>
        <w:t xml:space="preserve">Теория (10 часов) </w:t>
      </w:r>
      <w:r>
        <w:t>Классификация растений. Бинарная номенклатура. Разнообразие растений разных климатических условий.</w:t>
      </w:r>
    </w:p>
    <w:p w:rsidR="00917061" w:rsidRDefault="00CA31B7">
      <w:pPr>
        <w:pStyle w:val="1"/>
        <w:ind w:left="520"/>
      </w:pPr>
      <w:r>
        <w:t>Одноклеточные Водоросли. Отделы Сине-зеленые водоросли; Зеленые водо</w:t>
      </w:r>
      <w:r>
        <w:t>росли; Диатомовые водоросли; Бурые водоросли; Красные водоросли. Общая характеристика, систематика, значение в природе и для че ловека.</w:t>
      </w:r>
    </w:p>
    <w:p w:rsidR="00917061" w:rsidRDefault="00CA31B7">
      <w:pPr>
        <w:pStyle w:val="1"/>
        <w:ind w:left="520"/>
      </w:pPr>
      <w:r>
        <w:t>Особенности строения, размножение, систематика, значение.</w:t>
      </w:r>
    </w:p>
    <w:p w:rsidR="00917061" w:rsidRDefault="00CA31B7">
      <w:pPr>
        <w:pStyle w:val="1"/>
        <w:spacing w:after="100"/>
        <w:ind w:left="520"/>
      </w:pPr>
      <w:r>
        <w:t>Классы: Печеночные мхи, Листостебельные мхи. Порядки Зеленые м</w:t>
      </w:r>
      <w:r>
        <w:t>хи, Сфагновые мхи.</w:t>
      </w:r>
    </w:p>
    <w:p w:rsidR="00917061" w:rsidRDefault="00CA31B7">
      <w:pPr>
        <w:pStyle w:val="1"/>
        <w:ind w:left="520"/>
      </w:pPr>
      <w:r>
        <w:t>Особенности строения плаунов, размножение, систематика, роль в природе и в жизни человека.</w:t>
      </w:r>
    </w:p>
    <w:p w:rsidR="00917061" w:rsidRDefault="00CA31B7">
      <w:pPr>
        <w:pStyle w:val="1"/>
        <w:ind w:left="520"/>
      </w:pPr>
      <w:r>
        <w:t>Особенности строения хвощей, размножение, систематика,</w:t>
      </w:r>
    </w:p>
    <w:p w:rsidR="00917061" w:rsidRDefault="00CA31B7">
      <w:pPr>
        <w:pStyle w:val="1"/>
        <w:ind w:left="520"/>
      </w:pPr>
      <w:r>
        <w:t>значение. Особенности строения папоротниковидных растений, размножение, систематика, значен</w:t>
      </w:r>
      <w:r>
        <w:t>ие. Папоротниковидные.</w:t>
      </w:r>
    </w:p>
    <w:p w:rsidR="00917061" w:rsidRDefault="00CA31B7">
      <w:pPr>
        <w:pStyle w:val="1"/>
        <w:ind w:left="520"/>
      </w:pPr>
      <w:r>
        <w:t>Строение, размножение, экология, систематика, значение в природе, и в жиз ни человека Голосеменных. Классы Саговниковые, Гинкговые, Хвойные, Гне товые. Голосеменные.</w:t>
      </w:r>
    </w:p>
    <w:p w:rsidR="00917061" w:rsidRDefault="00CA31B7">
      <w:pPr>
        <w:pStyle w:val="1"/>
        <w:ind w:left="520"/>
      </w:pPr>
      <w:r>
        <w:t xml:space="preserve">Общая характеристика покрытосеменных растений. Отличительные черты </w:t>
      </w:r>
      <w:r>
        <w:t xml:space="preserve">П окрытосеменных и Г олосеменных растений. Систематика. Покрытосеменных . Классы Однодольные и Двудольные, отличительные признаки. Семейства к ласса Двудольные: Лютиковые, Розовые, Бобовые, Сельдерейные, Капустны е, Яснотковые, Бурачниковые, Норичниковые, </w:t>
      </w:r>
      <w:r>
        <w:t>Пасленовые, Астровые.</w:t>
      </w:r>
    </w:p>
    <w:p w:rsidR="00917061" w:rsidRDefault="00CA31B7">
      <w:pPr>
        <w:pStyle w:val="1"/>
        <w:ind w:left="520"/>
      </w:pPr>
      <w:r>
        <w:t>Семейства класса Однодольные: Лилейные,</w:t>
      </w:r>
    </w:p>
    <w:p w:rsidR="00917061" w:rsidRDefault="00CA31B7">
      <w:pPr>
        <w:pStyle w:val="1"/>
        <w:ind w:left="520"/>
      </w:pPr>
      <w:r>
        <w:t>Луковые, Спаржевые, Амариллисовые, Ирисовые, Осоковые, Мятликовые. Р едкие растения КБР.</w:t>
      </w:r>
    </w:p>
    <w:p w:rsidR="00917061" w:rsidRDefault="00CA31B7">
      <w:pPr>
        <w:pStyle w:val="1"/>
        <w:ind w:left="500" w:firstLine="20"/>
      </w:pPr>
      <w:r>
        <w:rPr>
          <w:i/>
          <w:iCs/>
        </w:rPr>
        <w:t>Практика (12 часов)</w:t>
      </w:r>
    </w:p>
    <w:p w:rsidR="00917061" w:rsidRDefault="00CA31B7">
      <w:pPr>
        <w:pStyle w:val="1"/>
        <w:ind w:left="500" w:firstLine="20"/>
      </w:pPr>
      <w:r>
        <w:rPr>
          <w:b/>
          <w:bCs/>
        </w:rPr>
        <w:t xml:space="preserve">Лабораторная работа № 15 </w:t>
      </w:r>
      <w:r>
        <w:t>Изучение разнообразия водорослей.</w:t>
      </w:r>
    </w:p>
    <w:p w:rsidR="00917061" w:rsidRDefault="00CA31B7">
      <w:pPr>
        <w:pStyle w:val="1"/>
        <w:ind w:left="500" w:firstLine="20"/>
      </w:pPr>
      <w:r>
        <w:rPr>
          <w:b/>
          <w:bCs/>
        </w:rPr>
        <w:t xml:space="preserve">Лабораторная работа № 16. </w:t>
      </w:r>
      <w:r>
        <w:t>Значение в природе и для человека</w:t>
      </w:r>
    </w:p>
    <w:p w:rsidR="00917061" w:rsidRDefault="00CA31B7">
      <w:pPr>
        <w:pStyle w:val="1"/>
        <w:ind w:left="500" w:firstLine="20"/>
      </w:pPr>
      <w:r>
        <w:rPr>
          <w:b/>
          <w:bCs/>
        </w:rPr>
        <w:t xml:space="preserve">Лабораторная работа № 17. </w:t>
      </w:r>
      <w:r>
        <w:t>Печеночные мхи, Листостебельные мхи</w:t>
      </w:r>
    </w:p>
    <w:p w:rsidR="00917061" w:rsidRDefault="00CA31B7">
      <w:pPr>
        <w:pStyle w:val="1"/>
        <w:ind w:left="500" w:firstLine="20"/>
      </w:pPr>
      <w:r>
        <w:rPr>
          <w:b/>
          <w:bCs/>
        </w:rPr>
        <w:t xml:space="preserve">Лабораторная работа № 18. </w:t>
      </w:r>
      <w:r>
        <w:t>Зеленые мхи, Сфагновые мхи.</w:t>
      </w:r>
    </w:p>
    <w:p w:rsidR="00917061" w:rsidRDefault="00CA31B7">
      <w:pPr>
        <w:pStyle w:val="1"/>
        <w:ind w:left="500" w:firstLine="20"/>
      </w:pPr>
      <w:r>
        <w:rPr>
          <w:b/>
          <w:bCs/>
        </w:rPr>
        <w:t xml:space="preserve">Лабораторная работа № 19. </w:t>
      </w:r>
      <w:r>
        <w:t>Размножение плаунов</w:t>
      </w:r>
    </w:p>
    <w:p w:rsidR="00917061" w:rsidRDefault="00CA31B7">
      <w:pPr>
        <w:pStyle w:val="1"/>
        <w:ind w:left="500" w:firstLine="20"/>
      </w:pPr>
      <w:r>
        <w:rPr>
          <w:b/>
          <w:bCs/>
        </w:rPr>
        <w:t>Игра «Низшие растения Красноярского края»</w:t>
      </w:r>
    </w:p>
    <w:p w:rsidR="00917061" w:rsidRDefault="00CA31B7">
      <w:pPr>
        <w:pStyle w:val="1"/>
        <w:ind w:left="500" w:firstLine="20"/>
      </w:pPr>
      <w:r>
        <w:rPr>
          <w:b/>
          <w:bCs/>
        </w:rPr>
        <w:t xml:space="preserve">Лабораторная работа № 20. </w:t>
      </w:r>
      <w:r>
        <w:t>Строения папоротниковидных растений, размн ожение</w:t>
      </w:r>
    </w:p>
    <w:p w:rsidR="00917061" w:rsidRDefault="00CA31B7">
      <w:pPr>
        <w:pStyle w:val="1"/>
        <w:ind w:left="500" w:firstLine="20"/>
      </w:pPr>
      <w:r>
        <w:rPr>
          <w:b/>
          <w:bCs/>
        </w:rPr>
        <w:lastRenderedPageBreak/>
        <w:t xml:space="preserve">Лабораторная работа № 21. </w:t>
      </w:r>
      <w:r>
        <w:t>Изучение голосеменных растений</w:t>
      </w:r>
    </w:p>
    <w:p w:rsidR="00917061" w:rsidRDefault="00CA31B7">
      <w:pPr>
        <w:pStyle w:val="1"/>
        <w:ind w:left="500" w:firstLine="20"/>
      </w:pPr>
      <w:r>
        <w:rPr>
          <w:b/>
          <w:bCs/>
        </w:rPr>
        <w:t xml:space="preserve">Лабораторная работа № 23. </w:t>
      </w:r>
      <w:r>
        <w:t>Отличительные черты Покрытосеменных и Гол осеменных растений.</w:t>
      </w:r>
    </w:p>
    <w:p w:rsidR="00917061" w:rsidRDefault="00CA31B7">
      <w:pPr>
        <w:pStyle w:val="1"/>
        <w:ind w:left="500" w:firstLine="20"/>
      </w:pPr>
      <w:r>
        <w:rPr>
          <w:b/>
          <w:bCs/>
        </w:rPr>
        <w:t xml:space="preserve">Лабораторная работа № 24. </w:t>
      </w:r>
      <w:r>
        <w:t xml:space="preserve">Классы </w:t>
      </w:r>
      <w:r>
        <w:t>Однодольные и Двудольные</w:t>
      </w:r>
    </w:p>
    <w:p w:rsidR="00917061" w:rsidRDefault="00CA31B7">
      <w:pPr>
        <w:pStyle w:val="1"/>
        <w:ind w:left="500" w:firstLine="20"/>
      </w:pPr>
      <w:r>
        <w:rPr>
          <w:b/>
          <w:bCs/>
        </w:rPr>
        <w:t xml:space="preserve">Лабораторная работа № 25. </w:t>
      </w:r>
      <w:r>
        <w:t>Изучение признаков разнообразных семейств п окрытосеменных растений.</w:t>
      </w:r>
    </w:p>
    <w:p w:rsidR="00917061" w:rsidRDefault="00CA31B7">
      <w:pPr>
        <w:pStyle w:val="1"/>
        <w:ind w:left="500" w:firstLine="20"/>
      </w:pPr>
      <w:r>
        <w:rPr>
          <w:b/>
          <w:bCs/>
        </w:rPr>
        <w:t xml:space="preserve">Лабораторная работа № 26. </w:t>
      </w:r>
      <w:r>
        <w:t>Работа с определителем растений Красноярского края.</w:t>
      </w:r>
    </w:p>
    <w:p w:rsidR="00917061" w:rsidRDefault="00CA31B7">
      <w:pPr>
        <w:pStyle w:val="1"/>
        <w:spacing w:after="300"/>
        <w:ind w:firstLine="580"/>
      </w:pPr>
      <w:r>
        <w:rPr>
          <w:b/>
          <w:bCs/>
        </w:rPr>
        <w:t xml:space="preserve">Экскурсия </w:t>
      </w:r>
      <w:r>
        <w:t>в лесничество Козульского района</w:t>
      </w:r>
    </w:p>
    <w:p w:rsidR="00917061" w:rsidRDefault="00CA31B7">
      <w:pPr>
        <w:pStyle w:val="22"/>
      </w:pPr>
      <w:r>
        <w:t>ТЕМА 4. ЦАРСТВО</w:t>
      </w:r>
      <w:r>
        <w:t xml:space="preserve"> ГРИБЫ. ЦАРСТВО БАКТЕРИИ, ЛИШАЙНИКИ (16 часов)</w:t>
      </w:r>
    </w:p>
    <w:p w:rsidR="00917061" w:rsidRDefault="00CA31B7">
      <w:pPr>
        <w:pStyle w:val="1"/>
        <w:ind w:left="500" w:firstLine="20"/>
      </w:pPr>
      <w:r>
        <w:rPr>
          <w:b/>
          <w:bCs/>
        </w:rPr>
        <w:t xml:space="preserve">Теория (8 часов) </w:t>
      </w:r>
      <w:r>
        <w:t>Строение, размножение и экология. Систематика. Грибы- сапрофиты и паразиты. Съедобные и ядовитые грибы. Охраняемые грибы Красноярского края. Роль грибов в природе и в жизни человека. Лишайники</w:t>
      </w:r>
      <w:r>
        <w:t>. Накипные, листоватые и кустистые лишайники. Строение лиша йников. Значение в природе.</w:t>
      </w:r>
    </w:p>
    <w:p w:rsidR="00917061" w:rsidRDefault="00CA31B7">
      <w:pPr>
        <w:pStyle w:val="1"/>
        <w:ind w:left="500" w:firstLine="20"/>
      </w:pPr>
      <w:r>
        <w:t>Понятие о микробиологии. Общая характеристика. Форма бактерий, строени е. Типы движения, размножение, метаболизм. Экология бактерий. Значение б актерий в природе, сельс</w:t>
      </w:r>
      <w:r>
        <w:t>ком хозяйстве, медицине, промышленности. Опасны е бактерии. Понятие о санитарной микробиологии.</w:t>
      </w:r>
    </w:p>
    <w:p w:rsidR="00917061" w:rsidRDefault="00CA31B7">
      <w:pPr>
        <w:pStyle w:val="1"/>
        <w:ind w:firstLine="500"/>
        <w:jc w:val="both"/>
      </w:pPr>
      <w:r>
        <w:rPr>
          <w:i/>
          <w:iCs/>
        </w:rPr>
        <w:t>Практика (8 часов)</w:t>
      </w:r>
    </w:p>
    <w:p w:rsidR="00917061" w:rsidRDefault="00CA31B7">
      <w:pPr>
        <w:pStyle w:val="1"/>
        <w:ind w:left="500" w:firstLine="20"/>
      </w:pPr>
      <w:r>
        <w:rPr>
          <w:b/>
          <w:bCs/>
        </w:rPr>
        <w:t xml:space="preserve">Лабораторная работа № 27. </w:t>
      </w:r>
      <w:r>
        <w:t>Изучение строения и процессов жизнедеятельн ости грибов и лишайников.</w:t>
      </w:r>
    </w:p>
    <w:p w:rsidR="00917061" w:rsidRDefault="00CA31B7">
      <w:pPr>
        <w:pStyle w:val="1"/>
        <w:ind w:left="500" w:firstLine="20"/>
      </w:pPr>
      <w:r>
        <w:rPr>
          <w:b/>
          <w:bCs/>
        </w:rPr>
        <w:t xml:space="preserve">Лабораторная работа № 28. </w:t>
      </w:r>
      <w:r>
        <w:t>Изучение разнообраз</w:t>
      </w:r>
      <w:r>
        <w:t>ия бактерий.</w:t>
      </w:r>
    </w:p>
    <w:p w:rsidR="00917061" w:rsidRDefault="00CA31B7">
      <w:pPr>
        <w:pStyle w:val="1"/>
        <w:ind w:left="500" w:firstLine="20"/>
      </w:pPr>
      <w:r>
        <w:rPr>
          <w:b/>
          <w:bCs/>
        </w:rPr>
        <w:t xml:space="preserve">Экскурсия (4 часа) </w:t>
      </w:r>
      <w:r>
        <w:t>Накипные, листоватые и кустистые лишайники в природе.</w:t>
      </w:r>
    </w:p>
    <w:p w:rsidR="00917061" w:rsidRDefault="00CA31B7">
      <w:pPr>
        <w:pStyle w:val="1"/>
        <w:spacing w:after="460"/>
        <w:ind w:left="500" w:firstLine="20"/>
      </w:pPr>
      <w:r>
        <w:rPr>
          <w:b/>
          <w:bCs/>
        </w:rPr>
        <w:t xml:space="preserve">Практическая работа №1 (2 часа) </w:t>
      </w:r>
      <w:r>
        <w:t>Выращивание сенной палочки.</w:t>
      </w:r>
    </w:p>
    <w:p w:rsidR="00917061" w:rsidRDefault="00CA31B7">
      <w:pPr>
        <w:pStyle w:val="22"/>
      </w:pPr>
      <w:r>
        <w:t>ТЕМА 4. ОСНОВЫ ФИЗИОЛОГИИ РАСТЕНИЙ (25 часов)</w:t>
      </w:r>
    </w:p>
    <w:p w:rsidR="00917061" w:rsidRDefault="00CA31B7">
      <w:pPr>
        <w:pStyle w:val="1"/>
        <w:tabs>
          <w:tab w:val="left" w:pos="6582"/>
          <w:tab w:val="left" w:pos="7494"/>
        </w:tabs>
        <w:ind w:left="500" w:firstLine="20"/>
      </w:pPr>
      <w:r>
        <w:t>Теория (4 часа) Типы питания растений (минеральное, органическое</w:t>
      </w:r>
      <w:r>
        <w:t>, водное, воздушное, растения-хищники, растения- паразиты). Роль различных микроэлементов</w:t>
      </w:r>
      <w:r>
        <w:tab/>
        <w:t>в</w:t>
      </w:r>
      <w:r>
        <w:tab/>
        <w:t>жизнедеятельности</w:t>
      </w:r>
    </w:p>
    <w:p w:rsidR="00917061" w:rsidRDefault="00CA31B7">
      <w:pPr>
        <w:pStyle w:val="1"/>
        <w:spacing w:after="160"/>
        <w:ind w:left="500" w:firstLine="20"/>
      </w:pPr>
      <w:r>
        <w:t>растительных организмов, удобрения. Признаки нехватки некоторых элементов питания. Корень - как основной орган поглощения воды и ионов.</w:t>
      </w:r>
    </w:p>
    <w:p w:rsidR="00917061" w:rsidRDefault="00CA31B7">
      <w:pPr>
        <w:pStyle w:val="1"/>
        <w:ind w:left="440" w:firstLine="20"/>
        <w:jc w:val="both"/>
      </w:pPr>
      <w:r>
        <w:t xml:space="preserve">Понятие о </w:t>
      </w:r>
      <w:r>
        <w:t>фотосинтезе. Лист - как орган фотосинтеза. Хлорофилл и другие пигменты листа. Роль фотосинтеза на планете.</w:t>
      </w:r>
    </w:p>
    <w:p w:rsidR="00917061" w:rsidRDefault="00CA31B7">
      <w:pPr>
        <w:pStyle w:val="1"/>
        <w:ind w:left="440" w:firstLine="20"/>
        <w:jc w:val="both"/>
      </w:pPr>
      <w:r>
        <w:t>Понятие о дыхании растений. Транспирация. Значение дыхания и транспира ции для растений. Лист - как основной орган транспирации.</w:t>
      </w:r>
    </w:p>
    <w:p w:rsidR="00917061" w:rsidRDefault="00CA31B7">
      <w:pPr>
        <w:pStyle w:val="1"/>
        <w:ind w:firstLine="440"/>
        <w:jc w:val="both"/>
      </w:pPr>
      <w:r>
        <w:t xml:space="preserve">Обобщение знаний: </w:t>
      </w:r>
      <w:r>
        <w:t>сравнение процессов дыхания и фотосинтеза.</w:t>
      </w:r>
    </w:p>
    <w:p w:rsidR="00917061" w:rsidRDefault="00CA31B7">
      <w:pPr>
        <w:pStyle w:val="1"/>
        <w:ind w:left="440" w:firstLine="20"/>
      </w:pPr>
      <w:r>
        <w:t>Типы размножения. Значение разных видов размножения для жизнедеятельност и растений. Размножение листовыми и стеблевыми черенками, корневыми отпр ысками, выводковыми почками, луковицами, клубнями, усами. Выращиван</w:t>
      </w:r>
      <w:r>
        <w:t>ие ра стений</w:t>
      </w:r>
      <w:r>
        <w:rPr>
          <w:i/>
          <w:iCs/>
        </w:rPr>
        <w:t>.</w:t>
      </w:r>
      <w:r>
        <w:t xml:space="preserve"> Понятие о движении растений. Тропизмы, настии и таксисы. Фотопериодизм.</w:t>
      </w:r>
    </w:p>
    <w:p w:rsidR="00917061" w:rsidRDefault="00CA31B7">
      <w:pPr>
        <w:pStyle w:val="1"/>
        <w:ind w:firstLine="440"/>
        <w:jc w:val="both"/>
      </w:pPr>
      <w:r>
        <w:rPr>
          <w:i/>
          <w:iCs/>
        </w:rPr>
        <w:lastRenderedPageBreak/>
        <w:t>Практика (21 час)</w:t>
      </w:r>
    </w:p>
    <w:p w:rsidR="00917061" w:rsidRDefault="00CA31B7">
      <w:pPr>
        <w:pStyle w:val="1"/>
        <w:ind w:left="440" w:firstLine="20"/>
      </w:pPr>
      <w:r>
        <w:rPr>
          <w:b/>
          <w:bCs/>
        </w:rPr>
        <w:t xml:space="preserve">Практическая работа №2, №3, №4 Выращивание </w:t>
      </w:r>
      <w:r>
        <w:t>семян пшеницы на разных субстратах (водной культуре, почве, дистиллированной воде).</w:t>
      </w:r>
    </w:p>
    <w:p w:rsidR="00917061" w:rsidRDefault="00CA31B7">
      <w:pPr>
        <w:pStyle w:val="1"/>
        <w:ind w:firstLine="440"/>
      </w:pPr>
      <w:r>
        <w:rPr>
          <w:b/>
          <w:bCs/>
        </w:rPr>
        <w:t xml:space="preserve">Практическая работа №5 </w:t>
      </w:r>
      <w:r>
        <w:t>Опыт «Окрашивание цветка».</w:t>
      </w:r>
    </w:p>
    <w:p w:rsidR="00917061" w:rsidRDefault="00CA31B7">
      <w:pPr>
        <w:pStyle w:val="1"/>
        <w:ind w:firstLine="440"/>
      </w:pPr>
      <w:r>
        <w:rPr>
          <w:b/>
          <w:bCs/>
        </w:rPr>
        <w:t>Практическая работа № 6,</w:t>
      </w:r>
    </w:p>
    <w:p w:rsidR="00917061" w:rsidRDefault="00CA31B7">
      <w:pPr>
        <w:pStyle w:val="1"/>
        <w:ind w:firstLine="440"/>
      </w:pPr>
      <w:r>
        <w:rPr>
          <w:b/>
          <w:bCs/>
        </w:rPr>
        <w:t xml:space="preserve">№7 </w:t>
      </w:r>
      <w:r>
        <w:t>Заложение опыта «образование крахмала в листьях растений».</w:t>
      </w:r>
    </w:p>
    <w:p w:rsidR="00917061" w:rsidRDefault="00CA31B7">
      <w:pPr>
        <w:pStyle w:val="1"/>
        <w:ind w:firstLine="440"/>
      </w:pPr>
      <w:r>
        <w:rPr>
          <w:b/>
          <w:bCs/>
        </w:rPr>
        <w:t xml:space="preserve">Лабораторная работа № 29 </w:t>
      </w:r>
      <w:r>
        <w:t>Дыхание растений</w:t>
      </w:r>
    </w:p>
    <w:p w:rsidR="00917061" w:rsidRDefault="00CA31B7">
      <w:pPr>
        <w:pStyle w:val="1"/>
        <w:ind w:firstLine="440"/>
      </w:pPr>
      <w:r>
        <w:rPr>
          <w:b/>
          <w:bCs/>
        </w:rPr>
        <w:t xml:space="preserve">Лабораторная работа № 30 </w:t>
      </w:r>
      <w:r>
        <w:t>Размножение растений вегетативным способом.</w:t>
      </w:r>
    </w:p>
    <w:p w:rsidR="00917061" w:rsidRDefault="00CA31B7">
      <w:pPr>
        <w:pStyle w:val="1"/>
        <w:ind w:firstLine="440"/>
        <w:jc w:val="both"/>
      </w:pPr>
      <w:r>
        <w:rPr>
          <w:b/>
          <w:bCs/>
        </w:rPr>
        <w:t>Лабораторная работа № 31,</w:t>
      </w:r>
    </w:p>
    <w:p w:rsidR="00917061" w:rsidRDefault="00CA31B7">
      <w:pPr>
        <w:pStyle w:val="1"/>
        <w:ind w:firstLine="440"/>
        <w:jc w:val="both"/>
      </w:pPr>
      <w:r>
        <w:rPr>
          <w:b/>
          <w:bCs/>
        </w:rPr>
        <w:t xml:space="preserve">№32 </w:t>
      </w:r>
      <w:r>
        <w:t>И</w:t>
      </w:r>
      <w:r>
        <w:t>зучение фототаксических движений различных растений.</w:t>
      </w:r>
    </w:p>
    <w:p w:rsidR="00917061" w:rsidRDefault="00CA31B7">
      <w:pPr>
        <w:pStyle w:val="1"/>
        <w:spacing w:after="260"/>
        <w:ind w:left="440" w:firstLine="20"/>
      </w:pPr>
      <w:r>
        <w:rPr>
          <w:b/>
          <w:bCs/>
        </w:rPr>
        <w:t xml:space="preserve">Практическая работа №8 (10 часов) </w:t>
      </w:r>
      <w:r>
        <w:t>заложение и наблюдение за опытом «Выращивание растений (пшеница, фасоль, огурец, томат)» Подведение итогов. Брейн-ринг «Физиология растений»</w:t>
      </w:r>
    </w:p>
    <w:p w:rsidR="00917061" w:rsidRDefault="00CA31B7">
      <w:pPr>
        <w:pStyle w:val="22"/>
        <w:ind w:left="440"/>
      </w:pPr>
      <w:r>
        <w:t>ТЕМА 5. ЗООЛОГИЯ - НАУКА О Ж</w:t>
      </w:r>
      <w:r>
        <w:t>ИВОТНЫХ (34 часа)</w:t>
      </w:r>
    </w:p>
    <w:p w:rsidR="00917061" w:rsidRDefault="00CA31B7">
      <w:pPr>
        <w:pStyle w:val="1"/>
        <w:tabs>
          <w:tab w:val="left" w:pos="9407"/>
        </w:tabs>
        <w:ind w:left="440" w:firstLine="20"/>
      </w:pPr>
      <w:r>
        <w:rPr>
          <w:b/>
          <w:bCs/>
        </w:rPr>
        <w:t>Теория</w:t>
      </w:r>
      <w:r>
        <w:rPr>
          <w:b/>
          <w:bCs/>
        </w:rPr>
        <w:tab/>
        <w:t>(16</w:t>
      </w:r>
    </w:p>
    <w:p w:rsidR="00917061" w:rsidRDefault="00CA31B7">
      <w:pPr>
        <w:pStyle w:val="1"/>
        <w:tabs>
          <w:tab w:val="left" w:pos="9013"/>
        </w:tabs>
        <w:ind w:left="440" w:firstLine="20"/>
      </w:pPr>
      <w:r>
        <w:rPr>
          <w:b/>
          <w:bCs/>
        </w:rPr>
        <w:t xml:space="preserve">часов) </w:t>
      </w:r>
      <w:r>
        <w:t>История зоологии как науки. Царство животные. Черты сходства и ра зличия животных и растений. Систематика. Значение зоологии в</w:t>
      </w:r>
      <w:r>
        <w:tab/>
        <w:t>жизни</w:t>
      </w:r>
    </w:p>
    <w:p w:rsidR="00917061" w:rsidRDefault="00CA31B7">
      <w:pPr>
        <w:pStyle w:val="1"/>
        <w:tabs>
          <w:tab w:val="left" w:pos="2217"/>
          <w:tab w:val="left" w:pos="3873"/>
          <w:tab w:val="left" w:pos="4641"/>
          <w:tab w:val="left" w:pos="6978"/>
          <w:tab w:val="left" w:pos="7756"/>
        </w:tabs>
        <w:ind w:left="440" w:firstLine="20"/>
      </w:pPr>
      <w:r>
        <w:t>человека.</w:t>
      </w:r>
      <w:r>
        <w:tab/>
        <w:t>Понятие</w:t>
      </w:r>
      <w:r>
        <w:tab/>
        <w:t>о</w:t>
      </w:r>
      <w:r>
        <w:tab/>
        <w:t>теплокровных</w:t>
      </w:r>
      <w:r>
        <w:tab/>
        <w:t>и</w:t>
      </w:r>
      <w:r>
        <w:tab/>
        <w:t>холоднокровных</w:t>
      </w:r>
    </w:p>
    <w:p w:rsidR="00917061" w:rsidRDefault="00CA31B7">
      <w:pPr>
        <w:pStyle w:val="1"/>
        <w:ind w:left="440" w:firstLine="20"/>
      </w:pPr>
      <w:r>
        <w:t>животных (гомойотермия и пойкилотерми</w:t>
      </w:r>
      <w:r>
        <w:t>я). Работа с тестовыми заданиями, кроссвордами.</w:t>
      </w:r>
    </w:p>
    <w:p w:rsidR="00917061" w:rsidRDefault="00CA31B7">
      <w:pPr>
        <w:pStyle w:val="1"/>
        <w:ind w:left="440" w:firstLine="20"/>
      </w:pPr>
      <w:r>
        <w:t>Сходство и различия растительной и животной клетки. Строение органоидов. Строение клеточной мембраны. Понятие гликокаликса (1 ч.).</w:t>
      </w:r>
    </w:p>
    <w:p w:rsidR="00917061" w:rsidRDefault="00CA31B7">
      <w:pPr>
        <w:pStyle w:val="1"/>
        <w:ind w:left="440" w:firstLine="20"/>
      </w:pPr>
      <w:r>
        <w:t>Общая характеристика тканей. Строение и функции разных типов тканей: эпителиа</w:t>
      </w:r>
      <w:r>
        <w:t>льной, соединительной, мышечной и нервной. Понятие об органе и системах органов, их классификация и функции (1 ч.).</w:t>
      </w:r>
    </w:p>
    <w:p w:rsidR="00917061" w:rsidRDefault="00CA31B7">
      <w:pPr>
        <w:pStyle w:val="1"/>
        <w:ind w:left="440" w:firstLine="20"/>
      </w:pPr>
      <w:r>
        <w:t xml:space="preserve">Общая характеристика простейших. Класс Саркодовые (амеба, радиолярии), класс Жгутиконосцы (трипаносома, эвглена, лейшмания, лямблия), класс </w:t>
      </w:r>
      <w:r>
        <w:t>Ресничные инфузории (инфузория туфелька). Особе нности жизнедеятельности. Значение в природе и жизни человека.</w:t>
      </w:r>
    </w:p>
    <w:p w:rsidR="00917061" w:rsidRDefault="00CA31B7">
      <w:pPr>
        <w:pStyle w:val="1"/>
        <w:ind w:left="440" w:firstLine="20"/>
      </w:pPr>
      <w:r>
        <w:t xml:space="preserve">Общая характеристика многоклеточных животных. Понятие о позвоночных и бе спозвоночных животных. Тип Губки. Тип Кишечнополостные. Систематика. Ос </w:t>
      </w:r>
      <w:r>
        <w:t>обенности строения и жизнедеятельности. Роль в природе</w:t>
      </w:r>
    </w:p>
    <w:p w:rsidR="00917061" w:rsidRDefault="00CA31B7">
      <w:pPr>
        <w:pStyle w:val="1"/>
        <w:ind w:left="460"/>
      </w:pPr>
      <w:r>
        <w:t>Общая характеристика плоских червей. Систематика. Особенности строения и жизнедеятельности. Роль в природе и в жизни человека. Патогенез. Меры предупреждения от заражения. Циклы развития. Понятие о про</w:t>
      </w:r>
      <w:r>
        <w:t>межуточном и окончательном хозяине.</w:t>
      </w:r>
    </w:p>
    <w:p w:rsidR="00917061" w:rsidRDefault="00CA31B7">
      <w:pPr>
        <w:pStyle w:val="1"/>
        <w:tabs>
          <w:tab w:val="left" w:pos="4103"/>
          <w:tab w:val="left" w:pos="5999"/>
          <w:tab w:val="left" w:pos="9052"/>
        </w:tabs>
        <w:ind w:left="460"/>
      </w:pPr>
      <w:r>
        <w:t>Общая характеристика круглых и кольчатых червей. Особенности строения и жизнедеятельности. Роль в природе и в жизни человека. Систематика Меры предупреждения</w:t>
      </w:r>
      <w:r>
        <w:tab/>
        <w:t>от</w:t>
      </w:r>
      <w:r>
        <w:tab/>
        <w:t>заражения.</w:t>
      </w:r>
      <w:r>
        <w:tab/>
        <w:t>Общая</w:t>
      </w:r>
    </w:p>
    <w:p w:rsidR="00917061" w:rsidRDefault="00CA31B7">
      <w:pPr>
        <w:pStyle w:val="1"/>
        <w:spacing w:after="600"/>
        <w:ind w:left="460"/>
      </w:pPr>
      <w:r>
        <w:t>характеристика. Систематика. Особенности с</w:t>
      </w:r>
      <w:r>
        <w:t>троения и жизнедеятельности. Анатомия дождевого червя. Роль в природе и для человека.</w:t>
      </w:r>
    </w:p>
    <w:p w:rsidR="00917061" w:rsidRDefault="00CA31B7">
      <w:pPr>
        <w:pStyle w:val="1"/>
        <w:ind w:left="460"/>
      </w:pPr>
      <w:r>
        <w:lastRenderedPageBreak/>
        <w:t xml:space="preserve">Общая характеристика типа Членистоногие. Особенности строения и жизнедеятельности. Систематика: Класс Ракообразные, класс Паукообразн ые, класс Насекомые. Роль в природе </w:t>
      </w:r>
      <w:r>
        <w:t>и жизни человека.</w:t>
      </w:r>
    </w:p>
    <w:p w:rsidR="00917061" w:rsidRDefault="00CA31B7">
      <w:pPr>
        <w:pStyle w:val="1"/>
        <w:tabs>
          <w:tab w:val="left" w:pos="2260"/>
          <w:tab w:val="left" w:pos="4910"/>
          <w:tab w:val="left" w:pos="7521"/>
          <w:tab w:val="left" w:pos="9628"/>
        </w:tabs>
        <w:ind w:left="460"/>
      </w:pPr>
      <w:r>
        <w:t>Общая характеристика типа Моллюски. Систематика: Брюхоногие, Двуствор чатые,</w:t>
      </w:r>
      <w:r>
        <w:tab/>
        <w:t>Головоногие.</w:t>
      </w:r>
      <w:r>
        <w:tab/>
        <w:t>Особенности</w:t>
      </w:r>
      <w:r>
        <w:tab/>
        <w:t>строения</w:t>
      </w:r>
      <w:r>
        <w:tab/>
        <w:t>и</w:t>
      </w:r>
    </w:p>
    <w:p w:rsidR="00917061" w:rsidRDefault="00CA31B7">
      <w:pPr>
        <w:pStyle w:val="1"/>
        <w:ind w:firstLine="460"/>
        <w:jc w:val="both"/>
      </w:pPr>
      <w:r>
        <w:t>жизнедеятельности. Роль в природе.</w:t>
      </w:r>
    </w:p>
    <w:p w:rsidR="00917061" w:rsidRDefault="00CA31B7">
      <w:pPr>
        <w:pStyle w:val="1"/>
        <w:tabs>
          <w:tab w:val="left" w:pos="9052"/>
        </w:tabs>
        <w:ind w:firstLine="460"/>
        <w:jc w:val="both"/>
      </w:pPr>
      <w:r>
        <w:t>Общая характеристика типа Иглокожие. Систематика:</w:t>
      </w:r>
      <w:r>
        <w:tab/>
        <w:t>класс</w:t>
      </w:r>
    </w:p>
    <w:p w:rsidR="00917061" w:rsidRDefault="00CA31B7">
      <w:pPr>
        <w:pStyle w:val="1"/>
        <w:ind w:left="460"/>
      </w:pPr>
      <w:r>
        <w:t>Морские звезды, класс Морские ежи.</w:t>
      </w:r>
      <w:r>
        <w:t xml:space="preserve"> Особенности строения и жизнедеятель ности. Роль в природе.</w:t>
      </w:r>
    </w:p>
    <w:p w:rsidR="00917061" w:rsidRDefault="00CA31B7">
      <w:pPr>
        <w:pStyle w:val="1"/>
        <w:ind w:left="460"/>
      </w:pPr>
      <w:r>
        <w:t>Общая характеристика типа Хордовые. Систематика: класс Рыбы, класс Земн оводные, класс Пресмыкающиеся, класс Птицы, класс Млекопитающие. Осо бенности строения и жизнедеятельности ланцетника, среда</w:t>
      </w:r>
      <w:r>
        <w:t xml:space="preserve"> его обитания. Роль хордовых животных в природе.</w:t>
      </w:r>
    </w:p>
    <w:p w:rsidR="00917061" w:rsidRDefault="00CA31B7">
      <w:pPr>
        <w:pStyle w:val="1"/>
        <w:spacing w:after="100"/>
        <w:ind w:left="460"/>
      </w:pPr>
      <w:r>
        <w:t>Класс Хрящевые рыбы, класс Костные рыбы. Особенности строения и жизнедеятельности. Роль в природе, хозяйственное значение. Искусственное разведение рыб. Аквариум - как искусственная экосистема. Редкие и древ</w:t>
      </w:r>
      <w:r>
        <w:t>ние виды.</w:t>
      </w:r>
    </w:p>
    <w:p w:rsidR="00917061" w:rsidRDefault="00CA31B7">
      <w:pPr>
        <w:pStyle w:val="1"/>
        <w:ind w:left="460"/>
      </w:pPr>
      <w:r>
        <w:t>Общая характеристика класса Земноводные. Систематика:</w:t>
      </w:r>
    </w:p>
    <w:p w:rsidR="00917061" w:rsidRDefault="00CA31B7">
      <w:pPr>
        <w:pStyle w:val="1"/>
        <w:ind w:left="460"/>
      </w:pPr>
      <w:r>
        <w:t>отряд Хвостатые, отряд Бесхвостые земноводные, отряд Безногие. Особенности строения и жизнедеятельности. Роль в природе. Редкие и древние виды. Земново дные КБР.</w:t>
      </w:r>
    </w:p>
    <w:p w:rsidR="00917061" w:rsidRDefault="00CA31B7">
      <w:pPr>
        <w:pStyle w:val="1"/>
        <w:ind w:left="460"/>
      </w:pPr>
      <w:r>
        <w:t>Общая характеристика класса Пр</w:t>
      </w:r>
      <w:r>
        <w:t>есмыкающиеся. Систематика:</w:t>
      </w:r>
    </w:p>
    <w:p w:rsidR="00917061" w:rsidRDefault="00CA31B7">
      <w:pPr>
        <w:pStyle w:val="1"/>
        <w:ind w:left="460"/>
      </w:pPr>
      <w:r>
        <w:t>отряд Черепахи, отряд Чешуйчатые, отряд Крокодилы. Особенности строени я и жизнедеятельности. Роль в природе. Редкие и древние виды. Пресмыкаю щиеся Красноярского края.</w:t>
      </w:r>
    </w:p>
    <w:p w:rsidR="00917061" w:rsidRDefault="00CA31B7">
      <w:pPr>
        <w:pStyle w:val="1"/>
        <w:ind w:left="460"/>
      </w:pPr>
      <w:r>
        <w:t xml:space="preserve">Общая характеристика класса Птицы. Систематика: надотряд </w:t>
      </w:r>
      <w:r>
        <w:t>Пингвины, над отряд Страусовые, надотряд Типичные птицы: отряд Аистообразные, Гусеоб разные, Курообразные, Соколообразные, Воробьинообразные, Совы, Дятлоо бразные, Голубеобразные, Журавлеобразные.</w:t>
      </w:r>
    </w:p>
    <w:p w:rsidR="00917061" w:rsidRDefault="00CA31B7">
      <w:pPr>
        <w:pStyle w:val="1"/>
        <w:spacing w:after="40"/>
        <w:ind w:left="460"/>
      </w:pPr>
      <w:r>
        <w:t>Особенности строения и жизнедеятельности. Особенности размн</w:t>
      </w:r>
      <w:r>
        <w:t>ожения и формирования яйца. Сезонные явления в</w:t>
      </w:r>
    </w:p>
    <w:p w:rsidR="00917061" w:rsidRDefault="00CA31B7">
      <w:pPr>
        <w:pStyle w:val="1"/>
        <w:ind w:left="460"/>
      </w:pPr>
      <w:r>
        <w:t>жизни птиц. Роль в природе и в жизнедеятельности человека. Искусственное разведение птиц. Птицеводство. Происхождение птиц.</w:t>
      </w:r>
    </w:p>
    <w:p w:rsidR="00917061" w:rsidRDefault="00CA31B7">
      <w:pPr>
        <w:pStyle w:val="1"/>
        <w:tabs>
          <w:tab w:val="left" w:pos="3446"/>
          <w:tab w:val="left" w:pos="5644"/>
          <w:tab w:val="left" w:pos="6383"/>
          <w:tab w:val="left" w:pos="7751"/>
          <w:tab w:val="left" w:pos="8481"/>
        </w:tabs>
        <w:ind w:left="460"/>
      </w:pPr>
      <w:r>
        <w:t>Общая характеристика класса Млекопитающие. Особенности строения и жизнедеятельности.</w:t>
      </w:r>
      <w:r>
        <w:tab/>
      </w:r>
      <w:r>
        <w:t>Размножение</w:t>
      </w:r>
      <w:r>
        <w:tab/>
        <w:t>и</w:t>
      </w:r>
      <w:r>
        <w:tab/>
        <w:t>забота</w:t>
      </w:r>
      <w:r>
        <w:tab/>
        <w:t>о</w:t>
      </w:r>
      <w:r>
        <w:tab/>
        <w:t>потомстве.</w:t>
      </w:r>
    </w:p>
    <w:p w:rsidR="00917061" w:rsidRDefault="00CA31B7">
      <w:pPr>
        <w:pStyle w:val="1"/>
        <w:ind w:left="460"/>
      </w:pPr>
      <w:r>
        <w:t>Систематическое положение человека. Роль в природе и в жизни человека. Р едкие и охраняемые виды КБР.</w:t>
      </w:r>
    </w:p>
    <w:p w:rsidR="00917061" w:rsidRDefault="00CA31B7">
      <w:pPr>
        <w:pStyle w:val="1"/>
        <w:tabs>
          <w:tab w:val="left" w:pos="2625"/>
          <w:tab w:val="left" w:pos="5318"/>
          <w:tab w:val="left" w:pos="6604"/>
          <w:tab w:val="left" w:pos="9105"/>
        </w:tabs>
        <w:ind w:left="460"/>
      </w:pPr>
      <w:r>
        <w:t>Систематика</w:t>
      </w:r>
      <w:r>
        <w:tab/>
        <w:t>млекопитающих:</w:t>
      </w:r>
      <w:r>
        <w:tab/>
        <w:t>отряд</w:t>
      </w:r>
      <w:r>
        <w:tab/>
        <w:t>Яйцекладущие,</w:t>
      </w:r>
      <w:r>
        <w:tab/>
        <w:t>отряд</w:t>
      </w:r>
    </w:p>
    <w:p w:rsidR="00917061" w:rsidRDefault="00CA31B7">
      <w:pPr>
        <w:pStyle w:val="1"/>
        <w:ind w:left="460"/>
      </w:pPr>
      <w:r>
        <w:t>Сумчатые, отряд Насекомоядные, отряд Рукокрылые, отряд Приматы, отр</w:t>
      </w:r>
      <w:r>
        <w:t>яд Зайцеобразные, отряд Грызуны, отряд Китообразные, отряд Хищные, отряд Ластоногие, отряд Непарнокопытные, отряд Парнокопытные. Понятие об атавизмах и рудиментах. Теория эволюции Дарвина.</w:t>
      </w:r>
    </w:p>
    <w:p w:rsidR="00917061" w:rsidRDefault="00CA31B7">
      <w:pPr>
        <w:pStyle w:val="1"/>
        <w:ind w:left="460"/>
        <w:sectPr w:rsidR="00917061">
          <w:pgSz w:w="11900" w:h="16840"/>
          <w:pgMar w:top="1435" w:right="1118" w:bottom="1271" w:left="564" w:header="1007" w:footer="843" w:gutter="0"/>
          <w:cols w:space="720"/>
          <w:noEndnote/>
          <w:docGrid w:linePitch="360"/>
        </w:sectPr>
      </w:pPr>
      <w:r>
        <w:t>Понятие о породах. Селекция. Животноводство Кр</w:t>
      </w:r>
      <w:r>
        <w:t xml:space="preserve">асноярского края. </w:t>
      </w:r>
      <w:r>
        <w:lastRenderedPageBreak/>
        <w:t>Сельскохозяйственные животные, искусственное разведение. Происхождени е домашних животных.</w:t>
      </w:r>
    </w:p>
    <w:p w:rsidR="00917061" w:rsidRDefault="00CA31B7">
      <w:pPr>
        <w:pStyle w:val="1"/>
        <w:jc w:val="center"/>
      </w:pPr>
      <w:r>
        <w:rPr>
          <w:b/>
          <w:bCs/>
          <w:i/>
          <w:iCs/>
        </w:rPr>
        <w:lastRenderedPageBreak/>
        <w:t>Практика (26 часов)</w:t>
      </w:r>
    </w:p>
    <w:p w:rsidR="00917061" w:rsidRDefault="00CA31B7">
      <w:pPr>
        <w:pStyle w:val="1"/>
        <w:ind w:left="440" w:firstLine="20"/>
      </w:pPr>
      <w:r>
        <w:rPr>
          <w:b/>
          <w:bCs/>
        </w:rPr>
        <w:t xml:space="preserve">Лабораторная работа № 33, № 34 </w:t>
      </w:r>
      <w:r>
        <w:t>Изучение строения клетки одноклеточных и многоклеточных животных.</w:t>
      </w:r>
    </w:p>
    <w:p w:rsidR="00917061" w:rsidRDefault="00CA31B7">
      <w:pPr>
        <w:pStyle w:val="1"/>
        <w:ind w:firstLine="440"/>
        <w:jc w:val="both"/>
      </w:pPr>
      <w:r>
        <w:rPr>
          <w:b/>
          <w:bCs/>
        </w:rPr>
        <w:t>Лабораторная работа</w:t>
      </w:r>
    </w:p>
    <w:p w:rsidR="00917061" w:rsidRDefault="00CA31B7">
      <w:pPr>
        <w:pStyle w:val="1"/>
        <w:ind w:firstLine="520"/>
      </w:pPr>
      <w:r>
        <w:rPr>
          <w:b/>
          <w:bCs/>
        </w:rPr>
        <w:t xml:space="preserve">№ 35. </w:t>
      </w:r>
      <w:r>
        <w:t>Изуч</w:t>
      </w:r>
      <w:r>
        <w:t>ение строения и разнообразия простейших животных.</w:t>
      </w:r>
    </w:p>
    <w:p w:rsidR="00917061" w:rsidRDefault="00CA31B7">
      <w:pPr>
        <w:pStyle w:val="1"/>
        <w:ind w:firstLine="440"/>
        <w:jc w:val="both"/>
      </w:pPr>
      <w:r>
        <w:rPr>
          <w:b/>
          <w:bCs/>
        </w:rPr>
        <w:t>Лабораторная работа</w:t>
      </w:r>
    </w:p>
    <w:p w:rsidR="00917061" w:rsidRDefault="00CA31B7">
      <w:pPr>
        <w:pStyle w:val="1"/>
        <w:ind w:left="440" w:firstLine="20"/>
      </w:pPr>
      <w:r>
        <w:rPr>
          <w:b/>
          <w:bCs/>
        </w:rPr>
        <w:t xml:space="preserve">№36. </w:t>
      </w:r>
      <w:r>
        <w:t>Изучение особенностей кишечнополостных животных на примере гидры.</w:t>
      </w:r>
    </w:p>
    <w:p w:rsidR="00917061" w:rsidRDefault="00CA31B7">
      <w:pPr>
        <w:pStyle w:val="1"/>
        <w:ind w:firstLine="440"/>
        <w:jc w:val="both"/>
      </w:pPr>
      <w:r>
        <w:rPr>
          <w:b/>
          <w:bCs/>
        </w:rPr>
        <w:t>Лабораторная работа</w:t>
      </w:r>
    </w:p>
    <w:p w:rsidR="00917061" w:rsidRDefault="00CA31B7">
      <w:pPr>
        <w:pStyle w:val="1"/>
        <w:spacing w:after="240"/>
        <w:ind w:left="440" w:firstLine="20"/>
      </w:pPr>
      <w:r>
        <w:rPr>
          <w:b/>
          <w:bCs/>
        </w:rPr>
        <w:t xml:space="preserve">№ 37, № 38, № 39. </w:t>
      </w:r>
      <w:r>
        <w:t>Изучение анатомии и морфологии плоских, круглых и кольчатых червей.</w:t>
      </w:r>
    </w:p>
    <w:p w:rsidR="00917061" w:rsidRDefault="00CA31B7">
      <w:pPr>
        <w:pStyle w:val="20"/>
        <w:keepNext/>
        <w:keepLines/>
        <w:ind w:firstLine="440"/>
        <w:jc w:val="both"/>
      </w:pPr>
      <w:bookmarkStart w:id="7" w:name="bookmark12"/>
      <w:r>
        <w:t>Лаборатор</w:t>
      </w:r>
      <w:r>
        <w:t>ная работа</w:t>
      </w:r>
      <w:bookmarkEnd w:id="7"/>
    </w:p>
    <w:p w:rsidR="00917061" w:rsidRDefault="00CA31B7">
      <w:pPr>
        <w:pStyle w:val="1"/>
        <w:ind w:left="440" w:firstLine="80"/>
      </w:pPr>
      <w:r>
        <w:rPr>
          <w:b/>
          <w:bCs/>
        </w:rPr>
        <w:t xml:space="preserve">№ 40. </w:t>
      </w:r>
      <w:r>
        <w:t>Сравнение представителей классов Ракообразные, Паукообразные и Насекомые.</w:t>
      </w:r>
    </w:p>
    <w:p w:rsidR="00917061" w:rsidRDefault="00CA31B7">
      <w:pPr>
        <w:pStyle w:val="1"/>
        <w:ind w:firstLine="440"/>
      </w:pPr>
      <w:r>
        <w:rPr>
          <w:b/>
          <w:bCs/>
        </w:rPr>
        <w:t xml:space="preserve">Лабораторная работа № 41. </w:t>
      </w:r>
      <w:r>
        <w:t>Изучение представителей класса Насекомые.</w:t>
      </w:r>
    </w:p>
    <w:p w:rsidR="00917061" w:rsidRDefault="00CA31B7">
      <w:pPr>
        <w:pStyle w:val="1"/>
        <w:ind w:firstLine="440"/>
      </w:pPr>
      <w:r>
        <w:rPr>
          <w:b/>
          <w:bCs/>
        </w:rPr>
        <w:t xml:space="preserve">Лабораторная работа № 42. </w:t>
      </w:r>
      <w:r>
        <w:t>Изучение строения различных</w:t>
      </w:r>
    </w:p>
    <w:p w:rsidR="00917061" w:rsidRDefault="00CA31B7">
      <w:pPr>
        <w:pStyle w:val="1"/>
        <w:ind w:firstLine="440"/>
      </w:pPr>
      <w:r>
        <w:t>классов типа Моллюски.</w:t>
      </w:r>
    </w:p>
    <w:p w:rsidR="00917061" w:rsidRDefault="00CA31B7">
      <w:pPr>
        <w:pStyle w:val="1"/>
        <w:ind w:firstLine="440"/>
        <w:jc w:val="both"/>
      </w:pPr>
      <w:r>
        <w:rPr>
          <w:b/>
          <w:bCs/>
        </w:rPr>
        <w:t>Лабораторная работа</w:t>
      </w:r>
    </w:p>
    <w:p w:rsidR="00917061" w:rsidRDefault="00CA31B7">
      <w:pPr>
        <w:pStyle w:val="1"/>
        <w:ind w:firstLine="440"/>
      </w:pPr>
      <w:r>
        <w:rPr>
          <w:b/>
          <w:bCs/>
        </w:rPr>
        <w:t xml:space="preserve">№ 43, № 44. </w:t>
      </w:r>
      <w:r>
        <w:t>Изучение внешнего и внутреннего строения рыб.</w:t>
      </w:r>
    </w:p>
    <w:p w:rsidR="00917061" w:rsidRDefault="00CA31B7">
      <w:pPr>
        <w:pStyle w:val="1"/>
        <w:ind w:firstLine="440"/>
        <w:jc w:val="both"/>
      </w:pPr>
      <w:r>
        <w:rPr>
          <w:b/>
          <w:bCs/>
        </w:rPr>
        <w:t>Лабораторная работа</w:t>
      </w:r>
    </w:p>
    <w:p w:rsidR="00917061" w:rsidRDefault="00CA31B7">
      <w:pPr>
        <w:pStyle w:val="1"/>
        <w:ind w:left="440" w:firstLine="20"/>
      </w:pPr>
      <w:r>
        <w:rPr>
          <w:b/>
          <w:bCs/>
        </w:rPr>
        <w:t xml:space="preserve">№ 45,№46. </w:t>
      </w:r>
      <w:r>
        <w:t>Изучение внешнего и внутреннего строения земноводных на при мере лягушки.</w:t>
      </w:r>
    </w:p>
    <w:p w:rsidR="00917061" w:rsidRDefault="00CA31B7">
      <w:pPr>
        <w:pStyle w:val="1"/>
        <w:ind w:left="440" w:firstLine="20"/>
      </w:pPr>
      <w:r>
        <w:rPr>
          <w:b/>
          <w:bCs/>
        </w:rPr>
        <w:t>Лабораторная работа № 47, №</w:t>
      </w:r>
    </w:p>
    <w:p w:rsidR="00917061" w:rsidRDefault="00CA31B7">
      <w:pPr>
        <w:pStyle w:val="1"/>
        <w:ind w:left="440" w:firstLine="20"/>
      </w:pPr>
      <w:r>
        <w:rPr>
          <w:b/>
          <w:bCs/>
        </w:rPr>
        <w:t xml:space="preserve">48. </w:t>
      </w:r>
      <w:r>
        <w:t>Изучение внешнего и внутреннего строения пресмыкающихся.</w:t>
      </w:r>
    </w:p>
    <w:p w:rsidR="00917061" w:rsidRDefault="00CA31B7">
      <w:pPr>
        <w:pStyle w:val="1"/>
        <w:ind w:left="440" w:firstLine="20"/>
      </w:pPr>
      <w:r>
        <w:rPr>
          <w:b/>
          <w:bCs/>
        </w:rPr>
        <w:t xml:space="preserve">Лабораторная работа № 49,50. </w:t>
      </w:r>
      <w:r>
        <w:t>Изучение внешнего и внутреннего строения птиц.</w:t>
      </w:r>
    </w:p>
    <w:p w:rsidR="00917061" w:rsidRDefault="00CA31B7">
      <w:pPr>
        <w:pStyle w:val="1"/>
        <w:spacing w:after="240"/>
        <w:ind w:left="440" w:firstLine="20"/>
      </w:pPr>
      <w:r>
        <w:rPr>
          <w:b/>
          <w:bCs/>
        </w:rPr>
        <w:t xml:space="preserve">Лабораторная работа № 51. </w:t>
      </w:r>
      <w:r>
        <w:t>Строение яйца птиц</w:t>
      </w:r>
    </w:p>
    <w:p w:rsidR="00917061" w:rsidRDefault="00CA31B7">
      <w:pPr>
        <w:pStyle w:val="1"/>
        <w:ind w:left="440" w:firstLine="20"/>
      </w:pPr>
      <w:r>
        <w:rPr>
          <w:b/>
          <w:bCs/>
        </w:rPr>
        <w:t xml:space="preserve">Лабораторная работа № 52,№ 53. </w:t>
      </w:r>
      <w:r>
        <w:t>Изучение представителей различных семейств класса Птицы.</w:t>
      </w:r>
    </w:p>
    <w:p w:rsidR="00917061" w:rsidRDefault="00CA31B7">
      <w:pPr>
        <w:pStyle w:val="1"/>
        <w:ind w:left="440" w:firstLine="20"/>
      </w:pPr>
      <w:r>
        <w:rPr>
          <w:b/>
          <w:bCs/>
        </w:rPr>
        <w:t xml:space="preserve">Лабораторная работа № 54,№ 55. </w:t>
      </w:r>
      <w:r>
        <w:t>Изучение внешнег</w:t>
      </w:r>
      <w:r>
        <w:t>о и внутреннего строения тела млекопитающих.</w:t>
      </w:r>
    </w:p>
    <w:p w:rsidR="00917061" w:rsidRDefault="00CA31B7">
      <w:pPr>
        <w:pStyle w:val="1"/>
        <w:spacing w:after="320"/>
        <w:ind w:left="440" w:firstLine="20"/>
      </w:pPr>
      <w:r>
        <w:t>Экскурсия в зоопарк «Роев ручей» 3 часа</w:t>
      </w:r>
    </w:p>
    <w:p w:rsidR="00917061" w:rsidRDefault="00CA31B7">
      <w:pPr>
        <w:pStyle w:val="20"/>
        <w:keepNext/>
        <w:keepLines/>
        <w:jc w:val="center"/>
      </w:pPr>
      <w:bookmarkStart w:id="8" w:name="bookmark14"/>
      <w:r>
        <w:t>Научно- исследовательский практикум (15 часов)</w:t>
      </w:r>
      <w:bookmarkEnd w:id="8"/>
    </w:p>
    <w:p w:rsidR="00917061" w:rsidRDefault="00CA31B7">
      <w:pPr>
        <w:pStyle w:val="1"/>
        <w:ind w:firstLine="440"/>
      </w:pPr>
      <w:r>
        <w:rPr>
          <w:i/>
          <w:iCs/>
        </w:rPr>
        <w:t>Практика (15 часов)</w:t>
      </w:r>
    </w:p>
    <w:p w:rsidR="00917061" w:rsidRDefault="00CA31B7">
      <w:pPr>
        <w:pStyle w:val="1"/>
        <w:ind w:firstLine="520"/>
      </w:pPr>
      <w:r>
        <w:t>написание исследовательских работ на научно- практическую конференцию.</w:t>
      </w:r>
    </w:p>
    <w:p w:rsidR="00917061" w:rsidRDefault="00CA31B7">
      <w:pPr>
        <w:pStyle w:val="1"/>
        <w:ind w:left="440" w:firstLine="20"/>
      </w:pPr>
      <w:r>
        <w:t>Микроскопия. Изучение клеток раст</w:t>
      </w:r>
      <w:r>
        <w:t>ений. Методика приготовления временн ых микропрепаратов различных органов растений.</w:t>
      </w:r>
    </w:p>
    <w:p w:rsidR="00917061" w:rsidRDefault="00CA31B7">
      <w:pPr>
        <w:pStyle w:val="1"/>
        <w:ind w:left="440" w:firstLine="20"/>
      </w:pPr>
      <w:r>
        <w:t>Изучение микробиоты реки Енисей. Экскурсия. Выращивание инфузорий и д ругих Простейших на различных питательных средах.</w:t>
      </w:r>
    </w:p>
    <w:p w:rsidR="00917061" w:rsidRDefault="00CA31B7">
      <w:pPr>
        <w:pStyle w:val="1"/>
        <w:ind w:firstLine="340"/>
        <w:jc w:val="both"/>
      </w:pPr>
      <w:r>
        <w:t>Красная книга КБР. Изучение редких животных и растен</w:t>
      </w:r>
      <w:r>
        <w:t>ий. Учебная</w:t>
      </w:r>
    </w:p>
    <w:p w:rsidR="00917061" w:rsidRDefault="00CA31B7">
      <w:pPr>
        <w:pStyle w:val="1"/>
        <w:spacing w:after="320"/>
        <w:ind w:firstLine="340"/>
        <w:jc w:val="both"/>
      </w:pPr>
      <w:r>
        <w:t>экскурсия в Ботанический сад г. Нальчик.</w:t>
      </w:r>
    </w:p>
    <w:p w:rsidR="00917061" w:rsidRDefault="00CA31B7">
      <w:pPr>
        <w:pStyle w:val="1"/>
        <w:ind w:firstLine="340"/>
        <w:jc w:val="both"/>
      </w:pPr>
      <w:r>
        <w:rPr>
          <w:b/>
          <w:bCs/>
        </w:rPr>
        <w:lastRenderedPageBreak/>
        <w:t>ПЛАНИРУЕМЫЕ РЕЗУЛЬТАТЫ</w:t>
      </w:r>
    </w:p>
    <w:p w:rsidR="00917061" w:rsidRDefault="00CA31B7">
      <w:pPr>
        <w:pStyle w:val="1"/>
        <w:ind w:firstLine="340"/>
        <w:jc w:val="both"/>
      </w:pPr>
      <w:r>
        <w:rPr>
          <w:b/>
          <w:bCs/>
          <w:i/>
          <w:iCs/>
        </w:rPr>
        <w:t>Личностные результаты:</w:t>
      </w:r>
    </w:p>
    <w:p w:rsidR="00917061" w:rsidRDefault="00CA31B7">
      <w:pPr>
        <w:pStyle w:val="1"/>
      </w:pPr>
      <w:r>
        <w:rPr>
          <w:i/>
          <w:iCs/>
        </w:rPr>
        <w:t>о</w:t>
      </w:r>
      <w:r>
        <w:t xml:space="preserve"> сформированность мотивации к обучению</w:t>
      </w:r>
    </w:p>
    <w:p w:rsidR="00917061" w:rsidRDefault="00CA31B7">
      <w:pPr>
        <w:pStyle w:val="1"/>
        <w:ind w:firstLine="340"/>
        <w:jc w:val="both"/>
      </w:pPr>
      <w:r>
        <w:t>и целенаправленной познавательной деятельности;</w:t>
      </w:r>
    </w:p>
    <w:p w:rsidR="00917061" w:rsidRDefault="00CA31B7">
      <w:pPr>
        <w:pStyle w:val="1"/>
      </w:pPr>
      <w:r>
        <w:rPr>
          <w:rFonts w:ascii="Courier New" w:eastAsia="Courier New" w:hAnsi="Courier New" w:cs="Courier New"/>
        </w:rPr>
        <w:t xml:space="preserve">о </w:t>
      </w:r>
      <w:r>
        <w:t>готовность и способность к самообразованию;</w:t>
      </w:r>
    </w:p>
    <w:p w:rsidR="00917061" w:rsidRDefault="00CA31B7">
      <w:pPr>
        <w:pStyle w:val="1"/>
        <w:ind w:left="420" w:hanging="420"/>
      </w:pPr>
      <w:r>
        <w:rPr>
          <w:rFonts w:ascii="Courier New" w:eastAsia="Courier New" w:hAnsi="Courier New" w:cs="Courier New"/>
        </w:rPr>
        <w:t xml:space="preserve">о </w:t>
      </w:r>
      <w:r>
        <w:t xml:space="preserve">способность к </w:t>
      </w:r>
      <w:r>
        <w:t>самостоятельной, исследовательской, информационно</w:t>
      </w:r>
      <w:r>
        <w:softHyphen/>
        <w:t>познавательной, аналитической деятельности;</w:t>
      </w:r>
    </w:p>
    <w:p w:rsidR="00917061" w:rsidRDefault="00CA31B7">
      <w:pPr>
        <w:pStyle w:val="1"/>
      </w:pPr>
      <w:r>
        <w:rPr>
          <w:rFonts w:ascii="Courier New" w:eastAsia="Courier New" w:hAnsi="Courier New" w:cs="Courier New"/>
        </w:rPr>
        <w:t xml:space="preserve">о </w:t>
      </w:r>
      <w:r>
        <w:t>сформированность навыков сотрудничества со сверстниками</w:t>
      </w:r>
    </w:p>
    <w:p w:rsidR="00917061" w:rsidRDefault="00CA31B7">
      <w:pPr>
        <w:pStyle w:val="1"/>
        <w:ind w:left="720" w:hanging="360"/>
        <w:jc w:val="both"/>
      </w:pPr>
      <w:r>
        <w:t>и взрослыми.</w:t>
      </w:r>
    </w:p>
    <w:p w:rsidR="00917061" w:rsidRDefault="00CA31B7">
      <w:pPr>
        <w:pStyle w:val="1"/>
        <w:spacing w:after="60"/>
        <w:ind w:left="720" w:hanging="360"/>
        <w:jc w:val="both"/>
      </w:pPr>
      <w:r>
        <w:rPr>
          <w:b/>
          <w:bCs/>
          <w:i/>
          <w:iCs/>
        </w:rPr>
        <w:t>Метапредметные результаты:</w:t>
      </w:r>
    </w:p>
    <w:p w:rsidR="00917061" w:rsidRDefault="00CA31B7">
      <w:pPr>
        <w:pStyle w:val="1"/>
        <w:numPr>
          <w:ilvl w:val="0"/>
          <w:numId w:val="4"/>
        </w:numPr>
        <w:tabs>
          <w:tab w:val="left" w:pos="1072"/>
          <w:tab w:val="left" w:pos="1080"/>
        </w:tabs>
        <w:spacing w:line="353" w:lineRule="auto"/>
        <w:ind w:left="720" w:hanging="360"/>
        <w:jc w:val="both"/>
      </w:pPr>
      <w:r>
        <w:t xml:space="preserve">сформированность представлений о взаимосвязи и взаимодействии </w:t>
      </w:r>
      <w:r>
        <w:t>естест</w:t>
      </w:r>
    </w:p>
    <w:p w:rsidR="00917061" w:rsidRDefault="00CA31B7">
      <w:pPr>
        <w:pStyle w:val="1"/>
        <w:spacing w:after="60"/>
        <w:ind w:left="720" w:hanging="360"/>
        <w:jc w:val="both"/>
      </w:pPr>
      <w:r>
        <w:t>венных наук;</w:t>
      </w:r>
    </w:p>
    <w:p w:rsidR="00917061" w:rsidRDefault="00CA31B7">
      <w:pPr>
        <w:pStyle w:val="1"/>
        <w:numPr>
          <w:ilvl w:val="0"/>
          <w:numId w:val="4"/>
        </w:numPr>
        <w:tabs>
          <w:tab w:val="left" w:pos="1072"/>
          <w:tab w:val="left" w:pos="1080"/>
        </w:tabs>
        <w:spacing w:line="353" w:lineRule="auto"/>
        <w:ind w:left="720" w:hanging="360"/>
        <w:jc w:val="both"/>
      </w:pPr>
      <w:r>
        <w:t>сформированность умений самостоятельно определять цели и</w:t>
      </w:r>
    </w:p>
    <w:p w:rsidR="00917061" w:rsidRDefault="00CA31B7">
      <w:pPr>
        <w:pStyle w:val="1"/>
        <w:spacing w:after="60"/>
        <w:ind w:left="420" w:hanging="60"/>
        <w:jc w:val="both"/>
      </w:pPr>
      <w:r>
        <w:t>составлять планы деятельности; самостоятельно осуществлять и корректировать деятельность;</w:t>
      </w:r>
    </w:p>
    <w:p w:rsidR="00917061" w:rsidRDefault="00CA31B7">
      <w:pPr>
        <w:pStyle w:val="1"/>
        <w:numPr>
          <w:ilvl w:val="0"/>
          <w:numId w:val="4"/>
        </w:numPr>
        <w:tabs>
          <w:tab w:val="left" w:pos="1072"/>
          <w:tab w:val="left" w:pos="1080"/>
        </w:tabs>
        <w:spacing w:line="353" w:lineRule="auto"/>
        <w:ind w:left="720" w:hanging="360"/>
        <w:jc w:val="both"/>
      </w:pPr>
      <w:r>
        <w:t>владение навыками получения необходимой информации, умение критиче</w:t>
      </w:r>
    </w:p>
    <w:p w:rsidR="00917061" w:rsidRDefault="00CA31B7">
      <w:pPr>
        <w:pStyle w:val="1"/>
        <w:spacing w:after="60"/>
        <w:ind w:left="420" w:hanging="60"/>
        <w:jc w:val="both"/>
      </w:pPr>
      <w:r>
        <w:t>ски ее оценивать и обр</w:t>
      </w:r>
      <w:r>
        <w:t>абатывать, успешная ориентация в различных источниках информации;</w:t>
      </w:r>
    </w:p>
    <w:p w:rsidR="00917061" w:rsidRDefault="00CA31B7">
      <w:pPr>
        <w:pStyle w:val="1"/>
        <w:numPr>
          <w:ilvl w:val="0"/>
          <w:numId w:val="4"/>
        </w:numPr>
        <w:tabs>
          <w:tab w:val="left" w:pos="1072"/>
          <w:tab w:val="left" w:pos="1080"/>
        </w:tabs>
        <w:spacing w:line="353" w:lineRule="auto"/>
        <w:ind w:left="720" w:hanging="360"/>
        <w:jc w:val="both"/>
      </w:pPr>
      <w:r>
        <w:t>умение использовать средства информационных и коммуникационных тех</w:t>
      </w:r>
    </w:p>
    <w:p w:rsidR="00917061" w:rsidRDefault="00CA31B7">
      <w:pPr>
        <w:pStyle w:val="1"/>
        <w:spacing w:after="60"/>
        <w:ind w:left="720" w:hanging="360"/>
        <w:jc w:val="both"/>
      </w:pPr>
      <w:r>
        <w:t>нологий;</w:t>
      </w:r>
    </w:p>
    <w:p w:rsidR="00917061" w:rsidRDefault="00CA31B7">
      <w:pPr>
        <w:pStyle w:val="1"/>
        <w:numPr>
          <w:ilvl w:val="0"/>
          <w:numId w:val="4"/>
        </w:numPr>
        <w:tabs>
          <w:tab w:val="left" w:pos="1072"/>
          <w:tab w:val="left" w:pos="1080"/>
        </w:tabs>
        <w:spacing w:line="353" w:lineRule="auto"/>
        <w:ind w:left="720" w:hanging="360"/>
        <w:jc w:val="both"/>
      </w:pPr>
      <w:r>
        <w:t>умение анализировать, оценивать, проверять на достоверность</w:t>
      </w:r>
    </w:p>
    <w:p w:rsidR="00917061" w:rsidRDefault="00CA31B7">
      <w:pPr>
        <w:pStyle w:val="1"/>
        <w:numPr>
          <w:ilvl w:val="0"/>
          <w:numId w:val="4"/>
        </w:numPr>
        <w:tabs>
          <w:tab w:val="left" w:pos="1072"/>
          <w:tab w:val="left" w:pos="1080"/>
        </w:tabs>
        <w:spacing w:line="353" w:lineRule="auto"/>
        <w:ind w:left="720" w:hanging="360"/>
        <w:jc w:val="both"/>
      </w:pPr>
      <w:r>
        <w:t>и обобщать научную информацию;</w:t>
      </w:r>
    </w:p>
    <w:p w:rsidR="00917061" w:rsidRDefault="00CA31B7">
      <w:pPr>
        <w:pStyle w:val="1"/>
        <w:numPr>
          <w:ilvl w:val="0"/>
          <w:numId w:val="4"/>
        </w:numPr>
        <w:tabs>
          <w:tab w:val="left" w:pos="1072"/>
          <w:tab w:val="left" w:pos="1080"/>
        </w:tabs>
        <w:spacing w:line="353" w:lineRule="auto"/>
        <w:ind w:left="720" w:hanging="360"/>
        <w:jc w:val="both"/>
      </w:pPr>
      <w:r>
        <w:t>владение навыками позна</w:t>
      </w:r>
      <w:r>
        <w:t>вательной рефлексии и презентации</w:t>
      </w:r>
    </w:p>
    <w:p w:rsidR="00917061" w:rsidRDefault="00CA31B7">
      <w:pPr>
        <w:pStyle w:val="1"/>
        <w:spacing w:after="320"/>
        <w:ind w:left="720" w:hanging="360"/>
        <w:jc w:val="both"/>
      </w:pPr>
      <w:r>
        <w:t>результатов собственных исследований.</w:t>
      </w:r>
    </w:p>
    <w:p w:rsidR="00917061" w:rsidRDefault="00CA31B7">
      <w:pPr>
        <w:pStyle w:val="1"/>
        <w:ind w:left="720" w:hanging="360"/>
        <w:jc w:val="both"/>
      </w:pPr>
      <w:r>
        <w:rPr>
          <w:b/>
          <w:bCs/>
          <w:i/>
          <w:iCs/>
        </w:rPr>
        <w:t>Предметные результаты</w:t>
      </w:r>
    </w:p>
    <w:p w:rsidR="00917061" w:rsidRDefault="00CA31B7">
      <w:pPr>
        <w:pStyle w:val="1"/>
        <w:ind w:left="720" w:hanging="360"/>
        <w:jc w:val="both"/>
      </w:pPr>
      <w:r>
        <w:rPr>
          <w:b/>
          <w:bCs/>
        </w:rPr>
        <w:t>учащиеся должны знать:</w:t>
      </w:r>
    </w:p>
    <w:p w:rsidR="00917061" w:rsidRDefault="00CA31B7">
      <w:pPr>
        <w:pStyle w:val="1"/>
        <w:numPr>
          <w:ilvl w:val="0"/>
          <w:numId w:val="4"/>
        </w:numPr>
        <w:tabs>
          <w:tab w:val="left" w:pos="1072"/>
        </w:tabs>
        <w:spacing w:line="233" w:lineRule="auto"/>
        <w:ind w:left="720" w:hanging="360"/>
        <w:jc w:val="both"/>
      </w:pPr>
      <w:r>
        <w:t>строение клетки растений, животных, грибов и бактерий, черты их различия и сходства. Строение тканей растений и животных;</w:t>
      </w:r>
    </w:p>
    <w:p w:rsidR="00917061" w:rsidRDefault="00CA31B7">
      <w:pPr>
        <w:pStyle w:val="1"/>
        <w:numPr>
          <w:ilvl w:val="0"/>
          <w:numId w:val="4"/>
        </w:numPr>
        <w:tabs>
          <w:tab w:val="left" w:pos="1072"/>
        </w:tabs>
        <w:ind w:left="720" w:hanging="360"/>
        <w:jc w:val="both"/>
      </w:pPr>
      <w:r>
        <w:t xml:space="preserve">строение </w:t>
      </w:r>
      <w:r>
        <w:t>вегетативных и генеративных органов растения, их анатомию, морф ологию и физиологию; анатомию, морфологию и физиологию животных, осо бенности строения и функционирования основных систем органов в сравните льном плане;</w:t>
      </w:r>
    </w:p>
    <w:p w:rsidR="00917061" w:rsidRDefault="00CA31B7">
      <w:pPr>
        <w:pStyle w:val="1"/>
        <w:numPr>
          <w:ilvl w:val="0"/>
          <w:numId w:val="4"/>
        </w:numPr>
        <w:tabs>
          <w:tab w:val="left" w:pos="1072"/>
        </w:tabs>
        <w:spacing w:line="233" w:lineRule="auto"/>
        <w:ind w:left="720" w:hanging="360"/>
        <w:jc w:val="both"/>
      </w:pPr>
      <w:r>
        <w:t>основные жизненные формы растений; сис</w:t>
      </w:r>
      <w:r>
        <w:t>тематику растительных организмо в, особенности и жизненные циклы основных групп растений.</w:t>
      </w:r>
    </w:p>
    <w:p w:rsidR="00917061" w:rsidRDefault="00CA31B7">
      <w:pPr>
        <w:pStyle w:val="1"/>
        <w:numPr>
          <w:ilvl w:val="0"/>
          <w:numId w:val="4"/>
        </w:numPr>
        <w:tabs>
          <w:tab w:val="left" w:pos="1072"/>
        </w:tabs>
        <w:spacing w:after="60"/>
        <w:ind w:left="720" w:hanging="360"/>
        <w:jc w:val="both"/>
      </w:pPr>
      <w:r>
        <w:t>систематику животных, особенности строения и размножения представителе й разных классов и семейств; содержание, кормление, разведение домашних животных;</w:t>
      </w:r>
    </w:p>
    <w:p w:rsidR="00917061" w:rsidRDefault="00CA31B7">
      <w:pPr>
        <w:pStyle w:val="1"/>
        <w:numPr>
          <w:ilvl w:val="0"/>
          <w:numId w:val="4"/>
        </w:numPr>
        <w:tabs>
          <w:tab w:val="left" w:pos="1060"/>
          <w:tab w:val="left" w:pos="1072"/>
        </w:tabs>
        <w:spacing w:line="360" w:lineRule="auto"/>
        <w:ind w:firstLine="340"/>
        <w:jc w:val="both"/>
      </w:pPr>
      <w:r>
        <w:t xml:space="preserve">заболевания, </w:t>
      </w:r>
      <w:r>
        <w:t>вызываемые болезнетворными бактериями и паразитами, пра</w:t>
      </w:r>
    </w:p>
    <w:p w:rsidR="00917061" w:rsidRDefault="00CA31B7">
      <w:pPr>
        <w:pStyle w:val="1"/>
        <w:spacing w:after="60"/>
        <w:ind w:firstLine="340"/>
        <w:jc w:val="both"/>
      </w:pPr>
      <w:r>
        <w:lastRenderedPageBreak/>
        <w:t>вила их профилактики и меры борьбы с ними; ядовитые грибы и растения ;</w:t>
      </w:r>
    </w:p>
    <w:p w:rsidR="00917061" w:rsidRDefault="00CA31B7">
      <w:pPr>
        <w:pStyle w:val="1"/>
      </w:pPr>
      <w:r>
        <w:t>роль растений, грибов, бактерий и животных в природе и жизни человека;</w:t>
      </w:r>
    </w:p>
    <w:p w:rsidR="00917061" w:rsidRDefault="00CA31B7">
      <w:pPr>
        <w:pStyle w:val="1"/>
      </w:pPr>
      <w:r>
        <w:t>приспособленность организмов к среде обитания;</w:t>
      </w:r>
    </w:p>
    <w:p w:rsidR="00917061" w:rsidRDefault="00CA31B7">
      <w:pPr>
        <w:pStyle w:val="1"/>
      </w:pPr>
      <w:r>
        <w:t>основные за</w:t>
      </w:r>
      <w:r>
        <w:t>коны об охране представителей растительного и животного</w:t>
      </w:r>
    </w:p>
    <w:p w:rsidR="00917061" w:rsidRDefault="00CA31B7">
      <w:pPr>
        <w:pStyle w:val="1"/>
      </w:pPr>
      <w:r>
        <w:t>мира, а также виды, занесенные в Красную книгу;</w:t>
      </w:r>
    </w:p>
    <w:p w:rsidR="00917061" w:rsidRDefault="00CA31B7">
      <w:pPr>
        <w:pStyle w:val="1"/>
      </w:pPr>
      <w:r>
        <w:rPr>
          <w:b/>
          <w:bCs/>
        </w:rPr>
        <w:t>Учащиеся должны уметь:</w:t>
      </w:r>
    </w:p>
    <w:p w:rsidR="00917061" w:rsidRDefault="00CA31B7">
      <w:pPr>
        <w:pStyle w:val="1"/>
        <w:numPr>
          <w:ilvl w:val="0"/>
          <w:numId w:val="5"/>
        </w:numPr>
        <w:tabs>
          <w:tab w:val="left" w:pos="350"/>
        </w:tabs>
        <w:spacing w:line="221" w:lineRule="auto"/>
      </w:pPr>
      <w:r>
        <w:t>использовать ботанические и зоологические термины;</w:t>
      </w:r>
    </w:p>
    <w:p w:rsidR="00917061" w:rsidRDefault="00CA31B7">
      <w:pPr>
        <w:pStyle w:val="1"/>
        <w:numPr>
          <w:ilvl w:val="0"/>
          <w:numId w:val="5"/>
        </w:numPr>
        <w:tabs>
          <w:tab w:val="left" w:pos="350"/>
        </w:tabs>
        <w:spacing w:line="221" w:lineRule="auto"/>
      </w:pPr>
      <w:r>
        <w:t>работать с микроскопической техникой; делать временные микропрепараты;</w:t>
      </w:r>
    </w:p>
    <w:p w:rsidR="00917061" w:rsidRDefault="00CA31B7">
      <w:pPr>
        <w:pStyle w:val="1"/>
        <w:numPr>
          <w:ilvl w:val="0"/>
          <w:numId w:val="5"/>
        </w:numPr>
        <w:tabs>
          <w:tab w:val="left" w:pos="350"/>
        </w:tabs>
        <w:spacing w:line="221" w:lineRule="auto"/>
      </w:pPr>
      <w:r>
        <w:t>работать с постоянными микропрепаратами;</w:t>
      </w:r>
    </w:p>
    <w:p w:rsidR="00917061" w:rsidRDefault="00CA31B7">
      <w:pPr>
        <w:pStyle w:val="1"/>
        <w:numPr>
          <w:ilvl w:val="0"/>
          <w:numId w:val="5"/>
        </w:numPr>
        <w:tabs>
          <w:tab w:val="left" w:pos="350"/>
        </w:tabs>
        <w:spacing w:line="221" w:lineRule="auto"/>
      </w:pPr>
      <w:r>
        <w:t>ставить биологические эксперименты, описывать и объяснять результаты</w:t>
      </w:r>
    </w:p>
    <w:p w:rsidR="00917061" w:rsidRDefault="00CA31B7">
      <w:pPr>
        <w:pStyle w:val="1"/>
        <w:numPr>
          <w:ilvl w:val="0"/>
          <w:numId w:val="5"/>
        </w:numPr>
        <w:tabs>
          <w:tab w:val="left" w:pos="350"/>
        </w:tabs>
        <w:spacing w:line="221" w:lineRule="auto"/>
      </w:pPr>
      <w:r>
        <w:t>опытов;</w:t>
      </w:r>
    </w:p>
    <w:p w:rsidR="00917061" w:rsidRDefault="00CA31B7">
      <w:pPr>
        <w:pStyle w:val="1"/>
        <w:numPr>
          <w:ilvl w:val="0"/>
          <w:numId w:val="5"/>
        </w:numPr>
        <w:tabs>
          <w:tab w:val="left" w:pos="350"/>
        </w:tabs>
        <w:spacing w:line="221" w:lineRule="auto"/>
      </w:pPr>
      <w:r>
        <w:t>проводить самостоятельный поиск биологической информации;</w:t>
      </w:r>
    </w:p>
    <w:p w:rsidR="00917061" w:rsidRDefault="00CA31B7">
      <w:pPr>
        <w:pStyle w:val="1"/>
        <w:numPr>
          <w:ilvl w:val="0"/>
          <w:numId w:val="5"/>
        </w:numPr>
        <w:tabs>
          <w:tab w:val="left" w:pos="350"/>
        </w:tabs>
        <w:spacing w:line="221" w:lineRule="auto"/>
      </w:pPr>
      <w:r>
        <w:t>работать с таблицами и схемами;</w:t>
      </w:r>
    </w:p>
    <w:p w:rsidR="00917061" w:rsidRDefault="00CA31B7">
      <w:pPr>
        <w:pStyle w:val="1"/>
        <w:numPr>
          <w:ilvl w:val="0"/>
          <w:numId w:val="5"/>
        </w:numPr>
        <w:tabs>
          <w:tab w:val="left" w:pos="350"/>
        </w:tabs>
        <w:spacing w:line="221" w:lineRule="auto"/>
      </w:pPr>
      <w:r>
        <w:t>пропагандировать общечеловеческие ценности, гума</w:t>
      </w:r>
      <w:r>
        <w:t>нное отношение</w:t>
      </w:r>
    </w:p>
    <w:p w:rsidR="00917061" w:rsidRDefault="00CA31B7">
      <w:pPr>
        <w:pStyle w:val="1"/>
        <w:spacing w:after="320"/>
        <w:ind w:firstLine="460"/>
        <w:jc w:val="both"/>
      </w:pPr>
      <w:r>
        <w:t>к природе.</w:t>
      </w:r>
    </w:p>
    <w:p w:rsidR="00917061" w:rsidRDefault="00CA31B7">
      <w:pPr>
        <w:pStyle w:val="1"/>
        <w:spacing w:after="320"/>
      </w:pPr>
      <w:r>
        <w:rPr>
          <w:b/>
          <w:bCs/>
        </w:rPr>
        <w:t>РАЗДЕЛ 2. ОРГАНИЗАЦИОННО - ПЕДАГОГИЧЕСКИЕ УСЛОВИЯ РЕАЛИЗАЦИИ ПРОГРАММЫ</w:t>
      </w:r>
    </w:p>
    <w:p w:rsidR="00917061" w:rsidRDefault="00CA31B7">
      <w:pPr>
        <w:pStyle w:val="a5"/>
        <w:ind w:left="2750"/>
      </w:pPr>
      <w:r>
        <w:t>КАЛЕНДАРНЫЙ УЧЕБНЫЙ ГРАФИК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6686"/>
        <w:gridCol w:w="2006"/>
      </w:tblGrid>
      <w:tr w:rsidR="0091706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17061" w:rsidRDefault="00CA31B7">
            <w:pPr>
              <w:pStyle w:val="a7"/>
              <w:ind w:left="60"/>
              <w:jc w:val="center"/>
            </w:pPr>
            <w:r>
              <w:t>№ п/п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  <w:jc w:val="center"/>
            </w:pPr>
            <w:r>
              <w:t>Основные характеристики образовательного процесса</w:t>
            </w:r>
          </w:p>
        </w:tc>
      </w:tr>
      <w:tr w:rsidR="0091706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</w:pPr>
            <w:r>
              <w:t>Количество учебных недель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  <w:jc w:val="center"/>
            </w:pPr>
            <w:r>
              <w:t>36</w:t>
            </w:r>
          </w:p>
        </w:tc>
      </w:tr>
      <w:tr w:rsidR="00917061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17061" w:rsidRDefault="00CA31B7">
            <w:pPr>
              <w:pStyle w:val="a7"/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17061" w:rsidRDefault="00CA31B7">
            <w:pPr>
              <w:pStyle w:val="a7"/>
              <w:jc w:val="center"/>
            </w:pPr>
            <w:r>
              <w:t>в первом полугодии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061" w:rsidRDefault="00CA31B7">
            <w:pPr>
              <w:pStyle w:val="a7"/>
              <w:jc w:val="center"/>
            </w:pPr>
            <w:r>
              <w:t>17</w:t>
            </w:r>
          </w:p>
        </w:tc>
      </w:tr>
      <w:tr w:rsidR="00917061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17061" w:rsidRDefault="00CA31B7">
            <w:pPr>
              <w:pStyle w:val="a7"/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17061" w:rsidRDefault="00CA31B7">
            <w:pPr>
              <w:pStyle w:val="a7"/>
              <w:jc w:val="center"/>
            </w:pPr>
            <w:r>
              <w:t xml:space="preserve">во втором </w:t>
            </w:r>
            <w:r>
              <w:t>полугодии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061" w:rsidRDefault="00CA31B7">
            <w:pPr>
              <w:pStyle w:val="a7"/>
              <w:jc w:val="center"/>
            </w:pPr>
            <w:r>
              <w:t>19</w:t>
            </w:r>
          </w:p>
        </w:tc>
      </w:tr>
      <w:tr w:rsidR="0091706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17061" w:rsidRDefault="00CA31B7">
            <w:pPr>
              <w:pStyle w:val="a7"/>
            </w:pPr>
            <w:r>
              <w:t>Начало учебного года (планируемая дата начала занятий)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  <w:jc w:val="center"/>
            </w:pPr>
            <w:r>
              <w:t>02.09.2021</w:t>
            </w:r>
          </w:p>
        </w:tc>
      </w:tr>
      <w:tr w:rsidR="0091706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17061" w:rsidRDefault="00CA31B7">
            <w:pPr>
              <w:pStyle w:val="a7"/>
            </w:pPr>
            <w:r>
              <w:t>Окончание учебного года (планируемая дата окончания занятий)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  <w:jc w:val="center"/>
            </w:pPr>
            <w:r>
              <w:t>28.05.2022</w:t>
            </w:r>
          </w:p>
        </w:tc>
      </w:tr>
      <w:tr w:rsidR="0091706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17061" w:rsidRDefault="00CA31B7">
            <w:pPr>
              <w:pStyle w:val="a7"/>
            </w:pPr>
            <w:r>
              <w:t>Количество учебных часов на одного учащегося в неделю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  <w:jc w:val="center"/>
            </w:pPr>
            <w:r>
              <w:t>4</w:t>
            </w:r>
          </w:p>
        </w:tc>
      </w:tr>
      <w:tr w:rsidR="0091706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17061" w:rsidRDefault="00CA31B7">
            <w:pPr>
              <w:pStyle w:val="a7"/>
            </w:pPr>
            <w:r>
              <w:t xml:space="preserve">Количество учебных часов на </w:t>
            </w:r>
            <w:r>
              <w:t>одного учащегося в год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  <w:jc w:val="center"/>
            </w:pPr>
            <w:r>
              <w:t>144</w:t>
            </w:r>
          </w:p>
        </w:tc>
      </w:tr>
      <w:tr w:rsidR="00917061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061" w:rsidRDefault="00CA31B7">
            <w:pPr>
              <w:pStyle w:val="a7"/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061" w:rsidRDefault="00CA31B7">
            <w:pPr>
              <w:pStyle w:val="a7"/>
            </w:pPr>
            <w:r>
              <w:t>Форма организации образовательного процесса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61" w:rsidRDefault="00CA31B7">
            <w:pPr>
              <w:pStyle w:val="a7"/>
              <w:jc w:val="center"/>
            </w:pPr>
            <w:r>
              <w:t>очно</w:t>
            </w:r>
          </w:p>
        </w:tc>
      </w:tr>
    </w:tbl>
    <w:p w:rsidR="00917061" w:rsidRDefault="00917061">
      <w:pPr>
        <w:spacing w:after="639" w:line="1" w:lineRule="exact"/>
      </w:pPr>
    </w:p>
    <w:p w:rsidR="00917061" w:rsidRDefault="00CA31B7">
      <w:pPr>
        <w:pStyle w:val="1"/>
        <w:spacing w:after="320"/>
      </w:pPr>
      <w:r>
        <w:rPr>
          <w:b/>
          <w:bCs/>
        </w:rPr>
        <w:t>УСЛОВИЯ РЕАЛИЗАЦИИ ПРОГРАММЫ</w:t>
      </w:r>
    </w:p>
    <w:p w:rsidR="00917061" w:rsidRDefault="00CA31B7">
      <w:pPr>
        <w:pStyle w:val="1"/>
      </w:pPr>
      <w:r>
        <w:rPr>
          <w:b/>
          <w:bCs/>
          <w:i/>
          <w:iCs/>
        </w:rPr>
        <w:t>Материально-техническое обеспечение программы</w:t>
      </w:r>
    </w:p>
    <w:p w:rsidR="00917061" w:rsidRDefault="00CA31B7">
      <w:pPr>
        <w:pStyle w:val="1"/>
        <w:numPr>
          <w:ilvl w:val="0"/>
          <w:numId w:val="6"/>
        </w:numPr>
        <w:tabs>
          <w:tab w:val="left" w:pos="828"/>
        </w:tabs>
        <w:spacing w:line="226" w:lineRule="auto"/>
        <w:ind w:firstLine="460"/>
      </w:pPr>
      <w:r>
        <w:t>Учебная лаборатория + 15 ноутбуков для учащихся.</w:t>
      </w:r>
    </w:p>
    <w:p w:rsidR="00917061" w:rsidRDefault="00CA31B7">
      <w:pPr>
        <w:pStyle w:val="1"/>
        <w:numPr>
          <w:ilvl w:val="0"/>
          <w:numId w:val="6"/>
        </w:numPr>
        <w:tabs>
          <w:tab w:val="left" w:pos="838"/>
        </w:tabs>
        <w:spacing w:line="226" w:lineRule="auto"/>
        <w:ind w:firstLine="460"/>
      </w:pPr>
      <w:r>
        <w:t>Интерактивная панель</w:t>
      </w:r>
    </w:p>
    <w:p w:rsidR="00917061" w:rsidRDefault="00CA31B7">
      <w:pPr>
        <w:pStyle w:val="1"/>
        <w:numPr>
          <w:ilvl w:val="0"/>
          <w:numId w:val="6"/>
        </w:numPr>
        <w:tabs>
          <w:tab w:val="left" w:pos="838"/>
        </w:tabs>
        <w:spacing w:line="223" w:lineRule="auto"/>
        <w:ind w:firstLine="460"/>
      </w:pPr>
      <w:r>
        <w:t>Микроскопы 20 штук</w:t>
      </w:r>
    </w:p>
    <w:p w:rsidR="00917061" w:rsidRDefault="00CA31B7">
      <w:pPr>
        <w:pStyle w:val="1"/>
        <w:numPr>
          <w:ilvl w:val="0"/>
          <w:numId w:val="6"/>
        </w:numPr>
        <w:tabs>
          <w:tab w:val="left" w:pos="847"/>
        </w:tabs>
        <w:spacing w:line="223" w:lineRule="auto"/>
        <w:ind w:firstLine="460"/>
      </w:pPr>
      <w:r>
        <w:t xml:space="preserve">Комплект </w:t>
      </w:r>
      <w:r>
        <w:t>гербарных материалов</w:t>
      </w:r>
    </w:p>
    <w:p w:rsidR="00917061" w:rsidRDefault="00CA31B7">
      <w:pPr>
        <w:pStyle w:val="1"/>
        <w:numPr>
          <w:ilvl w:val="0"/>
          <w:numId w:val="6"/>
        </w:numPr>
        <w:tabs>
          <w:tab w:val="left" w:pos="838"/>
        </w:tabs>
        <w:spacing w:line="223" w:lineRule="auto"/>
        <w:ind w:firstLine="460"/>
      </w:pPr>
      <w:r>
        <w:lastRenderedPageBreak/>
        <w:t>Комплект влажных препаратов животных</w:t>
      </w:r>
    </w:p>
    <w:p w:rsidR="00917061" w:rsidRDefault="00CA31B7">
      <w:pPr>
        <w:pStyle w:val="1"/>
        <w:numPr>
          <w:ilvl w:val="0"/>
          <w:numId w:val="6"/>
        </w:numPr>
        <w:tabs>
          <w:tab w:val="left" w:pos="838"/>
        </w:tabs>
        <w:spacing w:line="223" w:lineRule="auto"/>
        <w:ind w:firstLine="460"/>
      </w:pPr>
      <w:r>
        <w:t>Модели аппликаций развития животных и растений.</w:t>
      </w:r>
    </w:p>
    <w:p w:rsidR="00917061" w:rsidRDefault="00CA31B7">
      <w:pPr>
        <w:pStyle w:val="1"/>
      </w:pPr>
      <w:r>
        <w:rPr>
          <w:b/>
          <w:bCs/>
          <w:i/>
          <w:iCs/>
        </w:rPr>
        <w:t>Информационное обеспечение</w:t>
      </w:r>
    </w:p>
    <w:p w:rsidR="00917061" w:rsidRDefault="00CA31B7">
      <w:pPr>
        <w:pStyle w:val="1"/>
      </w:pPr>
      <w:r>
        <w:t xml:space="preserve">справочники, карты, учебные плакаты и картины, дополнительная литература по предметам, раздаточный материал, образцы </w:t>
      </w:r>
      <w:r>
        <w:t>творческих работ.</w:t>
      </w:r>
    </w:p>
    <w:p w:rsidR="00917061" w:rsidRDefault="00CA31B7">
      <w:pPr>
        <w:pStyle w:val="1"/>
        <w:jc w:val="both"/>
      </w:pPr>
      <w:r>
        <w:rPr>
          <w:b/>
          <w:bCs/>
          <w:i/>
          <w:iCs/>
        </w:rPr>
        <w:t>Кадровое обеспечение</w:t>
      </w:r>
    </w:p>
    <w:p w:rsidR="00917061" w:rsidRDefault="00CA31B7">
      <w:pPr>
        <w:pStyle w:val="1"/>
        <w:numPr>
          <w:ilvl w:val="0"/>
          <w:numId w:val="7"/>
        </w:numPr>
        <w:tabs>
          <w:tab w:val="left" w:pos="847"/>
        </w:tabs>
        <w:ind w:left="460"/>
        <w:jc w:val="both"/>
      </w:pPr>
      <w:r>
        <w:rPr>
          <w:b/>
          <w:bCs/>
          <w:i/>
          <w:iCs/>
        </w:rPr>
        <w:t>Учитель биологии Непомнящих Светлана Ивановна.</w:t>
      </w:r>
      <w:r>
        <w:t xml:space="preserve"> В1988 году закончила Красноярский государственный педагогический университет по специальности учитель биологии и химии, присвоена квалификация учитель химии и биологии</w:t>
      </w:r>
    </w:p>
    <w:p w:rsidR="00917061" w:rsidRDefault="00CA31B7">
      <w:pPr>
        <w:pStyle w:val="1"/>
        <w:numPr>
          <w:ilvl w:val="0"/>
          <w:numId w:val="7"/>
        </w:numPr>
        <w:tabs>
          <w:tab w:val="left" w:pos="838"/>
        </w:tabs>
        <w:ind w:firstLine="460"/>
      </w:pPr>
      <w:r>
        <w:rPr>
          <w:b/>
          <w:bCs/>
          <w:i/>
          <w:iCs/>
        </w:rPr>
        <w:t>Ст</w:t>
      </w:r>
      <w:r>
        <w:rPr>
          <w:b/>
          <w:bCs/>
          <w:i/>
          <w:iCs/>
        </w:rPr>
        <w:t>аж 33года. Категория высшая</w:t>
      </w:r>
    </w:p>
    <w:p w:rsidR="00917061" w:rsidRDefault="00CA31B7">
      <w:pPr>
        <w:pStyle w:val="1"/>
        <w:numPr>
          <w:ilvl w:val="0"/>
          <w:numId w:val="7"/>
        </w:numPr>
        <w:tabs>
          <w:tab w:val="left" w:pos="833"/>
        </w:tabs>
        <w:ind w:firstLine="460"/>
      </w:pPr>
      <w:r>
        <w:rPr>
          <w:b/>
          <w:bCs/>
          <w:i/>
          <w:iCs/>
        </w:rPr>
        <w:t>Педагог ДО</w:t>
      </w:r>
    </w:p>
    <w:p w:rsidR="00917061" w:rsidRDefault="00CA31B7">
      <w:pPr>
        <w:pStyle w:val="50"/>
      </w:pPr>
      <w:r>
        <w:t>7.</w:t>
      </w:r>
    </w:p>
    <w:p w:rsidR="00917061" w:rsidRDefault="00CA31B7">
      <w:pPr>
        <w:pStyle w:val="1"/>
        <w:spacing w:after="320"/>
        <w:jc w:val="both"/>
      </w:pPr>
      <w:r>
        <w:rPr>
          <w:b/>
          <w:bCs/>
        </w:rPr>
        <w:t>ФОРМЫ АТТЕСТАЦИИ И ОЦЕНОЧНЫЕ МАТЕРИАЛЫ</w:t>
      </w:r>
    </w:p>
    <w:p w:rsidR="00917061" w:rsidRDefault="00CA31B7">
      <w:pPr>
        <w:pStyle w:val="1"/>
        <w:spacing w:after="320"/>
        <w:ind w:firstLine="820"/>
        <w:jc w:val="both"/>
      </w:pPr>
      <w:r>
        <w:rPr>
          <w:b/>
          <w:bCs/>
        </w:rPr>
        <w:t xml:space="preserve">Формы проведения аттестации: </w:t>
      </w:r>
      <w:r>
        <w:t>опрос, тестирование, анкетирование, контрольное задание, педагогическое наблюдение.</w:t>
      </w:r>
    </w:p>
    <w:p w:rsidR="00917061" w:rsidRDefault="00CA31B7">
      <w:pPr>
        <w:pStyle w:val="1"/>
        <w:ind w:firstLine="660"/>
        <w:jc w:val="both"/>
      </w:pPr>
      <w:r>
        <w:rPr>
          <w:b/>
          <w:bCs/>
        </w:rPr>
        <w:t>Система отслеживания и оценивания результатов обучения детей д</w:t>
      </w:r>
      <w:r>
        <w:rPr>
          <w:b/>
          <w:bCs/>
        </w:rPr>
        <w:t>анной программе.</w:t>
      </w:r>
    </w:p>
    <w:p w:rsidR="00917061" w:rsidRDefault="00CA31B7">
      <w:pPr>
        <w:pStyle w:val="1"/>
        <w:spacing w:after="320"/>
        <w:ind w:firstLine="660"/>
      </w:pPr>
      <w:r>
        <w:t>Процесс обучения предусматривает следующие виды контроля: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5"/>
        <w:gridCol w:w="3422"/>
        <w:gridCol w:w="3437"/>
      </w:tblGrid>
      <w:tr w:rsidR="0091706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17061" w:rsidRDefault="00CA31B7">
            <w:pPr>
              <w:pStyle w:val="a7"/>
            </w:pPr>
            <w:r>
              <w:rPr>
                <w:b/>
                <w:bCs/>
              </w:rPr>
              <w:t>Время проведения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17061" w:rsidRDefault="00CA31B7">
            <w:pPr>
              <w:pStyle w:val="a7"/>
              <w:jc w:val="both"/>
            </w:pPr>
            <w:r>
              <w:rPr>
                <w:b/>
                <w:bCs/>
              </w:rPr>
              <w:t>Цель проведения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061" w:rsidRDefault="00CA31B7">
            <w:pPr>
              <w:pStyle w:val="a7"/>
            </w:pPr>
            <w:r>
              <w:rPr>
                <w:b/>
                <w:bCs/>
              </w:rPr>
              <w:t>Формы контроля</w:t>
            </w:r>
          </w:p>
        </w:tc>
      </w:tr>
      <w:tr w:rsidR="0091706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061" w:rsidRDefault="00CA31B7">
            <w:pPr>
              <w:pStyle w:val="a7"/>
              <w:jc w:val="center"/>
            </w:pPr>
            <w:r>
              <w:rPr>
                <w:b/>
                <w:bCs/>
              </w:rPr>
              <w:t>Входной контроль</w:t>
            </w:r>
          </w:p>
        </w:tc>
      </w:tr>
      <w:tr w:rsidR="00917061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</w:pPr>
            <w:r>
              <w:t>В начале учебного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17061" w:rsidRDefault="00CA31B7">
            <w:pPr>
              <w:pStyle w:val="a7"/>
              <w:jc w:val="both"/>
            </w:pPr>
            <w:r>
              <w:t>Определение уровня развития детей, их творческих способностей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</w:pPr>
            <w:r>
              <w:t>Тест</w:t>
            </w:r>
          </w:p>
        </w:tc>
      </w:tr>
      <w:tr w:rsidR="0091706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061" w:rsidRDefault="00CA31B7">
            <w:pPr>
              <w:pStyle w:val="a7"/>
              <w:jc w:val="center"/>
            </w:pPr>
            <w:r>
              <w:rPr>
                <w:b/>
                <w:bCs/>
              </w:rPr>
              <w:t>Текущий контроль</w:t>
            </w:r>
          </w:p>
        </w:tc>
      </w:tr>
      <w:tr w:rsidR="00917061">
        <w:tblPrEx>
          <w:tblCellMar>
            <w:top w:w="0" w:type="dxa"/>
            <w:bottom w:w="0" w:type="dxa"/>
          </w:tblCellMar>
        </w:tblPrEx>
        <w:trPr>
          <w:trHeight w:hRule="exact" w:val="3883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  <w:tabs>
                <w:tab w:val="left" w:pos="634"/>
                <w:tab w:val="left" w:pos="2030"/>
              </w:tabs>
            </w:pPr>
            <w:r>
              <w:t>В</w:t>
            </w:r>
            <w:r>
              <w:tab/>
            </w:r>
            <w:r>
              <w:t>течение</w:t>
            </w:r>
            <w:r>
              <w:tab/>
              <w:t>всего</w:t>
            </w:r>
          </w:p>
          <w:p w:rsidR="00917061" w:rsidRDefault="00CA31B7">
            <w:pPr>
              <w:pStyle w:val="a7"/>
            </w:pPr>
            <w:r>
              <w:t>учебного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17061" w:rsidRDefault="00CA31B7">
            <w:pPr>
              <w:pStyle w:val="a7"/>
              <w:tabs>
                <w:tab w:val="left" w:pos="2256"/>
              </w:tabs>
              <w:jc w:val="both"/>
            </w:pPr>
            <w:r>
              <w:t>Определение</w:t>
            </w:r>
            <w:r>
              <w:tab/>
              <w:t>степени</w:t>
            </w:r>
          </w:p>
          <w:p w:rsidR="00917061" w:rsidRDefault="00CA31B7">
            <w:pPr>
              <w:pStyle w:val="a7"/>
              <w:tabs>
                <w:tab w:val="left" w:pos="1872"/>
              </w:tabs>
              <w:jc w:val="both"/>
            </w:pPr>
            <w:r>
              <w:t>усвоения обучающимися учебного</w:t>
            </w:r>
            <w:r>
              <w:tab/>
              <w:t>материала.</w:t>
            </w:r>
          </w:p>
          <w:p w:rsidR="00917061" w:rsidRDefault="00CA31B7">
            <w:pPr>
              <w:pStyle w:val="a7"/>
              <w:tabs>
                <w:tab w:val="left" w:pos="1138"/>
                <w:tab w:val="left" w:pos="1752"/>
              </w:tabs>
              <w:jc w:val="both"/>
            </w:pPr>
            <w:r>
              <w:t>Определение готовности детей</w:t>
            </w:r>
            <w:r>
              <w:tab/>
              <w:t>к</w:t>
            </w:r>
            <w:r>
              <w:tab/>
              <w:t>восприятию</w:t>
            </w:r>
          </w:p>
          <w:p w:rsidR="00917061" w:rsidRDefault="00CA31B7">
            <w:pPr>
              <w:pStyle w:val="a7"/>
              <w:tabs>
                <w:tab w:val="left" w:pos="1906"/>
              </w:tabs>
              <w:jc w:val="both"/>
            </w:pPr>
            <w:r>
              <w:t>нового</w:t>
            </w:r>
            <w:r>
              <w:tab/>
              <w:t>материала.</w:t>
            </w:r>
          </w:p>
          <w:p w:rsidR="00917061" w:rsidRDefault="00CA31B7">
            <w:pPr>
              <w:pStyle w:val="a7"/>
              <w:tabs>
                <w:tab w:val="left" w:pos="3053"/>
              </w:tabs>
            </w:pPr>
            <w:r>
              <w:t>Повышение ответственности</w:t>
            </w:r>
            <w:r>
              <w:tab/>
              <w:t>и</w:t>
            </w:r>
          </w:p>
          <w:p w:rsidR="00917061" w:rsidRDefault="00CA31B7">
            <w:pPr>
              <w:pStyle w:val="a7"/>
              <w:tabs>
                <w:tab w:val="left" w:pos="619"/>
                <w:tab w:val="left" w:pos="2290"/>
              </w:tabs>
            </w:pPr>
            <w:r>
              <w:t>заинтересованности детей в</w:t>
            </w:r>
            <w:r>
              <w:tab/>
              <w:t>обучении.</w:t>
            </w:r>
            <w:r>
              <w:tab/>
              <w:t>Подбор</w:t>
            </w:r>
          </w:p>
          <w:p w:rsidR="00917061" w:rsidRDefault="00CA31B7">
            <w:pPr>
              <w:pStyle w:val="a7"/>
              <w:tabs>
                <w:tab w:val="left" w:pos="1541"/>
              </w:tabs>
            </w:pPr>
            <w:r>
              <w:t>наиболее</w:t>
            </w:r>
            <w:r>
              <w:tab/>
              <w:t>эффективных</w:t>
            </w:r>
          </w:p>
          <w:p w:rsidR="00917061" w:rsidRDefault="00CA31B7">
            <w:pPr>
              <w:pStyle w:val="a7"/>
              <w:tabs>
                <w:tab w:val="left" w:pos="1541"/>
                <w:tab w:val="left" w:pos="2294"/>
              </w:tabs>
            </w:pPr>
            <w:r>
              <w:t>методов</w:t>
            </w:r>
            <w:r>
              <w:tab/>
              <w:t>и</w:t>
            </w:r>
            <w:r>
              <w:tab/>
            </w:r>
            <w:r>
              <w:t>средств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</w:pPr>
            <w:r>
              <w:t>Лабораторная работа; практическая работа; собеседование; игра, конференция.</w:t>
            </w:r>
          </w:p>
        </w:tc>
      </w:tr>
      <w:tr w:rsidR="0091706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7061" w:rsidRDefault="00917061">
            <w:pPr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17061" w:rsidRDefault="00CA31B7">
            <w:pPr>
              <w:pStyle w:val="a7"/>
              <w:jc w:val="both"/>
            </w:pPr>
            <w:r>
              <w:t>обучения.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061" w:rsidRDefault="00917061">
            <w:pPr>
              <w:rPr>
                <w:sz w:val="10"/>
                <w:szCs w:val="10"/>
              </w:rPr>
            </w:pPr>
          </w:p>
        </w:tc>
      </w:tr>
      <w:tr w:rsidR="0091706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061" w:rsidRDefault="00CA31B7">
            <w:pPr>
              <w:pStyle w:val="a7"/>
              <w:jc w:val="center"/>
            </w:pPr>
            <w:r>
              <w:rPr>
                <w:b/>
                <w:bCs/>
              </w:rPr>
              <w:t>Итоговый контроль</w:t>
            </w:r>
          </w:p>
        </w:tc>
      </w:tr>
      <w:tr w:rsidR="00917061">
        <w:tblPrEx>
          <w:tblCellMar>
            <w:top w:w="0" w:type="dxa"/>
            <w:bottom w:w="0" w:type="dxa"/>
          </w:tblCellMar>
        </w:tblPrEx>
        <w:trPr>
          <w:trHeight w:hRule="exact" w:val="4848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  <w:tabs>
                <w:tab w:val="left" w:pos="528"/>
                <w:tab w:val="left" w:pos="1570"/>
              </w:tabs>
            </w:pPr>
            <w:r>
              <w:lastRenderedPageBreak/>
              <w:t>В</w:t>
            </w:r>
            <w:r>
              <w:tab/>
              <w:t>конце</w:t>
            </w:r>
            <w:r>
              <w:tab/>
              <w:t>учебного</w:t>
            </w:r>
          </w:p>
          <w:p w:rsidR="00917061" w:rsidRDefault="00CA31B7">
            <w:pPr>
              <w:pStyle w:val="a7"/>
              <w:tabs>
                <w:tab w:val="left" w:pos="2366"/>
              </w:tabs>
            </w:pPr>
            <w:r>
              <w:t>года по окончании обучения</w:t>
            </w:r>
            <w:r>
              <w:tab/>
              <w:t>по</w:t>
            </w:r>
          </w:p>
          <w:p w:rsidR="00917061" w:rsidRDefault="00CA31B7">
            <w:pPr>
              <w:pStyle w:val="a7"/>
            </w:pPr>
            <w:r>
              <w:t>программе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17061" w:rsidRDefault="00CA31B7">
            <w:pPr>
              <w:pStyle w:val="a7"/>
              <w:tabs>
                <w:tab w:val="left" w:pos="1930"/>
              </w:tabs>
              <w:jc w:val="both"/>
            </w:pPr>
            <w:r>
              <w:t>Определение</w:t>
            </w:r>
            <w:r>
              <w:tab/>
              <w:t>изменения</w:t>
            </w:r>
          </w:p>
          <w:p w:rsidR="00917061" w:rsidRDefault="00CA31B7">
            <w:pPr>
              <w:pStyle w:val="a7"/>
              <w:jc w:val="both"/>
            </w:pPr>
            <w:r>
              <w:t xml:space="preserve">уровня развития детей, их творческих способностей. </w:t>
            </w:r>
            <w:r>
              <w:t>Определение результатов обучения.</w:t>
            </w:r>
          </w:p>
          <w:p w:rsidR="00917061" w:rsidRDefault="00CA31B7">
            <w:pPr>
              <w:pStyle w:val="a7"/>
              <w:tabs>
                <w:tab w:val="right" w:pos="1738"/>
                <w:tab w:val="right" w:pos="3197"/>
              </w:tabs>
              <w:jc w:val="both"/>
            </w:pPr>
            <w:r>
              <w:t>Ориентирование учащихся</w:t>
            </w:r>
            <w:r>
              <w:tab/>
              <w:t>на</w:t>
            </w:r>
            <w:r>
              <w:tab/>
              <w:t>дальнейшее</w:t>
            </w:r>
          </w:p>
          <w:p w:rsidR="00917061" w:rsidRDefault="00CA31B7">
            <w:pPr>
              <w:pStyle w:val="a7"/>
              <w:tabs>
                <w:tab w:val="left" w:pos="1142"/>
                <w:tab w:val="right" w:pos="3187"/>
              </w:tabs>
              <w:jc w:val="both"/>
            </w:pPr>
            <w:r>
              <w:t>(в</w:t>
            </w:r>
            <w:r>
              <w:tab/>
              <w:t>том</w:t>
            </w:r>
            <w:r>
              <w:tab/>
              <w:t>числе</w:t>
            </w:r>
          </w:p>
          <w:p w:rsidR="00917061" w:rsidRDefault="00CA31B7">
            <w:pPr>
              <w:pStyle w:val="a7"/>
              <w:tabs>
                <w:tab w:val="right" w:pos="3187"/>
              </w:tabs>
              <w:jc w:val="both"/>
            </w:pPr>
            <w:r>
              <w:t>самостоятельное) обучение.</w:t>
            </w:r>
            <w:r>
              <w:tab/>
              <w:t>Получение</w:t>
            </w:r>
          </w:p>
          <w:p w:rsidR="00917061" w:rsidRDefault="00CA31B7">
            <w:pPr>
              <w:pStyle w:val="a7"/>
              <w:tabs>
                <w:tab w:val="right" w:pos="3192"/>
              </w:tabs>
              <w:jc w:val="both"/>
            </w:pPr>
            <w:r>
              <w:t>сведений</w:t>
            </w:r>
            <w:r>
              <w:tab/>
              <w:t>для</w:t>
            </w:r>
          </w:p>
          <w:p w:rsidR="00917061" w:rsidRDefault="00CA31B7">
            <w:pPr>
              <w:pStyle w:val="a7"/>
              <w:tabs>
                <w:tab w:val="left" w:pos="1709"/>
                <w:tab w:val="left" w:pos="2222"/>
              </w:tabs>
              <w:jc w:val="both"/>
            </w:pPr>
            <w:r>
              <w:t>совершенствования общеобразовательной программы</w:t>
            </w:r>
            <w:r>
              <w:tab/>
              <w:t>и</w:t>
            </w:r>
            <w:r>
              <w:tab/>
              <w:t>методов</w:t>
            </w:r>
          </w:p>
          <w:p w:rsidR="00917061" w:rsidRDefault="00CA31B7">
            <w:pPr>
              <w:pStyle w:val="a7"/>
              <w:jc w:val="both"/>
            </w:pPr>
            <w:r>
              <w:t>обучения.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61" w:rsidRDefault="00CA31B7">
            <w:pPr>
              <w:pStyle w:val="a7"/>
            </w:pPr>
            <w:r>
              <w:t>Защита исследовательской работы</w:t>
            </w:r>
          </w:p>
        </w:tc>
      </w:tr>
    </w:tbl>
    <w:p w:rsidR="00917061" w:rsidRDefault="00917061">
      <w:pPr>
        <w:spacing w:after="299" w:line="1" w:lineRule="exact"/>
      </w:pPr>
    </w:p>
    <w:p w:rsidR="00917061" w:rsidRDefault="00CA31B7">
      <w:pPr>
        <w:pStyle w:val="20"/>
        <w:keepNext/>
        <w:keepLines/>
        <w:jc w:val="both"/>
      </w:pPr>
      <w:bookmarkStart w:id="9" w:name="bookmark16"/>
      <w:r>
        <w:t xml:space="preserve">МЕТОДИЧЕСКИЕ </w:t>
      </w:r>
      <w:r>
        <w:t>МАТЕРИАЛЫ</w:t>
      </w:r>
      <w:bookmarkEnd w:id="9"/>
    </w:p>
    <w:p w:rsidR="00917061" w:rsidRDefault="00CA31B7">
      <w:pPr>
        <w:pStyle w:val="1"/>
        <w:ind w:firstLine="820"/>
        <w:jc w:val="both"/>
      </w:pPr>
      <w:r>
        <w:t>Особенностью организации образовательного процесса является очное обучение</w:t>
      </w:r>
      <w:r>
        <w:rPr>
          <w:rFonts w:ascii="Calibri" w:eastAsia="Calibri" w:hAnsi="Calibri" w:cs="Calibri"/>
        </w:rPr>
        <w:t>.</w:t>
      </w:r>
    </w:p>
    <w:p w:rsidR="00917061" w:rsidRDefault="00CA31B7">
      <w:pPr>
        <w:pStyle w:val="1"/>
        <w:tabs>
          <w:tab w:val="left" w:pos="5351"/>
          <w:tab w:val="left" w:pos="6983"/>
        </w:tabs>
        <w:ind w:firstLine="820"/>
        <w:jc w:val="both"/>
      </w:pPr>
      <w:r>
        <w:t>Основными формами работы на</w:t>
      </w:r>
      <w:r>
        <w:tab/>
        <w:t>занятии</w:t>
      </w:r>
      <w:r>
        <w:tab/>
        <w:t>являются коллективные</w:t>
      </w:r>
    </w:p>
    <w:p w:rsidR="00917061" w:rsidRDefault="00CA31B7">
      <w:pPr>
        <w:pStyle w:val="1"/>
        <w:tabs>
          <w:tab w:val="left" w:pos="3442"/>
          <w:tab w:val="left" w:pos="6696"/>
        </w:tabs>
        <w:jc w:val="both"/>
      </w:pPr>
      <w:r>
        <w:t>обсуждения,</w:t>
      </w:r>
      <w:r>
        <w:tab/>
        <w:t>дискуссии,</w:t>
      </w:r>
      <w:r>
        <w:tab/>
        <w:t>экскурсии, лабораторные</w:t>
      </w:r>
    </w:p>
    <w:p w:rsidR="00917061" w:rsidRDefault="00CA31B7">
      <w:pPr>
        <w:pStyle w:val="1"/>
        <w:jc w:val="both"/>
      </w:pPr>
      <w:r>
        <w:t>работы, исследование, наблюдение, работа с научной литературой.</w:t>
      </w:r>
    </w:p>
    <w:p w:rsidR="00917061" w:rsidRDefault="00CA31B7">
      <w:pPr>
        <w:pStyle w:val="1"/>
        <w:ind w:firstLine="820"/>
        <w:jc w:val="both"/>
      </w:pPr>
      <w:r>
        <w:t>Основные методы организации учебно-воспитательного процесса:</w:t>
      </w:r>
    </w:p>
    <w:p w:rsidR="00917061" w:rsidRDefault="00CA31B7">
      <w:pPr>
        <w:pStyle w:val="1"/>
        <w:numPr>
          <w:ilvl w:val="0"/>
          <w:numId w:val="8"/>
        </w:numPr>
        <w:tabs>
          <w:tab w:val="left" w:pos="820"/>
        </w:tabs>
        <w:ind w:firstLine="460"/>
        <w:jc w:val="both"/>
      </w:pPr>
      <w:r>
        <w:t>Словесный метод - рассказ, беседа, обсуждение;</w:t>
      </w:r>
    </w:p>
    <w:p w:rsidR="00917061" w:rsidRDefault="00CA31B7">
      <w:pPr>
        <w:pStyle w:val="1"/>
        <w:numPr>
          <w:ilvl w:val="0"/>
          <w:numId w:val="8"/>
        </w:numPr>
        <w:tabs>
          <w:tab w:val="left" w:pos="820"/>
        </w:tabs>
        <w:ind w:left="460"/>
        <w:jc w:val="both"/>
      </w:pPr>
      <w:r>
        <w:t>Метод наглядности - наглядные пособия и иллюстрации, фото- и видеоматериалы, пособия, гербарии, муляжи.</w:t>
      </w:r>
    </w:p>
    <w:p w:rsidR="00917061" w:rsidRDefault="00CA31B7">
      <w:pPr>
        <w:pStyle w:val="1"/>
        <w:numPr>
          <w:ilvl w:val="0"/>
          <w:numId w:val="8"/>
        </w:numPr>
        <w:tabs>
          <w:tab w:val="left" w:pos="820"/>
        </w:tabs>
        <w:ind w:left="460"/>
        <w:jc w:val="both"/>
      </w:pPr>
      <w:r>
        <w:t xml:space="preserve">Практический метод - наблюдение, </w:t>
      </w:r>
      <w:r>
        <w:t>практические работы, экскурсии.</w:t>
      </w:r>
    </w:p>
    <w:p w:rsidR="00917061" w:rsidRDefault="00CA31B7">
      <w:pPr>
        <w:pStyle w:val="1"/>
        <w:numPr>
          <w:ilvl w:val="0"/>
          <w:numId w:val="8"/>
        </w:numPr>
        <w:tabs>
          <w:tab w:val="left" w:pos="820"/>
        </w:tabs>
        <w:ind w:left="460"/>
        <w:jc w:val="both"/>
      </w:pPr>
      <w:r>
        <w:t>Объяснительно-иллюстративный - сообщение готовой информации.</w:t>
      </w:r>
    </w:p>
    <w:p w:rsidR="00917061" w:rsidRDefault="00CA31B7">
      <w:pPr>
        <w:pStyle w:val="1"/>
        <w:numPr>
          <w:ilvl w:val="0"/>
          <w:numId w:val="8"/>
        </w:numPr>
        <w:tabs>
          <w:tab w:val="left" w:pos="820"/>
        </w:tabs>
        <w:ind w:left="460"/>
        <w:jc w:val="both"/>
      </w:pPr>
      <w:r>
        <w:t>Частично-поисковый метод - выполнение практических работ.</w:t>
      </w:r>
    </w:p>
    <w:p w:rsidR="00917061" w:rsidRDefault="00CA31B7">
      <w:pPr>
        <w:pStyle w:val="1"/>
        <w:ind w:firstLine="820"/>
        <w:jc w:val="both"/>
      </w:pPr>
      <w:r>
        <w:t>В процессе обучения предусматриваются теоретические и практические занятия. Теоретическая часть обычно за</w:t>
      </w:r>
      <w:r>
        <w:t>нимает не более 45 минут от занятия и часто идет параллельно с выполнением практического задания.</w:t>
      </w:r>
    </w:p>
    <w:p w:rsidR="00917061" w:rsidRDefault="00CA31B7">
      <w:pPr>
        <w:pStyle w:val="1"/>
        <w:jc w:val="both"/>
      </w:pPr>
      <w:r>
        <w:rPr>
          <w:b/>
          <w:bCs/>
          <w:i/>
          <w:iCs/>
        </w:rPr>
        <w:t>Структура занятий состоит из нескольких этапов:</w:t>
      </w:r>
    </w:p>
    <w:p w:rsidR="00917061" w:rsidRDefault="00CA31B7">
      <w:pPr>
        <w:pStyle w:val="1"/>
        <w:numPr>
          <w:ilvl w:val="0"/>
          <w:numId w:val="9"/>
        </w:numPr>
        <w:tabs>
          <w:tab w:val="left" w:pos="349"/>
        </w:tabs>
        <w:jc w:val="both"/>
      </w:pPr>
      <w:r>
        <w:t>Организация начала занятия (актуализация знаний)</w:t>
      </w:r>
    </w:p>
    <w:p w:rsidR="00917061" w:rsidRDefault="00CA31B7">
      <w:pPr>
        <w:pStyle w:val="1"/>
        <w:numPr>
          <w:ilvl w:val="0"/>
          <w:numId w:val="9"/>
        </w:numPr>
        <w:tabs>
          <w:tab w:val="left" w:pos="378"/>
        </w:tabs>
        <w:jc w:val="both"/>
      </w:pPr>
      <w:r>
        <w:t>Постановка цели и задач занятия (мотивация)</w:t>
      </w:r>
    </w:p>
    <w:p w:rsidR="00917061" w:rsidRDefault="00CA31B7">
      <w:pPr>
        <w:pStyle w:val="1"/>
        <w:numPr>
          <w:ilvl w:val="0"/>
          <w:numId w:val="9"/>
        </w:numPr>
        <w:tabs>
          <w:tab w:val="left" w:pos="373"/>
        </w:tabs>
        <w:jc w:val="both"/>
      </w:pPr>
      <w:r>
        <w:t>Теоретическая час</w:t>
      </w:r>
      <w:r>
        <w:t>ть (ознакомление с новым материалом)</w:t>
      </w:r>
    </w:p>
    <w:p w:rsidR="00917061" w:rsidRDefault="00CA31B7">
      <w:pPr>
        <w:pStyle w:val="1"/>
        <w:numPr>
          <w:ilvl w:val="0"/>
          <w:numId w:val="9"/>
        </w:numPr>
        <w:tabs>
          <w:tab w:val="left" w:pos="378"/>
        </w:tabs>
        <w:jc w:val="both"/>
      </w:pPr>
      <w:r>
        <w:t>Практическая часть (первичное закрепление навыков)</w:t>
      </w:r>
    </w:p>
    <w:p w:rsidR="00917061" w:rsidRDefault="00CA31B7">
      <w:pPr>
        <w:pStyle w:val="1"/>
        <w:numPr>
          <w:ilvl w:val="0"/>
          <w:numId w:val="9"/>
        </w:numPr>
        <w:tabs>
          <w:tab w:val="left" w:pos="368"/>
        </w:tabs>
        <w:jc w:val="both"/>
      </w:pPr>
      <w:r>
        <w:t>Проверка первичного усвоения знаний</w:t>
      </w:r>
    </w:p>
    <w:p w:rsidR="00917061" w:rsidRDefault="00CA31B7">
      <w:pPr>
        <w:pStyle w:val="1"/>
        <w:numPr>
          <w:ilvl w:val="0"/>
          <w:numId w:val="9"/>
        </w:numPr>
        <w:tabs>
          <w:tab w:val="left" w:pos="373"/>
        </w:tabs>
        <w:jc w:val="both"/>
      </w:pPr>
      <w:r>
        <w:t>Рефлексия</w:t>
      </w:r>
    </w:p>
    <w:p w:rsidR="00917061" w:rsidRDefault="00CA31B7">
      <w:pPr>
        <w:pStyle w:val="1"/>
        <w:numPr>
          <w:ilvl w:val="0"/>
          <w:numId w:val="9"/>
        </w:numPr>
        <w:tabs>
          <w:tab w:val="left" w:pos="373"/>
        </w:tabs>
        <w:jc w:val="both"/>
      </w:pPr>
      <w:r>
        <w:t>Рекомендации для самостоятельной работы.</w:t>
      </w:r>
    </w:p>
    <w:p w:rsidR="00917061" w:rsidRDefault="00CA31B7">
      <w:pPr>
        <w:pStyle w:val="1"/>
        <w:jc w:val="both"/>
      </w:pPr>
      <w:r>
        <w:t>На занятиях применяются дидактические материалы:</w:t>
      </w:r>
    </w:p>
    <w:p w:rsidR="00917061" w:rsidRDefault="00CA31B7">
      <w:pPr>
        <w:pStyle w:val="1"/>
        <w:numPr>
          <w:ilvl w:val="0"/>
          <w:numId w:val="10"/>
        </w:numPr>
        <w:tabs>
          <w:tab w:val="left" w:pos="1790"/>
        </w:tabs>
        <w:ind w:left="1440"/>
        <w:jc w:val="both"/>
      </w:pPr>
      <w:r>
        <w:t>дидактические пособия (карточки,</w:t>
      </w:r>
      <w:r>
        <w:t xml:space="preserve"> раздаточный материал, вопросы для устного и письменного опроса, практические задания);</w:t>
      </w:r>
    </w:p>
    <w:p w:rsidR="00917061" w:rsidRDefault="00CA31B7">
      <w:pPr>
        <w:pStyle w:val="1"/>
        <w:numPr>
          <w:ilvl w:val="0"/>
          <w:numId w:val="10"/>
        </w:numPr>
        <w:tabs>
          <w:tab w:val="left" w:pos="1790"/>
        </w:tabs>
        <w:ind w:left="1440"/>
        <w:jc w:val="both"/>
      </w:pPr>
      <w:r>
        <w:lastRenderedPageBreak/>
        <w:t>видеозаписи, видео уроки;</w:t>
      </w:r>
    </w:p>
    <w:p w:rsidR="00917061" w:rsidRDefault="00CA31B7">
      <w:pPr>
        <w:pStyle w:val="1"/>
        <w:numPr>
          <w:ilvl w:val="0"/>
          <w:numId w:val="10"/>
        </w:numPr>
        <w:tabs>
          <w:tab w:val="left" w:pos="1790"/>
        </w:tabs>
        <w:spacing w:after="320"/>
        <w:ind w:left="1440"/>
        <w:jc w:val="both"/>
      </w:pPr>
      <w:r>
        <w:t>презентации.</w:t>
      </w:r>
    </w:p>
    <w:p w:rsidR="00917061" w:rsidRDefault="00CA31B7">
      <w:pPr>
        <w:pStyle w:val="20"/>
        <w:keepNext/>
        <w:keepLines/>
        <w:jc w:val="center"/>
      </w:pPr>
      <w:bookmarkStart w:id="10" w:name="bookmark18"/>
      <w:r>
        <w:t>ЛИТЕРАТУРА ДЛЯ УЧАЩИХСЯ</w:t>
      </w:r>
      <w:bookmarkEnd w:id="10"/>
    </w:p>
    <w:p w:rsidR="00917061" w:rsidRDefault="00CA31B7">
      <w:pPr>
        <w:pStyle w:val="1"/>
        <w:numPr>
          <w:ilvl w:val="0"/>
          <w:numId w:val="11"/>
        </w:numPr>
        <w:tabs>
          <w:tab w:val="left" w:pos="1078"/>
        </w:tabs>
        <w:ind w:left="540"/>
        <w:jc w:val="both"/>
      </w:pPr>
      <w:r>
        <w:t>Артамонов В. И. Занимательная физиология растений. - М.: Агропромиздат, 1991. - 336 с.: ил.</w:t>
      </w:r>
    </w:p>
    <w:p w:rsidR="00917061" w:rsidRDefault="00CA31B7">
      <w:pPr>
        <w:pStyle w:val="1"/>
        <w:numPr>
          <w:ilvl w:val="0"/>
          <w:numId w:val="11"/>
        </w:numPr>
        <w:tabs>
          <w:tab w:val="left" w:pos="1078"/>
        </w:tabs>
        <w:ind w:left="540"/>
        <w:jc w:val="both"/>
      </w:pPr>
      <w:r>
        <w:t xml:space="preserve">Биология. </w:t>
      </w:r>
      <w:r>
        <w:t>Весь школьный курс в таблицах / сост. Л. В. Ёлкина. - Минск : Букмастер : Кузьма, 2015. - 9-е изд. - 416 с.</w:t>
      </w:r>
    </w:p>
    <w:p w:rsidR="00917061" w:rsidRDefault="00CA31B7">
      <w:pPr>
        <w:pStyle w:val="1"/>
        <w:numPr>
          <w:ilvl w:val="0"/>
          <w:numId w:val="11"/>
        </w:numPr>
        <w:tabs>
          <w:tab w:val="left" w:pos="1078"/>
          <w:tab w:val="left" w:pos="6790"/>
        </w:tabs>
        <w:ind w:left="540"/>
        <w:jc w:val="both"/>
      </w:pPr>
      <w:r>
        <w:t>Генкель П.А. Физиология растений:</w:t>
      </w:r>
      <w:r>
        <w:tab/>
        <w:t>Учебное пособие по</w:t>
      </w:r>
    </w:p>
    <w:p w:rsidR="00917061" w:rsidRDefault="00CA31B7">
      <w:pPr>
        <w:pStyle w:val="1"/>
        <w:ind w:left="540"/>
        <w:jc w:val="both"/>
      </w:pPr>
      <w:r>
        <w:t>факультативному курсу для IX класса. М.: Просвещение, 1985. - 175 с.</w:t>
      </w:r>
    </w:p>
    <w:p w:rsidR="00917061" w:rsidRDefault="00CA31B7">
      <w:pPr>
        <w:pStyle w:val="1"/>
        <w:numPr>
          <w:ilvl w:val="0"/>
          <w:numId w:val="11"/>
        </w:numPr>
        <w:tabs>
          <w:tab w:val="left" w:pos="1078"/>
        </w:tabs>
        <w:ind w:left="540"/>
        <w:jc w:val="both"/>
      </w:pPr>
      <w:r>
        <w:t>Корчагина В. А., Ботаника,</w:t>
      </w:r>
      <w:r>
        <w:t xml:space="preserve"> учебник для 5</w:t>
      </w:r>
      <w:r>
        <w:softHyphen/>
      </w:r>
    </w:p>
    <w:p w:rsidR="00917061" w:rsidRDefault="00CA31B7">
      <w:pPr>
        <w:pStyle w:val="1"/>
        <w:ind w:left="920" w:hanging="380"/>
        <w:jc w:val="both"/>
      </w:pPr>
      <w:r>
        <w:t>6 классов средней школы, Москва, «Просвещение», 1985.</w:t>
      </w:r>
    </w:p>
    <w:p w:rsidR="00917061" w:rsidRDefault="00CA31B7">
      <w:pPr>
        <w:pStyle w:val="1"/>
        <w:numPr>
          <w:ilvl w:val="0"/>
          <w:numId w:val="11"/>
        </w:numPr>
        <w:tabs>
          <w:tab w:val="left" w:pos="1078"/>
        </w:tabs>
        <w:ind w:left="540"/>
        <w:jc w:val="both"/>
      </w:pPr>
      <w:r>
        <w:t>Петров В. В. Из жизни зеленого мира: Пособие для учащихся. - 2-е изд. - М.: Просвещение, 1982. - 127 с., ил.</w:t>
      </w:r>
    </w:p>
    <w:p w:rsidR="00917061" w:rsidRDefault="00CA31B7">
      <w:pPr>
        <w:pStyle w:val="1"/>
        <w:numPr>
          <w:ilvl w:val="0"/>
          <w:numId w:val="11"/>
        </w:numPr>
        <w:tabs>
          <w:tab w:val="left" w:pos="1078"/>
        </w:tabs>
        <w:ind w:left="540"/>
        <w:jc w:val="both"/>
      </w:pPr>
      <w:r>
        <w:t>Растения: коварные друзья/ Под общ. ред. Ежова В. Н.</w:t>
      </w:r>
    </w:p>
    <w:p w:rsidR="00917061" w:rsidRDefault="00CA31B7">
      <w:pPr>
        <w:pStyle w:val="1"/>
        <w:numPr>
          <w:ilvl w:val="0"/>
          <w:numId w:val="11"/>
        </w:numPr>
        <w:tabs>
          <w:tab w:val="left" w:pos="1078"/>
        </w:tabs>
        <w:ind w:left="540"/>
        <w:jc w:val="both"/>
      </w:pPr>
      <w:r>
        <w:t>Цимбал В. А. Растения. П</w:t>
      </w:r>
      <w:r>
        <w:t>араллельный мир. - Фрязино: «Век 2», 2009. - 144 с.</w:t>
      </w:r>
    </w:p>
    <w:p w:rsidR="00917061" w:rsidRDefault="00CA31B7">
      <w:pPr>
        <w:pStyle w:val="1"/>
        <w:numPr>
          <w:ilvl w:val="0"/>
          <w:numId w:val="11"/>
        </w:numPr>
        <w:tabs>
          <w:tab w:val="left" w:pos="1078"/>
        </w:tabs>
        <w:spacing w:after="360"/>
        <w:ind w:left="540"/>
        <w:jc w:val="both"/>
      </w:pPr>
      <w:r>
        <w:t>Цингер А. Я. Занимательная зоология. - М.: Государственное учебно</w:t>
      </w:r>
      <w:r>
        <w:softHyphen/>
        <w:t>педагогическое издательство Министерства просвещения РСФСР.</w:t>
      </w:r>
    </w:p>
    <w:p w:rsidR="00917061" w:rsidRDefault="00CA31B7">
      <w:pPr>
        <w:pStyle w:val="20"/>
        <w:keepNext/>
        <w:keepLines/>
        <w:spacing w:after="260"/>
        <w:ind w:left="3700"/>
        <w:jc w:val="both"/>
      </w:pPr>
      <w:bookmarkStart w:id="11" w:name="bookmark20"/>
      <w:r>
        <w:t>ЛИТЕРАТУРА ДЛЯ ПЕДАГОГОВ</w:t>
      </w:r>
      <w:bookmarkEnd w:id="11"/>
    </w:p>
    <w:p w:rsidR="00917061" w:rsidRDefault="00CA31B7">
      <w:pPr>
        <w:pStyle w:val="1"/>
        <w:numPr>
          <w:ilvl w:val="0"/>
          <w:numId w:val="12"/>
        </w:numPr>
        <w:tabs>
          <w:tab w:val="left" w:pos="1078"/>
        </w:tabs>
        <w:ind w:left="540"/>
        <w:jc w:val="both"/>
      </w:pPr>
      <w:r>
        <w:t xml:space="preserve">Артамонов В. И. Занимательная физиология растений. - </w:t>
      </w:r>
      <w:r>
        <w:t>М.: Агропромиздат, 1991. - 336 с.: ил.</w:t>
      </w:r>
    </w:p>
    <w:p w:rsidR="00917061" w:rsidRDefault="00CA31B7">
      <w:pPr>
        <w:pStyle w:val="1"/>
        <w:numPr>
          <w:ilvl w:val="0"/>
          <w:numId w:val="12"/>
        </w:numPr>
        <w:tabs>
          <w:tab w:val="left" w:pos="1078"/>
        </w:tabs>
        <w:ind w:left="540"/>
        <w:jc w:val="both"/>
      </w:pPr>
      <w:r>
        <w:t>Биология. Весь школьный курс в таблицах / сост. Л. В. Ёлкина. - Минск : Букмастер : Кузьма, 2015. - 9-е изд. - 416 с.</w:t>
      </w:r>
    </w:p>
    <w:p w:rsidR="00917061" w:rsidRDefault="00CA31B7">
      <w:pPr>
        <w:pStyle w:val="1"/>
        <w:numPr>
          <w:ilvl w:val="0"/>
          <w:numId w:val="12"/>
        </w:numPr>
        <w:tabs>
          <w:tab w:val="left" w:pos="1078"/>
        </w:tabs>
        <w:ind w:left="540"/>
        <w:jc w:val="both"/>
      </w:pPr>
      <w:r>
        <w:t>Биология. Учебно-практический справочник / Р. В. Шаламов, Подгорный, Ю. В. Дмитриев, О. В. Таглина.</w:t>
      </w:r>
      <w:r>
        <w:t xml:space="preserve"> - X. : Веста, 2011. - 384 с.</w:t>
      </w:r>
    </w:p>
    <w:p w:rsidR="00917061" w:rsidRDefault="00CA31B7">
      <w:pPr>
        <w:pStyle w:val="1"/>
        <w:numPr>
          <w:ilvl w:val="0"/>
          <w:numId w:val="12"/>
        </w:numPr>
        <w:tabs>
          <w:tab w:val="left" w:pos="1078"/>
        </w:tabs>
        <w:ind w:left="540"/>
        <w:jc w:val="both"/>
      </w:pPr>
      <w:r>
        <w:t>Дикорастущие полезные растения России / Отв. ред. А. Л. Буданцев, Е.</w:t>
      </w:r>
    </w:p>
    <w:p w:rsidR="00917061" w:rsidRDefault="00CA31B7">
      <w:pPr>
        <w:pStyle w:val="1"/>
        <w:ind w:left="540"/>
        <w:jc w:val="both"/>
      </w:pPr>
      <w:r>
        <w:t>Е. Лесиовская. - СПб.: Издательство СПХФА, 2001. - 663 с.</w:t>
      </w:r>
    </w:p>
    <w:p w:rsidR="00917061" w:rsidRDefault="00CA31B7">
      <w:pPr>
        <w:pStyle w:val="1"/>
        <w:numPr>
          <w:ilvl w:val="0"/>
          <w:numId w:val="12"/>
        </w:numPr>
        <w:tabs>
          <w:tab w:val="left" w:pos="1078"/>
        </w:tabs>
        <w:ind w:left="540"/>
        <w:jc w:val="both"/>
      </w:pPr>
      <w:r>
        <w:t>Догель В. А. Зоология беспозвоночных: Учебник для ун-тов/ Под ред. проф. Полянского Ю. И. - 7-е изд</w:t>
      </w:r>
      <w:r>
        <w:t>., перераб. и доп. - М.: Высш. школа, 1981. - 606 с., ил.</w:t>
      </w:r>
    </w:p>
    <w:p w:rsidR="00917061" w:rsidRDefault="00CA31B7">
      <w:pPr>
        <w:pStyle w:val="1"/>
        <w:numPr>
          <w:ilvl w:val="0"/>
          <w:numId w:val="12"/>
        </w:numPr>
        <w:tabs>
          <w:tab w:val="left" w:pos="1078"/>
        </w:tabs>
        <w:ind w:left="540"/>
        <w:jc w:val="both"/>
      </w:pPr>
      <w:r>
        <w:t>Занина, М. А. Физиология растений: учебно-метод. пособие для студентов заочного отделения факультета экологии и биологии / М. А. Занина. - Балашов : Изд-во «Николаев», 2005. - 64 с.</w:t>
      </w:r>
    </w:p>
    <w:p w:rsidR="00917061" w:rsidRDefault="00CA31B7">
      <w:pPr>
        <w:pStyle w:val="1"/>
        <w:numPr>
          <w:ilvl w:val="0"/>
          <w:numId w:val="12"/>
        </w:numPr>
        <w:tabs>
          <w:tab w:val="left" w:pos="1078"/>
          <w:tab w:val="left" w:pos="9967"/>
        </w:tabs>
        <w:ind w:left="540"/>
        <w:jc w:val="both"/>
      </w:pPr>
      <w:r>
        <w:t>Наумов Н. П., Ка</w:t>
      </w:r>
      <w:r>
        <w:t>рташев Н. П. Зоология позвоночных. - Ч. 1.</w:t>
      </w:r>
      <w:r>
        <w:tab/>
        <w:t>-</w:t>
      </w:r>
    </w:p>
    <w:p w:rsidR="00917061" w:rsidRDefault="00CA31B7">
      <w:pPr>
        <w:pStyle w:val="1"/>
        <w:spacing w:after="120"/>
        <w:ind w:left="540"/>
        <w:jc w:val="both"/>
      </w:pPr>
      <w:r>
        <w:t>Низшие хордовые, бесчелюстные, рыбы, земноводные: Учебник для биолог. спец. ун- тов. - М.: Высш. школа, 1979. - 333 с., ил.</w:t>
      </w:r>
    </w:p>
    <w:p w:rsidR="00917061" w:rsidRDefault="00CA31B7">
      <w:pPr>
        <w:pStyle w:val="1"/>
        <w:numPr>
          <w:ilvl w:val="0"/>
          <w:numId w:val="12"/>
        </w:numPr>
        <w:tabs>
          <w:tab w:val="left" w:pos="1076"/>
          <w:tab w:val="left" w:pos="9962"/>
        </w:tabs>
        <w:ind w:firstLine="540"/>
        <w:jc w:val="both"/>
      </w:pPr>
      <w:r>
        <w:t>Наумов Н. П., Карташев Н. П. Зоология позвоночных. - Ч. 2.</w:t>
      </w:r>
      <w:r>
        <w:tab/>
        <w:t>-</w:t>
      </w:r>
    </w:p>
    <w:p w:rsidR="00917061" w:rsidRDefault="00CA31B7">
      <w:pPr>
        <w:pStyle w:val="1"/>
        <w:spacing w:after="40"/>
        <w:ind w:left="600"/>
      </w:pPr>
      <w:r>
        <w:t>Пресмыкающиеся, птицы, мле</w:t>
      </w:r>
      <w:r>
        <w:t>копитающие: Учебник для биолог. спец. ун</w:t>
      </w:r>
      <w:r>
        <w:softHyphen/>
        <w:t>тов. - М.: Высш. школа, 1979. - 272 с., ил.</w:t>
      </w:r>
    </w:p>
    <w:p w:rsidR="00917061" w:rsidRDefault="00CA31B7">
      <w:pPr>
        <w:pStyle w:val="1"/>
        <w:numPr>
          <w:ilvl w:val="0"/>
          <w:numId w:val="12"/>
        </w:numPr>
        <w:tabs>
          <w:tab w:val="left" w:pos="538"/>
          <w:tab w:val="left" w:pos="1075"/>
        </w:tabs>
        <w:spacing w:line="305" w:lineRule="auto"/>
      </w:pPr>
      <w:r>
        <w:t>Определитель высших растений под ред. Рубцов</w:t>
      </w:r>
    </w:p>
    <w:sectPr w:rsidR="00917061">
      <w:pgSz w:w="11900" w:h="16840"/>
      <w:pgMar w:top="1436" w:right="970" w:bottom="1246" w:left="712" w:header="1008" w:footer="81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1B7" w:rsidRDefault="00CA31B7">
      <w:r>
        <w:separator/>
      </w:r>
    </w:p>
  </w:endnote>
  <w:endnote w:type="continuationSeparator" w:id="0">
    <w:p w:rsidR="00CA31B7" w:rsidRDefault="00CA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1B7" w:rsidRDefault="00CA31B7"/>
  </w:footnote>
  <w:footnote w:type="continuationSeparator" w:id="0">
    <w:p w:rsidR="00CA31B7" w:rsidRDefault="00CA31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0003F"/>
    <w:multiLevelType w:val="multilevel"/>
    <w:tmpl w:val="4330FE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BB4076"/>
    <w:multiLevelType w:val="multilevel"/>
    <w:tmpl w:val="5210A51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D612B0"/>
    <w:multiLevelType w:val="multilevel"/>
    <w:tmpl w:val="40B6D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934202"/>
    <w:multiLevelType w:val="multilevel"/>
    <w:tmpl w:val="0F4AD4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AF02DC"/>
    <w:multiLevelType w:val="multilevel"/>
    <w:tmpl w:val="D654F3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B4452E"/>
    <w:multiLevelType w:val="multilevel"/>
    <w:tmpl w:val="93FEE09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DD6E9D"/>
    <w:multiLevelType w:val="multilevel"/>
    <w:tmpl w:val="A800A1E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007164"/>
    <w:multiLevelType w:val="multilevel"/>
    <w:tmpl w:val="D682CA2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1042CB"/>
    <w:multiLevelType w:val="multilevel"/>
    <w:tmpl w:val="63C4DB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173F6B"/>
    <w:multiLevelType w:val="multilevel"/>
    <w:tmpl w:val="5986D3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2812FE"/>
    <w:multiLevelType w:val="multilevel"/>
    <w:tmpl w:val="8E5CF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BB1B94"/>
    <w:multiLevelType w:val="multilevel"/>
    <w:tmpl w:val="8842D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11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61"/>
    <w:rsid w:val="00917061"/>
    <w:rsid w:val="00CA31B7"/>
    <w:rsid w:val="00D1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B2B50-0FB6-4C6E-8A56-C6D09AC7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666B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color w:val="52505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pacing w:after="90" w:line="276" w:lineRule="auto"/>
      <w:ind w:right="160" w:firstLine="190"/>
    </w:pPr>
    <w:rPr>
      <w:rFonts w:ascii="Times New Roman" w:eastAsia="Times New Roman" w:hAnsi="Times New Roman" w:cs="Times New Roman"/>
      <w:color w:val="64666B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180"/>
      <w:jc w:val="center"/>
    </w:pPr>
    <w:rPr>
      <w:rFonts w:ascii="Calibri" w:eastAsia="Calibri" w:hAnsi="Calibri" w:cs="Calibri"/>
      <w:b/>
      <w:bCs/>
      <w:color w:val="525050"/>
      <w:sz w:val="20"/>
      <w:szCs w:val="20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13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line="276" w:lineRule="auto"/>
      <w:ind w:left="500" w:firstLine="2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pacing w:line="223" w:lineRule="auto"/>
      <w:ind w:firstLine="460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4994</Words>
  <Characters>28471</Characters>
  <Application>Microsoft Office Word</Application>
  <DocSecurity>0</DocSecurity>
  <Lines>237</Lines>
  <Paragraphs>66</Paragraphs>
  <ScaleCrop>false</ScaleCrop>
  <Company>SPecialiST RePack</Company>
  <LinksUpToDate>false</LinksUpToDate>
  <CharactersWithSpaces>33399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2022-06-27T06:11:00Z</dcterms:created>
  <dcterms:modified xsi:type="dcterms:W3CDTF">2022-06-27T06:13:00Z</dcterms:modified>
</cp:coreProperties>
</file>