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E5" w:rsidRPr="001C4B16" w:rsidRDefault="004269E5" w:rsidP="004269E5">
      <w:pPr>
        <w:ind w:left="1416"/>
        <w:jc w:val="both"/>
        <w:rPr>
          <w:rFonts w:eastAsia="Calibri"/>
        </w:rPr>
      </w:pPr>
    </w:p>
    <w:p w:rsidR="00F57B91" w:rsidRPr="00F57B91" w:rsidRDefault="00F57B91" w:rsidP="00F57B91">
      <w:pPr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6109970" cy="8408696"/>
            <wp:effectExtent l="19050" t="0" r="5080" b="0"/>
            <wp:docPr id="1" name="Рисунок 1" descr="C:\Users\07\Desktop\уч.план 10-11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\Desktop\уч.план 10-11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840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91" w:rsidRDefault="00F57B91"/>
    <w:p w:rsidR="00F57B91" w:rsidRDefault="00F57B91"/>
    <w:p w:rsidR="00BD66B4" w:rsidRDefault="00BD66B4" w:rsidP="00BD66B4">
      <w:pPr>
        <w:ind w:left="-900"/>
        <w:jc w:val="center"/>
        <w:rPr>
          <w:b/>
        </w:rPr>
      </w:pPr>
    </w:p>
    <w:p w:rsidR="00BD66B4" w:rsidRDefault="00BD66B4" w:rsidP="00BD66B4">
      <w:pPr>
        <w:ind w:left="-900"/>
        <w:jc w:val="center"/>
      </w:pPr>
      <w:r>
        <w:rPr>
          <w:b/>
        </w:rPr>
        <w:lastRenderedPageBreak/>
        <w:t>Пояснительная записка к Учебному плану</w:t>
      </w:r>
    </w:p>
    <w:p w:rsidR="00BD66B4" w:rsidRDefault="00BD66B4" w:rsidP="00BD66B4">
      <w:pPr>
        <w:jc w:val="center"/>
        <w:rPr>
          <w:b/>
        </w:rPr>
      </w:pPr>
      <w:r>
        <w:rPr>
          <w:b/>
        </w:rPr>
        <w:t xml:space="preserve">среднего общего образования (10-11 классы) МКОУ СОШ </w:t>
      </w:r>
      <w:proofErr w:type="spellStart"/>
      <w:r>
        <w:rPr>
          <w:b/>
        </w:rPr>
        <w:t>с.п</w:t>
      </w:r>
      <w:proofErr w:type="gramStart"/>
      <w:r>
        <w:rPr>
          <w:b/>
        </w:rPr>
        <w:t>.П</w:t>
      </w:r>
      <w:proofErr w:type="gramEnd"/>
      <w:r>
        <w:rPr>
          <w:b/>
        </w:rPr>
        <w:t>сыкод</w:t>
      </w:r>
      <w:proofErr w:type="spellEnd"/>
    </w:p>
    <w:p w:rsidR="00BD66B4" w:rsidRDefault="00BD66B4" w:rsidP="00BD66B4">
      <w:pPr>
        <w:jc w:val="center"/>
        <w:rPr>
          <w:b/>
        </w:rPr>
      </w:pPr>
      <w:r>
        <w:rPr>
          <w:b/>
        </w:rPr>
        <w:t>на 2022-2023 учебный год</w:t>
      </w:r>
    </w:p>
    <w:p w:rsidR="00BD66B4" w:rsidRDefault="00BD66B4" w:rsidP="00BD66B4">
      <w:pPr>
        <w:spacing w:line="360" w:lineRule="auto"/>
        <w:jc w:val="center"/>
      </w:pPr>
      <w:r>
        <w:rPr>
          <w:b/>
        </w:rPr>
        <w:t>ФГОС СОО  (универсальный профиль, 4 вариант)</w:t>
      </w:r>
    </w:p>
    <w:p w:rsidR="00BD66B4" w:rsidRDefault="00BD66B4" w:rsidP="00BD66B4">
      <w:pPr>
        <w:ind w:firstLine="709"/>
        <w:jc w:val="both"/>
        <w:rPr>
          <w:b/>
        </w:rPr>
      </w:pPr>
    </w:p>
    <w:p w:rsidR="00BD66B4" w:rsidRDefault="00BD66B4" w:rsidP="00BD66B4">
      <w:pPr>
        <w:ind w:firstLine="709"/>
        <w:jc w:val="both"/>
      </w:pPr>
      <w:r>
        <w:rPr>
          <w:b/>
        </w:rPr>
        <w:t xml:space="preserve">Учебный план МКОУ СОШ </w:t>
      </w:r>
      <w:proofErr w:type="spellStart"/>
      <w:r>
        <w:rPr>
          <w:b/>
        </w:rPr>
        <w:t>с.п</w:t>
      </w:r>
      <w:proofErr w:type="gramStart"/>
      <w:r>
        <w:rPr>
          <w:b/>
        </w:rPr>
        <w:t>.П</w:t>
      </w:r>
      <w:proofErr w:type="gramEnd"/>
      <w:r>
        <w:rPr>
          <w:b/>
        </w:rPr>
        <w:t>сыкод</w:t>
      </w:r>
      <w:proofErr w:type="spellEnd"/>
      <w:r>
        <w:rPr>
          <w:b/>
        </w:rPr>
        <w:t>,</w:t>
      </w:r>
      <w:r>
        <w:t xml:space="preserve"> реализующего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 </w:t>
      </w:r>
    </w:p>
    <w:p w:rsidR="00BD66B4" w:rsidRDefault="00BD66B4" w:rsidP="00BD66B4">
      <w:pPr>
        <w:ind w:firstLine="709"/>
        <w:jc w:val="both"/>
        <w:rPr>
          <w:b/>
        </w:rPr>
      </w:pPr>
      <w:r>
        <w:rPr>
          <w:b/>
        </w:rPr>
        <w:t>Нормативными основаниями для составления и реализации учебного плана являются следующие документы: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ФЗ РФ «Об образовании в Российской Федерации» от 29.12.2012 № 273-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ФЗ;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СП 2.4.3648-20 «Санитарно-эпидемиологические требования </w:t>
      </w:r>
      <w:proofErr w:type="gramStart"/>
      <w:r>
        <w:rPr>
          <w:color w:val="000000"/>
          <w:sz w:val="28"/>
          <w:szCs w:val="28"/>
        </w:rPr>
        <w:t>к</w:t>
      </w:r>
      <w:proofErr w:type="gramEnd"/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воспитания и обучения, отдыха и оздоровления детей и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молодежи», </w:t>
      </w:r>
      <w:proofErr w:type="gramStart"/>
      <w:r>
        <w:rPr>
          <w:color w:val="000000"/>
          <w:sz w:val="28"/>
          <w:szCs w:val="28"/>
        </w:rPr>
        <w:t>утвержденные</w:t>
      </w:r>
      <w:proofErr w:type="gramEnd"/>
      <w:r>
        <w:rPr>
          <w:color w:val="000000"/>
          <w:sz w:val="28"/>
          <w:szCs w:val="28"/>
        </w:rPr>
        <w:t xml:space="preserve"> постановлением главного государственного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санитарного врача от 28.09.2020 № 28.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1.2.3685-21 «Гигиенические нормативы и требования </w:t>
      </w:r>
      <w:proofErr w:type="gramStart"/>
      <w:r>
        <w:rPr>
          <w:color w:val="000000"/>
          <w:sz w:val="28"/>
          <w:szCs w:val="28"/>
        </w:rPr>
        <w:t>к</w:t>
      </w:r>
      <w:proofErr w:type="gramEnd"/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обеспечению безопасности и (или) безвредности для человека факторов среды обитания», утвержденные постановлением Главного государственного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санитарного врача России от 28.01.2021.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Порядок организации и осуществления образовательной деятельности </w:t>
      </w:r>
      <w:proofErr w:type="gramStart"/>
      <w:r>
        <w:rPr>
          <w:color w:val="000000"/>
          <w:sz w:val="28"/>
          <w:szCs w:val="28"/>
        </w:rPr>
        <w:t>по</w:t>
      </w:r>
      <w:proofErr w:type="gramEnd"/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>
        <w:rPr>
          <w:color w:val="000000"/>
          <w:sz w:val="28"/>
          <w:szCs w:val="28"/>
        </w:rPr>
        <w:t>утвержденный</w:t>
      </w:r>
      <w:proofErr w:type="gramEnd"/>
      <w:r>
        <w:rPr>
          <w:color w:val="000000"/>
          <w:sz w:val="28"/>
          <w:szCs w:val="28"/>
        </w:rPr>
        <w:t xml:space="preserve"> приказом 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России от 22.03.2021 № 115 (распространяется на правоотношения с 1 сентября 2021 года).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Федеральный перечень учебников, утвержденный приказом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России от 20.05.2020 № 254.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Приказ Министерства просвещения Российской Федерации от 23.12.2020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766 "О внесении изменений в федеральный перечень учебников,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допущенных</w:t>
      </w:r>
      <w:proofErr w:type="gramEnd"/>
      <w:r>
        <w:rPr>
          <w:color w:val="000000"/>
          <w:sz w:val="28"/>
          <w:szCs w:val="28"/>
        </w:rPr>
        <w:t xml:space="preserve"> к использованию при реализации имеющих государственную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аккредитацию образовательных программ начального общего, основного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общего, среднего общего образования организациями, осуществляющими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образовательную деятельность, </w:t>
      </w:r>
      <w:proofErr w:type="gramStart"/>
      <w:r>
        <w:rPr>
          <w:color w:val="000000"/>
          <w:sz w:val="28"/>
          <w:szCs w:val="28"/>
        </w:rPr>
        <w:t>утвержденный</w:t>
      </w:r>
      <w:proofErr w:type="gramEnd"/>
      <w:r>
        <w:rPr>
          <w:color w:val="000000"/>
          <w:sz w:val="28"/>
          <w:szCs w:val="28"/>
        </w:rPr>
        <w:t xml:space="preserve"> приказом Министерства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просвещения Российской Федерации от 20 мая 2020 г. № 254.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Письмо </w:t>
      </w:r>
      <w:proofErr w:type="spellStart"/>
      <w:r>
        <w:rPr>
          <w:color w:val="000000"/>
          <w:sz w:val="28"/>
          <w:szCs w:val="28"/>
        </w:rPr>
        <w:t>Рособрнадзора</w:t>
      </w:r>
      <w:proofErr w:type="spellEnd"/>
      <w:r>
        <w:rPr>
          <w:color w:val="000000"/>
          <w:sz w:val="28"/>
          <w:szCs w:val="28"/>
        </w:rPr>
        <w:t xml:space="preserve"> от 20.06.2018 № 05-192 «Об изучении родных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языков из числа языков народов Российской Федерации».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Примерная основная образовательная программа среднего общего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образования (одобрена решением федерального учебно-методического</w:t>
      </w:r>
      <w:proofErr w:type="gramEnd"/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объединения по общему образованию, протокол от 12.05.2016 № 2/16)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www.fgosreestr.ru</w:t>
      </w:r>
      <w:proofErr w:type="spellEnd"/>
      <w:r>
        <w:rPr>
          <w:color w:val="000000"/>
          <w:sz w:val="28"/>
          <w:szCs w:val="28"/>
        </w:rPr>
        <w:t>).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Приказ Министерства обороны РФ и Министерства образования и науки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РФ (Минобразования России) от 24.02.2010 № 96/134 «Об утверждении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Инструкции об организации обучения граждан Российской Федерации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начальным знаниям в области обороны государства и их подготовки </w:t>
      </w:r>
      <w:proofErr w:type="gramStart"/>
      <w:r>
        <w:rPr>
          <w:color w:val="000000"/>
          <w:sz w:val="28"/>
          <w:szCs w:val="28"/>
        </w:rPr>
        <w:t>по</w:t>
      </w:r>
      <w:proofErr w:type="gramEnd"/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основам военной службы в образовательных учреждениях среднего (полного) общего образования, образовательных учреждениях начального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профессионального и среднего профессионального образования и </w:t>
      </w:r>
      <w:proofErr w:type="gramStart"/>
      <w:r>
        <w:rPr>
          <w:color w:val="000000"/>
          <w:sz w:val="28"/>
          <w:szCs w:val="28"/>
        </w:rPr>
        <w:t>учебных</w:t>
      </w:r>
      <w:proofErr w:type="gramEnd"/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пунктах</w:t>
      </w:r>
      <w:proofErr w:type="gramEnd"/>
      <w:r>
        <w:rPr>
          <w:color w:val="000000"/>
          <w:sz w:val="28"/>
          <w:szCs w:val="28"/>
        </w:rPr>
        <w:t>»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Устав муниципального казенного общеобразовательного учреждения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«Средняя общеобразовательная школа» с.п. </w:t>
      </w:r>
      <w:proofErr w:type="spellStart"/>
      <w:r>
        <w:rPr>
          <w:color w:val="000000"/>
          <w:sz w:val="28"/>
          <w:szCs w:val="28"/>
        </w:rPr>
        <w:t>ПсыкодУрванского</w:t>
      </w:r>
      <w:proofErr w:type="spellEnd"/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КБР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учебного года – 10 класс - 35 недель, 11 класс - 34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недели (6-дневная учебная неделя). Продолжительность урока - 40 минут.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каникул в течение учебного года и летом определяется</w:t>
      </w:r>
    </w:p>
    <w:p w:rsidR="00BD66B4" w:rsidRDefault="00BD66B4" w:rsidP="00BD66B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календарным учебным графиком на 2022-2023 учебный год.</w:t>
      </w:r>
    </w:p>
    <w:p w:rsidR="00BD66B4" w:rsidRDefault="00BD66B4" w:rsidP="00BD66B4">
      <w:pPr>
        <w:ind w:firstLine="709"/>
        <w:jc w:val="both"/>
        <w:rPr>
          <w:b/>
        </w:rPr>
      </w:pPr>
    </w:p>
    <w:p w:rsidR="00BD66B4" w:rsidRDefault="00BD66B4" w:rsidP="00BD66B4">
      <w:pPr>
        <w:pStyle w:val="a7"/>
        <w:widowControl w:val="0"/>
        <w:tabs>
          <w:tab w:val="left" w:pos="993"/>
          <w:tab w:val="left" w:pos="4409"/>
          <w:tab w:val="left" w:pos="5994"/>
          <w:tab w:val="left" w:pos="7798"/>
        </w:tabs>
        <w:ind w:left="709" w:right="-14"/>
        <w:jc w:val="both"/>
        <w:rPr>
          <w:color w:val="000000"/>
        </w:rPr>
      </w:pPr>
      <w:r>
        <w:rPr>
          <w:color w:val="000000"/>
        </w:rPr>
        <w:t>Учебный план обе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е</w:t>
      </w:r>
      <w:r>
        <w:rPr>
          <w:color w:val="000000"/>
          <w:spacing w:val="-1"/>
        </w:rPr>
        <w:t>ч</w:t>
      </w:r>
      <w:r>
        <w:rPr>
          <w:color w:val="000000"/>
        </w:rPr>
        <w:t>ив</w:t>
      </w:r>
      <w:r>
        <w:rPr>
          <w:color w:val="000000"/>
          <w:spacing w:val="1"/>
        </w:rPr>
        <w:t>а</w:t>
      </w:r>
      <w:r>
        <w:rPr>
          <w:color w:val="000000"/>
        </w:rPr>
        <w:t>ет реал</w:t>
      </w:r>
      <w:r>
        <w:rPr>
          <w:color w:val="000000"/>
          <w:spacing w:val="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ию Фед</w:t>
      </w:r>
      <w:r>
        <w:rPr>
          <w:color w:val="000000"/>
          <w:spacing w:val="-1"/>
        </w:rPr>
        <w:t>е</w:t>
      </w:r>
      <w:r>
        <w:rPr>
          <w:color w:val="000000"/>
        </w:rPr>
        <w:t>рального го</w:t>
      </w:r>
      <w:r>
        <w:rPr>
          <w:color w:val="000000"/>
          <w:spacing w:val="3"/>
        </w:rPr>
        <w:t>с</w:t>
      </w:r>
      <w:r>
        <w:rPr>
          <w:color w:val="000000"/>
          <w:spacing w:val="-3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</w:rPr>
        <w:t>ен</w:t>
      </w:r>
      <w:r>
        <w:rPr>
          <w:color w:val="000000"/>
          <w:spacing w:val="1"/>
        </w:rPr>
        <w:t>н</w:t>
      </w:r>
      <w:r>
        <w:rPr>
          <w:color w:val="000000"/>
        </w:rPr>
        <w:t>ого образователь</w:t>
      </w:r>
      <w:r>
        <w:rPr>
          <w:color w:val="000000"/>
          <w:spacing w:val="1"/>
        </w:rPr>
        <w:t>н</w:t>
      </w:r>
      <w:r>
        <w:rPr>
          <w:color w:val="000000"/>
        </w:rPr>
        <w:t>огоста</w:t>
      </w:r>
      <w:r>
        <w:rPr>
          <w:color w:val="000000"/>
          <w:spacing w:val="-1"/>
        </w:rPr>
        <w:t>н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ртаср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1"/>
        </w:rPr>
        <w:t>н</w:t>
      </w:r>
      <w:r>
        <w:rPr>
          <w:color w:val="000000"/>
        </w:rPr>
        <w:t>егообщегообра</w:t>
      </w:r>
      <w:r>
        <w:rPr>
          <w:color w:val="000000"/>
          <w:spacing w:val="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я</w:t>
      </w:r>
      <w:proofErr w:type="gramStart"/>
      <w:r>
        <w:rPr>
          <w:color w:val="000000"/>
        </w:rPr>
        <w:t>,в</w:t>
      </w:r>
      <w:proofErr w:type="gramEnd"/>
      <w:r>
        <w:rPr>
          <w:color w:val="000000"/>
        </w:rPr>
        <w:t>ыпол</w:t>
      </w:r>
      <w:r>
        <w:rPr>
          <w:color w:val="000000"/>
          <w:spacing w:val="2"/>
        </w:rPr>
        <w:t>н</w:t>
      </w:r>
      <w:r>
        <w:rPr>
          <w:color w:val="000000"/>
          <w:spacing w:val="-2"/>
        </w:rPr>
        <w:t>е</w:t>
      </w:r>
      <w:r>
        <w:rPr>
          <w:color w:val="000000"/>
        </w:rPr>
        <w:t>ниееготребов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йи определяет:</w:t>
      </w:r>
    </w:p>
    <w:p w:rsidR="00BD66B4" w:rsidRDefault="00BD66B4" w:rsidP="00BD66B4">
      <w:pPr>
        <w:pStyle w:val="a7"/>
        <w:widowControl w:val="0"/>
        <w:numPr>
          <w:ilvl w:val="0"/>
          <w:numId w:val="2"/>
        </w:numPr>
        <w:tabs>
          <w:tab w:val="left" w:pos="993"/>
        </w:tabs>
        <w:ind w:left="0" w:right="-46" w:firstLine="709"/>
        <w:rPr>
          <w:color w:val="000000"/>
        </w:rPr>
      </w:pP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>к</w:t>
      </w:r>
      <w:r>
        <w:rPr>
          <w:color w:val="000000"/>
          <w:spacing w:val="5"/>
        </w:rPr>
        <w:t>т</w:t>
      </w:r>
      <w:r>
        <w:rPr>
          <w:color w:val="000000"/>
          <w:spacing w:val="-4"/>
        </w:rPr>
        <w:t>у</w:t>
      </w:r>
      <w:r>
        <w:rPr>
          <w:color w:val="000000"/>
          <w:spacing w:val="4"/>
        </w:rPr>
        <w:t>р</w:t>
      </w:r>
      <w:r>
        <w:rPr>
          <w:color w:val="000000"/>
        </w:rPr>
        <w:t>уобя</w:t>
      </w:r>
      <w:r>
        <w:rPr>
          <w:color w:val="000000"/>
          <w:spacing w:val="1"/>
        </w:rPr>
        <w:t>з</w:t>
      </w:r>
      <w:r>
        <w:rPr>
          <w:color w:val="000000"/>
        </w:rPr>
        <w:t>атель</w:t>
      </w:r>
      <w:r>
        <w:rPr>
          <w:color w:val="000000"/>
          <w:spacing w:val="1"/>
        </w:rPr>
        <w:t>н</w:t>
      </w:r>
      <w:r>
        <w:rPr>
          <w:color w:val="000000"/>
        </w:rPr>
        <w:t>ых</w:t>
      </w:r>
      <w:r>
        <w:rPr>
          <w:color w:val="000000"/>
          <w:spacing w:val="1"/>
        </w:rPr>
        <w:t>п</w:t>
      </w:r>
      <w:r>
        <w:rPr>
          <w:color w:val="000000"/>
        </w:rPr>
        <w:t>редметныхобластей</w:t>
      </w:r>
      <w:proofErr w:type="gramStart"/>
      <w:r>
        <w:rPr>
          <w:color w:val="000000"/>
        </w:rPr>
        <w:t>,о</w:t>
      </w:r>
      <w:proofErr w:type="gramEnd"/>
      <w:r>
        <w:rPr>
          <w:color w:val="000000"/>
        </w:rPr>
        <w:t>снов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1"/>
        </w:rPr>
        <w:t>з</w:t>
      </w:r>
      <w:r>
        <w:rPr>
          <w:color w:val="000000"/>
        </w:rPr>
        <w:t>адачиреали</w:t>
      </w:r>
      <w:r>
        <w:rPr>
          <w:color w:val="000000"/>
          <w:spacing w:val="1"/>
        </w:rPr>
        <w:t>з</w:t>
      </w:r>
      <w:r>
        <w:rPr>
          <w:color w:val="000000"/>
        </w:rPr>
        <w:t>ац</w:t>
      </w:r>
      <w:r>
        <w:rPr>
          <w:color w:val="000000"/>
          <w:spacing w:val="1"/>
        </w:rPr>
        <w:t>и</w:t>
      </w:r>
      <w:r>
        <w:rPr>
          <w:color w:val="000000"/>
        </w:rPr>
        <w:t>иих содержания;</w:t>
      </w:r>
    </w:p>
    <w:p w:rsidR="00BD66B4" w:rsidRDefault="00BD66B4" w:rsidP="00BD66B4">
      <w:pPr>
        <w:pStyle w:val="a7"/>
        <w:widowControl w:val="0"/>
        <w:numPr>
          <w:ilvl w:val="0"/>
          <w:numId w:val="2"/>
        </w:numPr>
        <w:tabs>
          <w:tab w:val="left" w:pos="993"/>
        </w:tabs>
        <w:ind w:left="0" w:right="-9" w:firstLine="709"/>
        <w:rPr>
          <w:color w:val="000000"/>
        </w:rPr>
      </w:pPr>
      <w:r>
        <w:rPr>
          <w:color w:val="000000"/>
        </w:rPr>
        <w:t>пер</w:t>
      </w:r>
      <w:r>
        <w:rPr>
          <w:color w:val="000000"/>
          <w:spacing w:val="-1"/>
        </w:rPr>
        <w:t>е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нь обя</w:t>
      </w:r>
      <w:r>
        <w:rPr>
          <w:color w:val="000000"/>
          <w:spacing w:val="1"/>
        </w:rPr>
        <w:t>з</w:t>
      </w:r>
      <w:r>
        <w:rPr>
          <w:color w:val="000000"/>
        </w:rPr>
        <w:t>атель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-1"/>
        </w:rPr>
        <w:t>е</w:t>
      </w:r>
      <w:r>
        <w:rPr>
          <w:color w:val="000000"/>
        </w:rPr>
        <w:t>б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п</w:t>
      </w:r>
      <w:r>
        <w:rPr>
          <w:color w:val="000000"/>
        </w:rPr>
        <w:t>редм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тов, 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 xml:space="preserve">ебных </w:t>
      </w:r>
      <w:r>
        <w:rPr>
          <w:color w:val="000000"/>
          <w:spacing w:val="1"/>
        </w:rPr>
        <w:t>п</w:t>
      </w:r>
      <w:r>
        <w:rPr>
          <w:color w:val="000000"/>
        </w:rPr>
        <w:t>редм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тов </w:t>
      </w:r>
      <w:r>
        <w:rPr>
          <w:color w:val="000000"/>
          <w:spacing w:val="1"/>
        </w:rPr>
        <w:t>п</w:t>
      </w:r>
      <w:r>
        <w:rPr>
          <w:color w:val="000000"/>
        </w:rPr>
        <w:t>о выбо</w:t>
      </w:r>
      <w:r>
        <w:rPr>
          <w:color w:val="000000"/>
          <w:spacing w:val="4"/>
        </w:rPr>
        <w:t>р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и</w:t>
      </w:r>
      <w:r>
        <w:rPr>
          <w:color w:val="000000"/>
        </w:rPr>
        <w:t>з обя</w:t>
      </w:r>
      <w:r>
        <w:rPr>
          <w:color w:val="000000"/>
          <w:spacing w:val="1"/>
        </w:rPr>
        <w:t>з</w:t>
      </w:r>
      <w:r>
        <w:rPr>
          <w:color w:val="000000"/>
        </w:rPr>
        <w:t>атель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1"/>
        </w:rPr>
        <w:t>п</w:t>
      </w:r>
      <w:r>
        <w:rPr>
          <w:color w:val="000000"/>
        </w:rPr>
        <w:t>редм</w:t>
      </w:r>
      <w:r>
        <w:rPr>
          <w:color w:val="000000"/>
          <w:spacing w:val="-1"/>
        </w:rPr>
        <w:t>е</w:t>
      </w:r>
      <w:r>
        <w:rPr>
          <w:color w:val="000000"/>
        </w:rPr>
        <w:t>тных областей, до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е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 xml:space="preserve">ебных </w:t>
      </w:r>
      <w:r>
        <w:rPr>
          <w:color w:val="000000"/>
          <w:spacing w:val="1"/>
        </w:rPr>
        <w:t>п</w:t>
      </w:r>
      <w:r>
        <w:rPr>
          <w:color w:val="000000"/>
        </w:rPr>
        <w:t>редм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тов, 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у</w:t>
      </w:r>
      <w:r>
        <w:rPr>
          <w:color w:val="000000"/>
        </w:rPr>
        <w:t>р</w:t>
      </w:r>
      <w:r>
        <w:rPr>
          <w:color w:val="000000"/>
          <w:spacing w:val="-1"/>
        </w:rPr>
        <w:t>с</w:t>
      </w:r>
      <w:r>
        <w:rPr>
          <w:color w:val="000000"/>
        </w:rPr>
        <w:t xml:space="preserve">ов </w:t>
      </w:r>
      <w:r>
        <w:rPr>
          <w:color w:val="000000"/>
          <w:spacing w:val="1"/>
        </w:rPr>
        <w:t>п</w:t>
      </w:r>
      <w:r>
        <w:rPr>
          <w:color w:val="000000"/>
        </w:rPr>
        <w:t>о выбо</w:t>
      </w:r>
      <w:r>
        <w:rPr>
          <w:color w:val="000000"/>
          <w:spacing w:val="2"/>
        </w:rPr>
        <w:t>р</w:t>
      </w:r>
      <w:r>
        <w:rPr>
          <w:color w:val="000000"/>
          <w:spacing w:val="-4"/>
        </w:rPr>
        <w:t>у</w:t>
      </w:r>
      <w:r>
        <w:rPr>
          <w:color w:val="000000"/>
        </w:rPr>
        <w:t xml:space="preserve">,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spacing w:val="1"/>
        </w:rPr>
        <w:t>е</w:t>
      </w:r>
      <w:r>
        <w:rPr>
          <w:color w:val="000000"/>
        </w:rPr>
        <w:t>б</w:t>
      </w:r>
      <w:r>
        <w:rPr>
          <w:color w:val="000000"/>
          <w:spacing w:val="1"/>
        </w:rPr>
        <w:t>н</w:t>
      </w:r>
      <w:r>
        <w:rPr>
          <w:color w:val="000000"/>
        </w:rPr>
        <w:t>ое вр</w:t>
      </w:r>
      <w:r>
        <w:rPr>
          <w:color w:val="000000"/>
          <w:spacing w:val="-1"/>
        </w:rPr>
        <w:t>ем</w:t>
      </w:r>
      <w:r>
        <w:rPr>
          <w:color w:val="000000"/>
        </w:rPr>
        <w:t>я, отвод</w:t>
      </w:r>
      <w:r>
        <w:rPr>
          <w:color w:val="000000"/>
          <w:spacing w:val="4"/>
        </w:rPr>
        <w:t>и</w:t>
      </w:r>
      <w:r>
        <w:rPr>
          <w:color w:val="000000"/>
        </w:rPr>
        <w:t>мое на их осво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е;</w:t>
      </w:r>
    </w:p>
    <w:p w:rsidR="00BD66B4" w:rsidRDefault="00BD66B4" w:rsidP="00BD66B4">
      <w:pPr>
        <w:pStyle w:val="a7"/>
        <w:widowControl w:val="0"/>
        <w:numPr>
          <w:ilvl w:val="0"/>
          <w:numId w:val="2"/>
        </w:numPr>
        <w:tabs>
          <w:tab w:val="clear" w:pos="644"/>
          <w:tab w:val="left" w:pos="993"/>
        </w:tabs>
        <w:ind w:left="0" w:right="41" w:firstLine="709"/>
        <w:jc w:val="both"/>
        <w:rPr>
          <w:color w:val="000000"/>
        </w:rPr>
      </w:pPr>
      <w:r>
        <w:rPr>
          <w:color w:val="000000"/>
        </w:rPr>
        <w:t>общий об</w:t>
      </w:r>
      <w:r>
        <w:rPr>
          <w:color w:val="000000"/>
          <w:spacing w:val="1"/>
        </w:rPr>
        <w:t>ъ</w:t>
      </w:r>
      <w:r>
        <w:rPr>
          <w:color w:val="000000"/>
        </w:rPr>
        <w:t>ем наг</w:t>
      </w:r>
      <w:r>
        <w:rPr>
          <w:color w:val="000000"/>
          <w:spacing w:val="1"/>
        </w:rPr>
        <w:t>р</w:t>
      </w:r>
      <w:r>
        <w:rPr>
          <w:color w:val="000000"/>
          <w:spacing w:val="-3"/>
        </w:rPr>
        <w:t>у</w:t>
      </w:r>
      <w:r>
        <w:rPr>
          <w:color w:val="000000"/>
        </w:rPr>
        <w:t>зки и максималь</w:t>
      </w:r>
      <w:r>
        <w:rPr>
          <w:color w:val="000000"/>
          <w:spacing w:val="1"/>
        </w:rPr>
        <w:t>н</w:t>
      </w:r>
      <w:r>
        <w:rPr>
          <w:color w:val="000000"/>
        </w:rPr>
        <w:t>ый о</w:t>
      </w:r>
      <w:r>
        <w:rPr>
          <w:color w:val="000000"/>
          <w:spacing w:val="-1"/>
        </w:rPr>
        <w:t>б</w:t>
      </w:r>
      <w:r>
        <w:rPr>
          <w:color w:val="000000"/>
        </w:rPr>
        <w:t>ъем недель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а</w:t>
      </w:r>
      <w:r>
        <w:rPr>
          <w:color w:val="000000"/>
          <w:spacing w:val="-6"/>
        </w:rPr>
        <w:t>у</w:t>
      </w:r>
      <w:r>
        <w:rPr>
          <w:color w:val="000000"/>
        </w:rPr>
        <w:t>д</w:t>
      </w:r>
      <w:r>
        <w:rPr>
          <w:color w:val="000000"/>
          <w:spacing w:val="1"/>
        </w:rPr>
        <w:t>и</w:t>
      </w:r>
      <w:r>
        <w:rPr>
          <w:color w:val="000000"/>
        </w:rPr>
        <w:t>то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r>
        <w:rPr>
          <w:color w:val="000000"/>
          <w:spacing w:val="1"/>
        </w:rPr>
        <w:t xml:space="preserve"> н</w:t>
      </w:r>
      <w:r>
        <w:rPr>
          <w:color w:val="000000"/>
        </w:rPr>
        <w:t>аг</w:t>
      </w:r>
      <w:r>
        <w:rPr>
          <w:color w:val="000000"/>
          <w:spacing w:val="2"/>
        </w:rPr>
        <w:t>р</w:t>
      </w:r>
      <w:r>
        <w:rPr>
          <w:color w:val="000000"/>
          <w:spacing w:val="-7"/>
        </w:rPr>
        <w:t>у</w:t>
      </w:r>
      <w:r>
        <w:rPr>
          <w:color w:val="000000"/>
        </w:rPr>
        <w:t>з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и </w:t>
      </w:r>
      <w:r>
        <w:rPr>
          <w:color w:val="000000"/>
          <w:spacing w:val="3"/>
        </w:rPr>
        <w:t>об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чаю</w:t>
      </w:r>
      <w:r>
        <w:rPr>
          <w:color w:val="000000"/>
        </w:rPr>
        <w:t>щи</w:t>
      </w:r>
      <w:r>
        <w:rPr>
          <w:color w:val="000000"/>
          <w:spacing w:val="12"/>
        </w:rPr>
        <w:t>х</w:t>
      </w:r>
      <w:r>
        <w:rPr>
          <w:color w:val="000000"/>
        </w:rPr>
        <w:t>ся: кол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чество 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еб</w:t>
      </w:r>
      <w:r>
        <w:rPr>
          <w:color w:val="000000"/>
          <w:spacing w:val="1"/>
        </w:rPr>
        <w:t>н</w:t>
      </w:r>
      <w:r>
        <w:rPr>
          <w:color w:val="000000"/>
        </w:rPr>
        <w:t>ых за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ятий </w:t>
      </w:r>
    </w:p>
    <w:p w:rsidR="00BD66B4" w:rsidRDefault="00BD66B4" w:rsidP="00BD66B4">
      <w:pPr>
        <w:pStyle w:val="a7"/>
        <w:widowControl w:val="0"/>
        <w:tabs>
          <w:tab w:val="left" w:pos="993"/>
        </w:tabs>
        <w:ind w:left="709" w:right="-52"/>
        <w:rPr>
          <w:color w:val="000000"/>
        </w:rPr>
      </w:pPr>
      <w:r>
        <w:rPr>
          <w:color w:val="000000"/>
        </w:rPr>
        <w:t xml:space="preserve">Учебный </w:t>
      </w:r>
      <w:r>
        <w:rPr>
          <w:color w:val="000000"/>
          <w:spacing w:val="1"/>
        </w:rPr>
        <w:t>п</w:t>
      </w:r>
      <w:r>
        <w:rPr>
          <w:color w:val="000000"/>
        </w:rPr>
        <w:t>лан со</w:t>
      </w:r>
      <w:r>
        <w:rPr>
          <w:color w:val="000000"/>
          <w:spacing w:val="-1"/>
        </w:rPr>
        <w:t>с</w:t>
      </w:r>
      <w:r>
        <w:rPr>
          <w:color w:val="000000"/>
        </w:rPr>
        <w:t>то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и</w:t>
      </w:r>
      <w:r>
        <w:rPr>
          <w:color w:val="000000"/>
        </w:rPr>
        <w:t>з д</w:t>
      </w:r>
      <w:r>
        <w:rPr>
          <w:color w:val="000000"/>
          <w:spacing w:val="1"/>
        </w:rPr>
        <w:t>в</w:t>
      </w:r>
      <w:r>
        <w:rPr>
          <w:color w:val="000000"/>
          <w:spacing w:val="-5"/>
        </w:rPr>
        <w:t>у</w:t>
      </w:r>
      <w:r>
        <w:rPr>
          <w:color w:val="000000"/>
        </w:rPr>
        <w:t xml:space="preserve">х </w:t>
      </w:r>
      <w:proofErr w:type="gramStart"/>
      <w:r>
        <w:rPr>
          <w:color w:val="000000"/>
        </w:rPr>
        <w:t>ча</w:t>
      </w:r>
      <w:r>
        <w:rPr>
          <w:color w:val="000000"/>
          <w:spacing w:val="-1"/>
        </w:rPr>
        <w:t>с</w:t>
      </w:r>
      <w:r>
        <w:rPr>
          <w:color w:val="000000"/>
        </w:rPr>
        <w:t>тей–обя</w:t>
      </w:r>
      <w:r>
        <w:rPr>
          <w:color w:val="000000"/>
          <w:spacing w:val="1"/>
        </w:rPr>
        <w:t>з</w:t>
      </w:r>
      <w:r>
        <w:rPr>
          <w:color w:val="000000"/>
        </w:rPr>
        <w:t>атель</w:t>
      </w:r>
      <w:r>
        <w:rPr>
          <w:color w:val="000000"/>
          <w:spacing w:val="1"/>
        </w:rPr>
        <w:t>н</w:t>
      </w:r>
      <w:r>
        <w:rPr>
          <w:color w:val="000000"/>
        </w:rPr>
        <w:t>ой</w:t>
      </w:r>
      <w:proofErr w:type="gramEnd"/>
      <w:r>
        <w:rPr>
          <w:color w:val="000000"/>
        </w:rPr>
        <w:t xml:space="preserve"> ча</w:t>
      </w:r>
      <w:r>
        <w:rPr>
          <w:color w:val="000000"/>
          <w:spacing w:val="-1"/>
        </w:rPr>
        <w:t>с</w:t>
      </w:r>
      <w:r>
        <w:rPr>
          <w:color w:val="000000"/>
        </w:rPr>
        <w:t>ти и ча</w:t>
      </w:r>
      <w:r>
        <w:rPr>
          <w:color w:val="000000"/>
          <w:spacing w:val="-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, форм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-5"/>
        </w:rPr>
        <w:t>у</w:t>
      </w:r>
      <w:r>
        <w:rPr>
          <w:color w:val="000000"/>
        </w:rPr>
        <w:t xml:space="preserve">емой 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2"/>
        </w:rPr>
        <w:t>а</w:t>
      </w:r>
      <w:r>
        <w:rPr>
          <w:color w:val="000000"/>
        </w:rPr>
        <w:t>ст</w:t>
      </w:r>
      <w:r>
        <w:rPr>
          <w:color w:val="000000"/>
          <w:spacing w:val="1"/>
        </w:rPr>
        <w:t>ни</w:t>
      </w:r>
      <w:r>
        <w:rPr>
          <w:color w:val="000000"/>
        </w:rPr>
        <w:t>ками обра</w:t>
      </w:r>
      <w:r>
        <w:rPr>
          <w:color w:val="000000"/>
          <w:spacing w:val="1"/>
        </w:rPr>
        <w:t>з</w:t>
      </w:r>
      <w:r>
        <w:rPr>
          <w:color w:val="000000"/>
        </w:rPr>
        <w:t xml:space="preserve">овательных </w:t>
      </w:r>
      <w:r>
        <w:rPr>
          <w:color w:val="000000"/>
          <w:spacing w:val="-1"/>
        </w:rPr>
        <w:t>о</w:t>
      </w:r>
      <w:r>
        <w:rPr>
          <w:color w:val="000000"/>
        </w:rPr>
        <w:t>тноше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spacing w:val="1"/>
        </w:rPr>
        <w:t>й</w:t>
      </w:r>
      <w:r>
        <w:rPr>
          <w:color w:val="000000"/>
        </w:rPr>
        <w:t>.</w:t>
      </w:r>
    </w:p>
    <w:p w:rsidR="00BD66B4" w:rsidRDefault="00BD66B4" w:rsidP="00BD66B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D66B4" w:rsidRDefault="00BD66B4" w:rsidP="00BD66B4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Обя</w:t>
      </w:r>
      <w:r>
        <w:rPr>
          <w:color w:val="000000"/>
          <w:spacing w:val="1"/>
        </w:rPr>
        <w:t>з</w:t>
      </w:r>
      <w:r>
        <w:rPr>
          <w:color w:val="000000"/>
        </w:rPr>
        <w:t>ат</w:t>
      </w:r>
      <w:r>
        <w:rPr>
          <w:color w:val="000000"/>
          <w:spacing w:val="-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</w:rPr>
        <w:t>аяч</w:t>
      </w:r>
      <w:r>
        <w:rPr>
          <w:color w:val="000000"/>
          <w:spacing w:val="-1"/>
        </w:rPr>
        <w:t>ас</w:t>
      </w:r>
      <w:r>
        <w:rPr>
          <w:color w:val="000000"/>
        </w:rPr>
        <w:t>ть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че</w:t>
      </w:r>
      <w:r>
        <w:rPr>
          <w:color w:val="000000"/>
        </w:rPr>
        <w:t>б</w:t>
      </w:r>
      <w:r>
        <w:rPr>
          <w:color w:val="000000"/>
          <w:spacing w:val="1"/>
        </w:rPr>
        <w:t>н</w:t>
      </w:r>
      <w:r>
        <w:rPr>
          <w:color w:val="000000"/>
        </w:rPr>
        <w:t>ого</w:t>
      </w:r>
      <w:r>
        <w:rPr>
          <w:color w:val="000000"/>
          <w:spacing w:val="1"/>
        </w:rPr>
        <w:t>п</w:t>
      </w:r>
      <w:r>
        <w:rPr>
          <w:color w:val="000000"/>
        </w:rPr>
        <w:t>ла</w:t>
      </w:r>
      <w:r>
        <w:rPr>
          <w:color w:val="000000"/>
          <w:spacing w:val="1"/>
        </w:rPr>
        <w:t>н</w:t>
      </w:r>
      <w:r>
        <w:rPr>
          <w:color w:val="000000"/>
        </w:rPr>
        <w:t>аотража</w:t>
      </w:r>
      <w:r>
        <w:rPr>
          <w:color w:val="000000"/>
          <w:spacing w:val="-1"/>
        </w:rPr>
        <w:t>е</w:t>
      </w:r>
      <w:r>
        <w:rPr>
          <w:color w:val="000000"/>
        </w:rPr>
        <w:t>тсоде</w:t>
      </w:r>
      <w:r>
        <w:rPr>
          <w:color w:val="000000"/>
          <w:spacing w:val="1"/>
        </w:rPr>
        <w:t>р</w:t>
      </w:r>
      <w:r>
        <w:rPr>
          <w:color w:val="000000"/>
        </w:rPr>
        <w:t>жан</w:t>
      </w:r>
      <w:r>
        <w:rPr>
          <w:color w:val="000000"/>
          <w:spacing w:val="1"/>
        </w:rPr>
        <w:t>и</w:t>
      </w:r>
      <w:r>
        <w:rPr>
          <w:color w:val="000000"/>
        </w:rPr>
        <w:t>еобра</w:t>
      </w:r>
      <w:r>
        <w:rPr>
          <w:color w:val="000000"/>
          <w:spacing w:val="1"/>
        </w:rPr>
        <w:t>з</w:t>
      </w:r>
      <w:r>
        <w:rPr>
          <w:color w:val="000000"/>
        </w:rPr>
        <w:t>ования</w:t>
      </w:r>
      <w:proofErr w:type="gramStart"/>
      <w:r>
        <w:rPr>
          <w:color w:val="000000"/>
        </w:rPr>
        <w:t>,</w:t>
      </w:r>
      <w:r>
        <w:rPr>
          <w:color w:val="000000"/>
          <w:spacing w:val="1"/>
        </w:rPr>
        <w:t>к</w:t>
      </w:r>
      <w:proofErr w:type="gramEnd"/>
      <w:r>
        <w:rPr>
          <w:color w:val="000000"/>
        </w:rPr>
        <w:t>от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</w:rPr>
        <w:t>е обе</w:t>
      </w:r>
      <w:r>
        <w:rPr>
          <w:color w:val="000000"/>
          <w:spacing w:val="-1"/>
        </w:rPr>
        <w:t>с</w:t>
      </w:r>
      <w:r>
        <w:rPr>
          <w:color w:val="000000"/>
          <w:spacing w:val="1"/>
        </w:rPr>
        <w:t>п</w:t>
      </w:r>
      <w:r>
        <w:rPr>
          <w:color w:val="000000"/>
        </w:rPr>
        <w:t>е</w:t>
      </w:r>
      <w:r>
        <w:rPr>
          <w:color w:val="000000"/>
          <w:spacing w:val="-1"/>
        </w:rPr>
        <w:t>ч</w:t>
      </w:r>
      <w:r>
        <w:rPr>
          <w:color w:val="000000"/>
        </w:rPr>
        <w:t>ива</w:t>
      </w:r>
      <w:r>
        <w:rPr>
          <w:color w:val="000000"/>
          <w:spacing w:val="-1"/>
        </w:rPr>
        <w:t>е</w:t>
      </w:r>
      <w:r>
        <w:rPr>
          <w:color w:val="000000"/>
        </w:rPr>
        <w:t>т дост</w:t>
      </w:r>
      <w:r>
        <w:rPr>
          <w:color w:val="000000"/>
          <w:spacing w:val="1"/>
        </w:rPr>
        <w:t>и</w:t>
      </w:r>
      <w:r>
        <w:rPr>
          <w:color w:val="000000"/>
        </w:rPr>
        <w:t>же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 в</w:t>
      </w:r>
      <w:r>
        <w:rPr>
          <w:color w:val="000000"/>
          <w:spacing w:val="-2"/>
        </w:rPr>
        <w:t>а</w:t>
      </w:r>
      <w:r>
        <w:rPr>
          <w:color w:val="000000"/>
        </w:rPr>
        <w:t>ж</w:t>
      </w:r>
      <w:r>
        <w:rPr>
          <w:color w:val="000000"/>
          <w:spacing w:val="1"/>
        </w:rPr>
        <w:t>н</w:t>
      </w:r>
      <w:r>
        <w:rPr>
          <w:color w:val="000000"/>
        </w:rPr>
        <w:t>ейш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1"/>
        </w:rPr>
        <w:t>ц</w:t>
      </w:r>
      <w:r>
        <w:rPr>
          <w:color w:val="000000"/>
        </w:rPr>
        <w:t>ел</w:t>
      </w:r>
      <w:r>
        <w:rPr>
          <w:color w:val="000000"/>
          <w:spacing w:val="-1"/>
        </w:rPr>
        <w:t>е</w:t>
      </w:r>
      <w:r>
        <w:rPr>
          <w:color w:val="000000"/>
        </w:rPr>
        <w:t xml:space="preserve">й </w:t>
      </w:r>
      <w:r>
        <w:rPr>
          <w:color w:val="000000"/>
          <w:spacing w:val="6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3"/>
        </w:rPr>
        <w:t>л</w:t>
      </w:r>
      <w:r>
        <w:rPr>
          <w:color w:val="000000"/>
          <w:spacing w:val="-7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ен</w:t>
      </w:r>
      <w:r>
        <w:rPr>
          <w:color w:val="000000"/>
          <w:spacing w:val="1"/>
        </w:rPr>
        <w:t>и</w:t>
      </w:r>
      <w:r>
        <w:rPr>
          <w:color w:val="000000"/>
        </w:rPr>
        <w:t>и ср</w:t>
      </w:r>
      <w:r>
        <w:rPr>
          <w:color w:val="000000"/>
          <w:spacing w:val="-1"/>
        </w:rPr>
        <w:t>е</w:t>
      </w:r>
      <w:r>
        <w:rPr>
          <w:color w:val="000000"/>
        </w:rPr>
        <w:t>д</w:t>
      </w:r>
      <w:r>
        <w:rPr>
          <w:color w:val="000000"/>
          <w:spacing w:val="1"/>
        </w:rPr>
        <w:t>н</w:t>
      </w:r>
      <w:r>
        <w:rPr>
          <w:color w:val="000000"/>
        </w:rPr>
        <w:t>его общего образов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 xml:space="preserve">я: </w:t>
      </w:r>
      <w:r>
        <w:t>обеспечение достижения планируемых результатов освоения основной образовательной программы среднего общего образования в соответствии с требованиями ФГОС СОО всеми обучающимися через урочную и внеурочную деятельность.</w:t>
      </w:r>
    </w:p>
    <w:p w:rsidR="00BD66B4" w:rsidRDefault="00BD66B4" w:rsidP="00BD66B4">
      <w:pPr>
        <w:autoSpaceDE w:val="0"/>
        <w:autoSpaceDN w:val="0"/>
        <w:adjustRightInd w:val="0"/>
        <w:ind w:firstLine="644"/>
        <w:jc w:val="both"/>
      </w:pPr>
    </w:p>
    <w:p w:rsidR="00BD66B4" w:rsidRDefault="00BD66B4" w:rsidP="00BD66B4">
      <w:pPr>
        <w:autoSpaceDE w:val="0"/>
        <w:autoSpaceDN w:val="0"/>
        <w:adjustRightInd w:val="0"/>
        <w:ind w:firstLine="644"/>
        <w:jc w:val="both"/>
      </w:pPr>
      <w:r>
        <w:rPr>
          <w:b/>
        </w:rPr>
        <w:t>Задачи учебного плана</w:t>
      </w:r>
      <w:r>
        <w:t xml:space="preserve">: </w:t>
      </w:r>
    </w:p>
    <w:p w:rsidR="00BD66B4" w:rsidRDefault="00BD66B4" w:rsidP="00BD66B4">
      <w:pPr>
        <w:autoSpaceDE w:val="0"/>
        <w:autoSpaceDN w:val="0"/>
        <w:adjustRightInd w:val="0"/>
        <w:ind w:firstLine="644"/>
        <w:jc w:val="both"/>
      </w:pPr>
    </w:p>
    <w:p w:rsidR="00BD66B4" w:rsidRDefault="00BD66B4" w:rsidP="00BD66B4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>
        <w:t>обеспечение получение среднего общего образования в объеме государственного образовательного стандарта;</w:t>
      </w:r>
    </w:p>
    <w:p w:rsidR="00BD66B4" w:rsidRDefault="00BD66B4" w:rsidP="00BD66B4">
      <w:pPr>
        <w:pStyle w:val="a7"/>
        <w:widowControl w:val="0"/>
        <w:numPr>
          <w:ilvl w:val="0"/>
          <w:numId w:val="4"/>
        </w:numPr>
        <w:tabs>
          <w:tab w:val="left" w:pos="993"/>
        </w:tabs>
        <w:ind w:left="0" w:right="-49" w:firstLine="709"/>
        <w:jc w:val="both"/>
        <w:rPr>
          <w:color w:val="000000"/>
        </w:rPr>
      </w:pPr>
      <w:r>
        <w:t>обеспечение доступности получения качественного образования;</w:t>
      </w:r>
    </w:p>
    <w:p w:rsidR="00BD66B4" w:rsidRDefault="00BD66B4" w:rsidP="00BD66B4">
      <w:pPr>
        <w:pStyle w:val="a7"/>
        <w:widowControl w:val="0"/>
        <w:numPr>
          <w:ilvl w:val="0"/>
          <w:numId w:val="4"/>
        </w:numPr>
        <w:tabs>
          <w:tab w:val="left" w:pos="284"/>
          <w:tab w:val="left" w:pos="993"/>
        </w:tabs>
        <w:ind w:left="0" w:right="-49" w:firstLine="709"/>
        <w:jc w:val="both"/>
        <w:rPr>
          <w:color w:val="000000"/>
        </w:rPr>
      </w:pPr>
      <w:r>
        <w:rPr>
          <w:color w:val="000000"/>
        </w:rPr>
        <w:t>форм</w:t>
      </w:r>
      <w:r>
        <w:rPr>
          <w:color w:val="000000"/>
          <w:spacing w:val="1"/>
        </w:rPr>
        <w:t>и</w:t>
      </w:r>
      <w:r>
        <w:rPr>
          <w:color w:val="000000"/>
        </w:rPr>
        <w:t>рован</w:t>
      </w:r>
      <w:r>
        <w:rPr>
          <w:color w:val="000000"/>
          <w:spacing w:val="1"/>
        </w:rPr>
        <w:t>и</w:t>
      </w:r>
      <w:r>
        <w:rPr>
          <w:color w:val="000000"/>
        </w:rPr>
        <w:t>егражданской</w:t>
      </w:r>
      <w:r>
        <w:rPr>
          <w:color w:val="000000"/>
          <w:spacing w:val="1"/>
        </w:rPr>
        <w:t>и</w:t>
      </w:r>
      <w:r>
        <w:rPr>
          <w:color w:val="000000"/>
        </w:rPr>
        <w:t>дентичнос</w:t>
      </w:r>
      <w:r>
        <w:rPr>
          <w:color w:val="000000"/>
          <w:spacing w:val="-1"/>
        </w:rPr>
        <w:t>т</w:t>
      </w:r>
      <w:r>
        <w:rPr>
          <w:color w:val="000000"/>
        </w:rPr>
        <w:t>и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ащи</w:t>
      </w:r>
      <w:r>
        <w:rPr>
          <w:color w:val="000000"/>
          <w:spacing w:val="2"/>
        </w:rPr>
        <w:t>х</w:t>
      </w:r>
      <w:r>
        <w:rPr>
          <w:color w:val="000000"/>
        </w:rPr>
        <w:t>ся</w:t>
      </w:r>
      <w:proofErr w:type="gramStart"/>
      <w:r>
        <w:rPr>
          <w:color w:val="000000"/>
        </w:rPr>
        <w:t>,</w:t>
      </w:r>
      <w:r>
        <w:rPr>
          <w:color w:val="000000"/>
          <w:spacing w:val="1"/>
        </w:rPr>
        <w:t>п</w:t>
      </w:r>
      <w:proofErr w:type="gramEnd"/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о</w:t>
      </w:r>
      <w:r>
        <w:rPr>
          <w:color w:val="000000"/>
        </w:rPr>
        <w:t>бщен</w:t>
      </w:r>
      <w:r>
        <w:rPr>
          <w:color w:val="000000"/>
          <w:spacing w:val="1"/>
        </w:rPr>
        <w:t>и</w:t>
      </w:r>
      <w:r>
        <w:rPr>
          <w:color w:val="000000"/>
        </w:rPr>
        <w:t>е</w:t>
      </w:r>
      <w:r>
        <w:rPr>
          <w:color w:val="000000"/>
          <w:spacing w:val="1"/>
        </w:rPr>
        <w:t>и</w:t>
      </w:r>
      <w:r>
        <w:rPr>
          <w:color w:val="000000"/>
        </w:rPr>
        <w:t>хкобще</w:t>
      </w:r>
      <w:r>
        <w:rPr>
          <w:color w:val="000000"/>
          <w:spacing w:val="3"/>
        </w:rPr>
        <w:t>к</w:t>
      </w:r>
      <w:r>
        <w:rPr>
          <w:color w:val="000000"/>
          <w:spacing w:val="-6"/>
        </w:rPr>
        <w:t>у</w:t>
      </w:r>
      <w:r>
        <w:rPr>
          <w:color w:val="000000"/>
        </w:rPr>
        <w:t>ль</w:t>
      </w:r>
      <w:r>
        <w:rPr>
          <w:color w:val="000000"/>
          <w:spacing w:val="3"/>
        </w:rPr>
        <w:t>т</w:t>
      </w:r>
      <w:r>
        <w:rPr>
          <w:color w:val="000000"/>
          <w:spacing w:val="-4"/>
        </w:rPr>
        <w:t>у</w:t>
      </w:r>
      <w:r>
        <w:rPr>
          <w:color w:val="000000"/>
        </w:rPr>
        <w:t>рным, на</w:t>
      </w:r>
      <w:r>
        <w:rPr>
          <w:color w:val="000000"/>
          <w:spacing w:val="1"/>
        </w:rPr>
        <w:t>ци</w:t>
      </w:r>
      <w:r>
        <w:rPr>
          <w:color w:val="000000"/>
          <w:spacing w:val="-1"/>
        </w:rPr>
        <w:t>о</w:t>
      </w:r>
      <w:r>
        <w:rPr>
          <w:color w:val="000000"/>
        </w:rPr>
        <w:t>нальным и этнок</w:t>
      </w:r>
      <w:r>
        <w:rPr>
          <w:color w:val="000000"/>
          <w:spacing w:val="-5"/>
        </w:rPr>
        <w:t>у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рным цен</w:t>
      </w:r>
      <w:r>
        <w:rPr>
          <w:color w:val="000000"/>
          <w:spacing w:val="1"/>
        </w:rPr>
        <w:t>н</w:t>
      </w:r>
      <w:r>
        <w:rPr>
          <w:color w:val="000000"/>
        </w:rPr>
        <w:t>остям;</w:t>
      </w:r>
    </w:p>
    <w:p w:rsidR="00BD66B4" w:rsidRDefault="00BD66B4" w:rsidP="00BD66B4">
      <w:pPr>
        <w:pStyle w:val="a7"/>
        <w:widowControl w:val="0"/>
        <w:numPr>
          <w:ilvl w:val="0"/>
          <w:numId w:val="2"/>
        </w:numPr>
        <w:tabs>
          <w:tab w:val="clear" w:pos="644"/>
          <w:tab w:val="left" w:pos="993"/>
        </w:tabs>
        <w:ind w:left="0" w:right="-49" w:firstLine="709"/>
        <w:rPr>
          <w:color w:val="000000"/>
        </w:rPr>
      </w:pPr>
      <w:r>
        <w:rPr>
          <w:color w:val="000000"/>
        </w:rPr>
        <w:t xml:space="preserve">формирование </w:t>
      </w:r>
      <w:proofErr w:type="gramStart"/>
      <w:r>
        <w:t>у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универсальных учебных действия во всех предметных областях, готовности </w:t>
      </w:r>
      <w:proofErr w:type="spellStart"/>
      <w:r>
        <w:rPr>
          <w:color w:val="000000"/>
          <w:spacing w:val="25"/>
        </w:rPr>
        <w:t>к</w:t>
      </w:r>
      <w:r>
        <w:rPr>
          <w:color w:val="000000"/>
          <w:spacing w:val="1"/>
        </w:rPr>
        <w:t>п</w:t>
      </w:r>
      <w:r>
        <w:rPr>
          <w:color w:val="000000"/>
        </w:rPr>
        <w:t>родолжению</w:t>
      </w:r>
      <w:proofErr w:type="spellEnd"/>
      <w:r>
        <w:rPr>
          <w:color w:val="000000"/>
        </w:rPr>
        <w:t xml:space="preserve"> обра</w:t>
      </w:r>
      <w:r>
        <w:rPr>
          <w:color w:val="000000"/>
          <w:spacing w:val="-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а  </w:t>
      </w:r>
      <w:r>
        <w:rPr>
          <w:color w:val="000000"/>
          <w:spacing w:val="1"/>
        </w:rPr>
        <w:t>п</w:t>
      </w:r>
      <w:r>
        <w:rPr>
          <w:color w:val="000000"/>
        </w:rPr>
        <w:t>осле</w:t>
      </w:r>
      <w:r>
        <w:rPr>
          <w:color w:val="000000"/>
          <w:spacing w:val="1"/>
        </w:rPr>
        <w:t>д</w:t>
      </w:r>
      <w:r>
        <w:rPr>
          <w:color w:val="000000"/>
          <w:spacing w:val="-6"/>
        </w:rPr>
        <w:t>у</w:t>
      </w:r>
      <w:r>
        <w:rPr>
          <w:color w:val="000000"/>
        </w:rPr>
        <w:t>ющ</w:t>
      </w:r>
      <w:r>
        <w:rPr>
          <w:color w:val="000000"/>
          <w:spacing w:val="3"/>
        </w:rPr>
        <w:t>и</w:t>
      </w:r>
      <w:r>
        <w:rPr>
          <w:color w:val="000000"/>
        </w:rPr>
        <w:t xml:space="preserve">х  </w:t>
      </w:r>
      <w:r>
        <w:rPr>
          <w:color w:val="000000"/>
          <w:spacing w:val="-6"/>
        </w:rPr>
        <w:t>у</w:t>
      </w:r>
      <w:r>
        <w:rPr>
          <w:color w:val="000000"/>
        </w:rPr>
        <w:t>ровнях обра</w:t>
      </w:r>
      <w:r>
        <w:rPr>
          <w:color w:val="000000"/>
          <w:spacing w:val="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ни</w:t>
      </w:r>
      <w:r>
        <w:rPr>
          <w:color w:val="000000"/>
          <w:spacing w:val="-2"/>
        </w:rPr>
        <w:t>я</w:t>
      </w:r>
      <w:r>
        <w:rPr>
          <w:color w:val="000000"/>
        </w:rPr>
        <w:t>, их</w:t>
      </w:r>
      <w:r>
        <w:rPr>
          <w:color w:val="000000"/>
          <w:spacing w:val="1"/>
        </w:rPr>
        <w:t xml:space="preserve"> 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о</w:t>
      </w:r>
      <w:r>
        <w:rPr>
          <w:color w:val="000000"/>
        </w:rPr>
        <w:t>бщен</w:t>
      </w:r>
      <w:r>
        <w:rPr>
          <w:color w:val="000000"/>
          <w:spacing w:val="1"/>
        </w:rPr>
        <w:t>и</w:t>
      </w:r>
      <w:r>
        <w:rPr>
          <w:color w:val="000000"/>
        </w:rPr>
        <w:t>е к и</w:t>
      </w:r>
      <w:r>
        <w:rPr>
          <w:color w:val="000000"/>
          <w:spacing w:val="1"/>
        </w:rPr>
        <w:t>н</w:t>
      </w:r>
      <w:r>
        <w:rPr>
          <w:color w:val="000000"/>
        </w:rPr>
        <w:t>ф</w:t>
      </w:r>
      <w:r>
        <w:rPr>
          <w:color w:val="000000"/>
          <w:spacing w:val="-1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</w:t>
      </w:r>
      <w:r>
        <w:rPr>
          <w:color w:val="000000"/>
        </w:rPr>
        <w:t>ац</w:t>
      </w:r>
      <w:r>
        <w:rPr>
          <w:color w:val="000000"/>
          <w:spacing w:val="1"/>
        </w:rPr>
        <w:t>и</w:t>
      </w:r>
      <w:r>
        <w:rPr>
          <w:color w:val="000000"/>
        </w:rPr>
        <w:t>о</w:t>
      </w:r>
      <w:r>
        <w:rPr>
          <w:color w:val="000000"/>
          <w:spacing w:val="1"/>
        </w:rPr>
        <w:t>нн</w:t>
      </w:r>
      <w:r>
        <w:rPr>
          <w:color w:val="000000"/>
        </w:rPr>
        <w:t>ым т</w:t>
      </w:r>
      <w:r>
        <w:rPr>
          <w:color w:val="000000"/>
          <w:spacing w:val="-3"/>
        </w:rPr>
        <w:t>е</w:t>
      </w:r>
      <w:r>
        <w:rPr>
          <w:color w:val="000000"/>
          <w:spacing w:val="2"/>
        </w:rPr>
        <w:t>х</w:t>
      </w:r>
      <w:r>
        <w:rPr>
          <w:color w:val="000000"/>
          <w:spacing w:val="1"/>
        </w:rPr>
        <w:t>н</w:t>
      </w:r>
      <w:r>
        <w:rPr>
          <w:color w:val="000000"/>
        </w:rPr>
        <w:t>оло</w:t>
      </w:r>
      <w:r>
        <w:rPr>
          <w:color w:val="000000"/>
          <w:spacing w:val="-2"/>
        </w:rPr>
        <w:t>г</w:t>
      </w:r>
      <w:r>
        <w:rPr>
          <w:color w:val="000000"/>
          <w:spacing w:val="-1"/>
        </w:rPr>
        <w:t>и</w:t>
      </w:r>
      <w:r>
        <w:rPr>
          <w:color w:val="000000"/>
        </w:rPr>
        <w:t>ям;</w:t>
      </w:r>
    </w:p>
    <w:p w:rsidR="00BD66B4" w:rsidRDefault="00BD66B4" w:rsidP="00BD66B4">
      <w:pPr>
        <w:pStyle w:val="a7"/>
        <w:widowControl w:val="0"/>
        <w:numPr>
          <w:ilvl w:val="0"/>
          <w:numId w:val="2"/>
        </w:numPr>
        <w:tabs>
          <w:tab w:val="clear" w:pos="644"/>
          <w:tab w:val="left" w:pos="993"/>
        </w:tabs>
        <w:ind w:left="0" w:right="-48" w:firstLine="709"/>
        <w:jc w:val="both"/>
        <w:rPr>
          <w:color w:val="000000"/>
        </w:rPr>
      </w:pPr>
      <w:r>
        <w:rPr>
          <w:color w:val="000000"/>
        </w:rPr>
        <w:t>форм</w:t>
      </w:r>
      <w:r>
        <w:rPr>
          <w:color w:val="000000"/>
          <w:spacing w:val="1"/>
        </w:rPr>
        <w:t>и</w:t>
      </w:r>
      <w:r>
        <w:rPr>
          <w:color w:val="000000"/>
        </w:rPr>
        <w:t>ровани</w:t>
      </w:r>
      <w:r>
        <w:rPr>
          <w:color w:val="000000"/>
          <w:spacing w:val="1"/>
        </w:rPr>
        <w:t>е</w:t>
      </w:r>
      <w:r>
        <w:rPr>
          <w:color w:val="000000"/>
        </w:rPr>
        <w:t>основ</w:t>
      </w:r>
      <w:r>
        <w:rPr>
          <w:color w:val="000000"/>
          <w:spacing w:val="1"/>
        </w:rPr>
        <w:t>з</w:t>
      </w:r>
      <w:r>
        <w:rPr>
          <w:color w:val="000000"/>
        </w:rPr>
        <w:t>доровогообразаж</w:t>
      </w:r>
      <w:r>
        <w:rPr>
          <w:color w:val="000000"/>
          <w:spacing w:val="1"/>
        </w:rPr>
        <w:t>из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proofErr w:type="gramStart"/>
      <w:r>
        <w:rPr>
          <w:color w:val="000000"/>
        </w:rPr>
        <w:t>,э</w:t>
      </w:r>
      <w:proofErr w:type="gramEnd"/>
      <w:r>
        <w:rPr>
          <w:color w:val="000000"/>
        </w:rPr>
        <w:t>лементарных</w:t>
      </w:r>
      <w:r>
        <w:rPr>
          <w:color w:val="000000"/>
          <w:spacing w:val="1"/>
        </w:rPr>
        <w:t>п</w:t>
      </w:r>
      <w:r>
        <w:rPr>
          <w:color w:val="000000"/>
        </w:rPr>
        <w:t>равил</w:t>
      </w:r>
      <w:r>
        <w:rPr>
          <w:color w:val="000000"/>
          <w:spacing w:val="1"/>
        </w:rPr>
        <w:t>п</w:t>
      </w:r>
      <w:r>
        <w:rPr>
          <w:color w:val="000000"/>
        </w:rPr>
        <w:t>овед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яв экстремальных 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-7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</w:rPr>
        <w:t>я</w:t>
      </w:r>
      <w:r>
        <w:rPr>
          <w:color w:val="000000"/>
          <w:spacing w:val="2"/>
        </w:rPr>
        <w:t>х</w:t>
      </w:r>
    </w:p>
    <w:p w:rsidR="00BD66B4" w:rsidRDefault="00BD66B4" w:rsidP="00BD66B4">
      <w:pPr>
        <w:pStyle w:val="a7"/>
        <w:widowControl w:val="0"/>
        <w:tabs>
          <w:tab w:val="left" w:pos="993"/>
        </w:tabs>
        <w:ind w:left="709" w:right="-48"/>
        <w:jc w:val="both"/>
        <w:rPr>
          <w:color w:val="000000"/>
          <w:spacing w:val="2"/>
        </w:rPr>
      </w:pPr>
    </w:p>
    <w:p w:rsidR="00BD66B4" w:rsidRDefault="00BD66B4" w:rsidP="00BD66B4">
      <w:pPr>
        <w:pStyle w:val="a7"/>
        <w:widowControl w:val="0"/>
        <w:tabs>
          <w:tab w:val="left" w:pos="993"/>
        </w:tabs>
        <w:ind w:left="709" w:right="-48"/>
        <w:jc w:val="both"/>
        <w:rPr>
          <w:color w:val="000000"/>
          <w:spacing w:val="2"/>
        </w:rPr>
      </w:pPr>
    </w:p>
    <w:p w:rsidR="00BD66B4" w:rsidRDefault="00BD66B4" w:rsidP="00BD66B4">
      <w:pPr>
        <w:pStyle w:val="a7"/>
        <w:autoSpaceDE w:val="0"/>
        <w:autoSpaceDN w:val="0"/>
        <w:adjustRightInd w:val="0"/>
        <w:ind w:left="0" w:firstLine="644"/>
        <w:jc w:val="both"/>
      </w:pPr>
      <w:r>
        <w:rPr>
          <w:b/>
        </w:rPr>
        <w:t>Режим работы  школы</w:t>
      </w:r>
    </w:p>
    <w:p w:rsidR="00BD66B4" w:rsidRDefault="00BD66B4" w:rsidP="00BD66B4">
      <w:pPr>
        <w:pStyle w:val="a7"/>
        <w:autoSpaceDE w:val="0"/>
        <w:autoSpaceDN w:val="0"/>
        <w:adjustRightInd w:val="0"/>
        <w:ind w:left="0" w:firstLine="644"/>
        <w:jc w:val="both"/>
      </w:pPr>
      <w:r>
        <w:t xml:space="preserve">Продолжительность учебного года в 10 классе – 35 учебные недели. </w:t>
      </w:r>
    </w:p>
    <w:p w:rsidR="00BD66B4" w:rsidRDefault="00BD66B4" w:rsidP="00BD66B4">
      <w:pPr>
        <w:pStyle w:val="a7"/>
        <w:autoSpaceDE w:val="0"/>
        <w:autoSpaceDN w:val="0"/>
        <w:adjustRightInd w:val="0"/>
        <w:ind w:left="0" w:firstLine="644"/>
        <w:jc w:val="both"/>
      </w:pPr>
      <w:r>
        <w:t xml:space="preserve">Продолжительность каникул в течение учебного года определена календарным учебным графиком. Продолжительность урока – 40 минут. </w:t>
      </w:r>
    </w:p>
    <w:p w:rsidR="00BD66B4" w:rsidRDefault="00BD66B4" w:rsidP="00BD66B4">
      <w:pPr>
        <w:ind w:firstLine="708"/>
        <w:jc w:val="both"/>
      </w:pPr>
      <w:r>
        <w:lastRenderedPageBreak/>
        <w:t xml:space="preserve">Продолжительность учебной недели для обучающихся составляет шесть дней в соответствии с Уставом МКОУ СОШ </w:t>
      </w:r>
      <w:proofErr w:type="spellStart"/>
      <w:r>
        <w:t>с.п</w:t>
      </w:r>
      <w:proofErr w:type="gramStart"/>
      <w:r>
        <w:t>.П</w:t>
      </w:r>
      <w:proofErr w:type="gramEnd"/>
      <w:r>
        <w:t>сыкод</w:t>
      </w:r>
      <w:proofErr w:type="spellEnd"/>
      <w:r>
        <w:t xml:space="preserve">. Объем домашних заданий (по всем предметам) предполагает затраты времени на его выполнение, не превышающие (в астрономических часах) до 3,5 часов. </w:t>
      </w:r>
    </w:p>
    <w:p w:rsidR="00BD66B4" w:rsidRDefault="00BD66B4" w:rsidP="00BD66B4">
      <w:pPr>
        <w:pStyle w:val="a7"/>
        <w:widowControl w:val="0"/>
        <w:tabs>
          <w:tab w:val="left" w:pos="993"/>
        </w:tabs>
        <w:ind w:left="709" w:right="-48"/>
        <w:jc w:val="both"/>
        <w:rPr>
          <w:color w:val="000000"/>
        </w:rPr>
      </w:pPr>
      <w:r>
        <w:rPr>
          <w:color w:val="000000"/>
        </w:rPr>
        <w:t>Организац</w:t>
      </w:r>
      <w:r>
        <w:rPr>
          <w:color w:val="000000"/>
          <w:spacing w:val="1"/>
        </w:rPr>
        <w:t>и</w:t>
      </w:r>
      <w:r>
        <w:rPr>
          <w:color w:val="000000"/>
        </w:rPr>
        <w:t>яобразо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</w:rPr>
        <w:t>ойдеятел</w:t>
      </w:r>
      <w:r>
        <w:rPr>
          <w:color w:val="000000"/>
          <w:spacing w:val="-1"/>
        </w:rPr>
        <w:t>ь</w:t>
      </w:r>
      <w:r>
        <w:rPr>
          <w:color w:val="000000"/>
        </w:rPr>
        <w:t>нос</w:t>
      </w:r>
      <w:r>
        <w:rPr>
          <w:color w:val="000000"/>
          <w:spacing w:val="-1"/>
        </w:rPr>
        <w:t>т</w:t>
      </w:r>
      <w:r>
        <w:rPr>
          <w:color w:val="000000"/>
        </w:rPr>
        <w:t>истро</w:t>
      </w:r>
      <w:r>
        <w:rPr>
          <w:color w:val="000000"/>
          <w:spacing w:val="1"/>
        </w:rPr>
        <w:t>и</w:t>
      </w:r>
      <w:r>
        <w:rPr>
          <w:color w:val="000000"/>
        </w:rPr>
        <w:t>тсявсоотв</w:t>
      </w:r>
      <w:r>
        <w:rPr>
          <w:color w:val="000000"/>
          <w:spacing w:val="-1"/>
        </w:rPr>
        <w:t>етс</w:t>
      </w:r>
      <w:r>
        <w:rPr>
          <w:color w:val="000000"/>
        </w:rPr>
        <w:t>твиис</w:t>
      </w:r>
      <w:r>
        <w:rPr>
          <w:color w:val="000000"/>
          <w:spacing w:val="1"/>
        </w:rPr>
        <w:t>к</w:t>
      </w:r>
      <w:r>
        <w:rPr>
          <w:color w:val="000000"/>
        </w:rPr>
        <w:t>алендар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spacing w:val="1"/>
        </w:rPr>
        <w:t>е</w:t>
      </w:r>
      <w:r>
        <w:rPr>
          <w:color w:val="000000"/>
        </w:rPr>
        <w:t>б</w:t>
      </w:r>
      <w:r>
        <w:rPr>
          <w:color w:val="000000"/>
          <w:spacing w:val="1"/>
        </w:rPr>
        <w:t>н</w:t>
      </w:r>
      <w:r>
        <w:rPr>
          <w:color w:val="000000"/>
        </w:rPr>
        <w:t>ымграф</w:t>
      </w:r>
      <w:r>
        <w:rPr>
          <w:color w:val="000000"/>
          <w:spacing w:val="1"/>
        </w:rPr>
        <w:t>и</w:t>
      </w:r>
      <w:r>
        <w:rPr>
          <w:color w:val="000000"/>
        </w:rPr>
        <w:t>ком</w:t>
      </w:r>
      <w:proofErr w:type="gramStart"/>
      <w:r>
        <w:rPr>
          <w:color w:val="000000"/>
        </w:rPr>
        <w:t>,</w:t>
      </w:r>
      <w:r>
        <w:rPr>
          <w:color w:val="000000"/>
          <w:spacing w:val="1"/>
        </w:rPr>
        <w:t>к</w:t>
      </w:r>
      <w:proofErr w:type="gramEnd"/>
      <w:r>
        <w:rPr>
          <w:color w:val="000000"/>
        </w:rPr>
        <w:t>от</w:t>
      </w:r>
      <w:r>
        <w:rPr>
          <w:color w:val="000000"/>
          <w:spacing w:val="1"/>
        </w:rPr>
        <w:t>о</w:t>
      </w:r>
      <w:r>
        <w:rPr>
          <w:color w:val="000000"/>
        </w:rPr>
        <w:t>рыйо</w:t>
      </w:r>
      <w:r>
        <w:rPr>
          <w:color w:val="000000"/>
          <w:spacing w:val="1"/>
        </w:rPr>
        <w:t>п</w:t>
      </w:r>
      <w:r>
        <w:rPr>
          <w:color w:val="000000"/>
        </w:rPr>
        <w:t>ределя</w:t>
      </w:r>
      <w:r>
        <w:rPr>
          <w:color w:val="000000"/>
          <w:spacing w:val="-1"/>
        </w:rPr>
        <w:t>е</w:t>
      </w:r>
      <w:r>
        <w:rPr>
          <w:color w:val="000000"/>
        </w:rPr>
        <w:t>тчер</w:t>
      </w:r>
      <w:r>
        <w:rPr>
          <w:color w:val="000000"/>
          <w:spacing w:val="-1"/>
        </w:rPr>
        <w:t>е</w:t>
      </w:r>
      <w:r>
        <w:rPr>
          <w:color w:val="000000"/>
        </w:rPr>
        <w:t>дов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</w:rPr>
        <w:t>е</w:t>
      </w:r>
      <w:r>
        <w:rPr>
          <w:color w:val="000000"/>
          <w:spacing w:val="-3"/>
        </w:rPr>
        <w:t>у</w:t>
      </w:r>
      <w:r>
        <w:rPr>
          <w:color w:val="000000"/>
        </w:rPr>
        <w:t>чеб</w:t>
      </w:r>
      <w:r>
        <w:rPr>
          <w:color w:val="000000"/>
          <w:spacing w:val="1"/>
        </w:rPr>
        <w:t>н</w:t>
      </w:r>
      <w:r>
        <w:rPr>
          <w:color w:val="000000"/>
        </w:rPr>
        <w:t>ойдея</w:t>
      </w:r>
      <w:r>
        <w:rPr>
          <w:color w:val="000000"/>
          <w:spacing w:val="1"/>
        </w:rPr>
        <w:t>т</w:t>
      </w:r>
      <w:r>
        <w:rPr>
          <w:color w:val="000000"/>
        </w:rPr>
        <w:t>ель</w:t>
      </w:r>
      <w:r>
        <w:rPr>
          <w:color w:val="000000"/>
          <w:spacing w:val="1"/>
        </w:rPr>
        <w:t>н</w:t>
      </w:r>
      <w:r>
        <w:rPr>
          <w:color w:val="000000"/>
        </w:rPr>
        <w:t>ости</w:t>
      </w:r>
      <w:r>
        <w:rPr>
          <w:color w:val="000000"/>
          <w:spacing w:val="1"/>
        </w:rPr>
        <w:t>(</w:t>
      </w:r>
      <w:r>
        <w:rPr>
          <w:color w:val="000000"/>
          <w:spacing w:val="-6"/>
        </w:rPr>
        <w:t>у</w:t>
      </w:r>
      <w:r>
        <w:rPr>
          <w:color w:val="000000"/>
        </w:rPr>
        <w:t>ро</w:t>
      </w:r>
      <w:r>
        <w:rPr>
          <w:color w:val="000000"/>
          <w:spacing w:val="-1"/>
        </w:rPr>
        <w:t>ч</w:t>
      </w:r>
      <w:r>
        <w:rPr>
          <w:color w:val="000000"/>
        </w:rPr>
        <w:t>нойи вн</w:t>
      </w:r>
      <w:r>
        <w:rPr>
          <w:color w:val="000000"/>
          <w:spacing w:val="1"/>
        </w:rPr>
        <w:t>е</w:t>
      </w:r>
      <w:r>
        <w:rPr>
          <w:color w:val="000000"/>
          <w:spacing w:val="-3"/>
        </w:rPr>
        <w:t>у</w:t>
      </w:r>
      <w:r>
        <w:rPr>
          <w:color w:val="000000"/>
        </w:rPr>
        <w:t>ро</w:t>
      </w:r>
      <w:r>
        <w:rPr>
          <w:color w:val="000000"/>
          <w:spacing w:val="-1"/>
        </w:rPr>
        <w:t>ч</w:t>
      </w:r>
      <w:r>
        <w:rPr>
          <w:color w:val="000000"/>
        </w:rPr>
        <w:t>но</w:t>
      </w:r>
      <w:r>
        <w:rPr>
          <w:color w:val="000000"/>
          <w:spacing w:val="1"/>
        </w:rPr>
        <w:t>й</w:t>
      </w:r>
      <w:r>
        <w:rPr>
          <w:color w:val="000000"/>
        </w:rPr>
        <w:t>)и кан</w:t>
      </w:r>
      <w:r>
        <w:rPr>
          <w:color w:val="000000"/>
          <w:spacing w:val="2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-6"/>
        </w:rPr>
        <w:t>у</w:t>
      </w:r>
      <w:r>
        <w:rPr>
          <w:color w:val="000000"/>
        </w:rPr>
        <w:t xml:space="preserve">л </w:t>
      </w:r>
      <w:r>
        <w:rPr>
          <w:color w:val="000000"/>
          <w:spacing w:val="1"/>
        </w:rPr>
        <w:t>п</w:t>
      </w:r>
      <w:r>
        <w:rPr>
          <w:color w:val="000000"/>
        </w:rPr>
        <w:t>о календар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ым периодам 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ч</w:t>
      </w:r>
      <w:r>
        <w:rPr>
          <w:color w:val="000000"/>
        </w:rPr>
        <w:t>ебного года</w:t>
      </w:r>
    </w:p>
    <w:p w:rsidR="00BD66B4" w:rsidRDefault="00BD66B4" w:rsidP="00BD66B4">
      <w:pPr>
        <w:pStyle w:val="a7"/>
        <w:ind w:left="0" w:firstLine="644"/>
        <w:jc w:val="both"/>
      </w:pPr>
    </w:p>
    <w:p w:rsidR="00BD66B4" w:rsidRDefault="00BD66B4" w:rsidP="00BD66B4">
      <w:pPr>
        <w:pStyle w:val="a7"/>
        <w:autoSpaceDE w:val="0"/>
        <w:autoSpaceDN w:val="0"/>
        <w:adjustRightInd w:val="0"/>
        <w:ind w:left="644"/>
        <w:jc w:val="both"/>
        <w:rPr>
          <w:rFonts w:eastAsiaTheme="minorHAnsi"/>
          <w:color w:val="000000"/>
          <w:lang w:eastAsia="en-US"/>
        </w:rPr>
      </w:pPr>
    </w:p>
    <w:p w:rsidR="00BD66B4" w:rsidRDefault="00BD66B4" w:rsidP="00BD66B4">
      <w:pPr>
        <w:pStyle w:val="a7"/>
        <w:autoSpaceDE w:val="0"/>
        <w:autoSpaceDN w:val="0"/>
        <w:adjustRightInd w:val="0"/>
        <w:ind w:left="0" w:firstLine="644"/>
        <w:jc w:val="both"/>
        <w:rPr>
          <w:b/>
        </w:rPr>
      </w:pPr>
      <w:r>
        <w:rPr>
          <w:b/>
        </w:rPr>
        <w:t xml:space="preserve">Особенности учебного плана для 10 класса МКОУ СОШ </w:t>
      </w:r>
      <w:proofErr w:type="spellStart"/>
      <w:r>
        <w:rPr>
          <w:b/>
        </w:rPr>
        <w:t>с.п</w:t>
      </w:r>
      <w:proofErr w:type="gramStart"/>
      <w:r>
        <w:rPr>
          <w:b/>
        </w:rPr>
        <w:t>.П</w:t>
      </w:r>
      <w:proofErr w:type="gramEnd"/>
      <w:r>
        <w:rPr>
          <w:b/>
        </w:rPr>
        <w:t>сыкод</w:t>
      </w:r>
      <w:proofErr w:type="spellEnd"/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709"/>
        <w:rPr>
          <w:color w:val="000000"/>
        </w:rPr>
      </w:pPr>
      <w:r>
        <w:rPr>
          <w:b/>
          <w:color w:val="000000"/>
        </w:rPr>
        <w:t>Учебный план универсального профиля</w:t>
      </w:r>
      <w:r>
        <w:rPr>
          <w:color w:val="000000"/>
        </w:rPr>
        <w:t xml:space="preserve"> обучения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предусматривает изучение не менее одного учебного предмета из каждой предметной области, определенной ФГОС СОО. С</w:t>
      </w:r>
      <w:r>
        <w:rPr>
          <w:color w:val="000000"/>
          <w:spacing w:val="1"/>
        </w:rPr>
        <w:t>ц</w:t>
      </w:r>
      <w:r>
        <w:rPr>
          <w:color w:val="000000"/>
        </w:rPr>
        <w:t>елью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>пеш</w:t>
      </w:r>
      <w:r>
        <w:rPr>
          <w:color w:val="000000"/>
          <w:spacing w:val="1"/>
        </w:rPr>
        <w:t>н</w:t>
      </w:r>
      <w:r>
        <w:rPr>
          <w:color w:val="000000"/>
        </w:rPr>
        <w:t>огос</w:t>
      </w:r>
      <w:r>
        <w:rPr>
          <w:color w:val="000000"/>
          <w:spacing w:val="-1"/>
        </w:rPr>
        <w:t>ам</w:t>
      </w:r>
      <w:r>
        <w:rPr>
          <w:color w:val="000000"/>
        </w:rPr>
        <w:t>оо</w:t>
      </w:r>
      <w:r>
        <w:rPr>
          <w:color w:val="000000"/>
          <w:spacing w:val="1"/>
        </w:rPr>
        <w:t>п</w:t>
      </w:r>
      <w:r>
        <w:rPr>
          <w:color w:val="000000"/>
        </w:rPr>
        <w:t>ред</w:t>
      </w:r>
      <w:r>
        <w:rPr>
          <w:color w:val="000000"/>
          <w:spacing w:val="-1"/>
        </w:rPr>
        <w:t>е</w:t>
      </w:r>
      <w:r>
        <w:rPr>
          <w:color w:val="000000"/>
        </w:rPr>
        <w:t>ле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proofErr w:type="gramStart"/>
      <w:r>
        <w:rPr>
          <w:color w:val="000000"/>
        </w:rPr>
        <w:t>,в</w:t>
      </w:r>
      <w:proofErr w:type="gramEnd"/>
      <w:r>
        <w:rPr>
          <w:color w:val="000000"/>
        </w:rPr>
        <w:t>ыборадаль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1"/>
        </w:rPr>
        <w:t>й</w:t>
      </w:r>
      <w:r>
        <w:rPr>
          <w:color w:val="000000"/>
        </w:rPr>
        <w:t>шегообра</w:t>
      </w:r>
      <w:r>
        <w:rPr>
          <w:color w:val="000000"/>
          <w:spacing w:val="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</w:rPr>
        <w:t>ого м</w:t>
      </w:r>
      <w:r>
        <w:rPr>
          <w:color w:val="000000"/>
          <w:spacing w:val="-1"/>
        </w:rPr>
        <w:t>а</w:t>
      </w:r>
      <w:r>
        <w:rPr>
          <w:color w:val="000000"/>
        </w:rPr>
        <w:t>рш</w:t>
      </w:r>
      <w:r>
        <w:rPr>
          <w:color w:val="000000"/>
          <w:spacing w:val="4"/>
        </w:rPr>
        <w:t>р</w:t>
      </w:r>
      <w:r>
        <w:rPr>
          <w:color w:val="000000"/>
          <w:spacing w:val="-6"/>
        </w:rPr>
        <w:t>у</w:t>
      </w:r>
      <w:r>
        <w:rPr>
          <w:color w:val="000000"/>
          <w:spacing w:val="2"/>
        </w:rPr>
        <w:t>т</w:t>
      </w:r>
      <w:r>
        <w:rPr>
          <w:color w:val="000000"/>
        </w:rPr>
        <w:t>а,</w:t>
      </w:r>
      <w:r>
        <w:rPr>
          <w:color w:val="000000"/>
          <w:spacing w:val="1"/>
        </w:rPr>
        <w:t>н</w:t>
      </w:r>
      <w:r>
        <w:rPr>
          <w:color w:val="000000"/>
        </w:rPr>
        <w:t>аоснов</w:t>
      </w:r>
      <w:r>
        <w:rPr>
          <w:color w:val="000000"/>
          <w:spacing w:val="1"/>
        </w:rPr>
        <w:t>ани</w:t>
      </w:r>
      <w:r>
        <w:rPr>
          <w:color w:val="000000"/>
        </w:rPr>
        <w:t>и</w:t>
      </w:r>
      <w:r>
        <w:rPr>
          <w:color w:val="000000"/>
          <w:spacing w:val="1"/>
        </w:rPr>
        <w:t>з</w:t>
      </w:r>
      <w:r>
        <w:rPr>
          <w:color w:val="000000"/>
        </w:rPr>
        <w:t>апроса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щи</w:t>
      </w:r>
      <w:r>
        <w:rPr>
          <w:color w:val="000000"/>
          <w:spacing w:val="2"/>
        </w:rPr>
        <w:t>х</w:t>
      </w:r>
      <w:r>
        <w:rPr>
          <w:color w:val="000000"/>
        </w:rPr>
        <w:t>ся,ра</w:t>
      </w:r>
      <w:r>
        <w:rPr>
          <w:color w:val="000000"/>
          <w:spacing w:val="1"/>
        </w:rPr>
        <w:t>з</w:t>
      </w:r>
      <w:r>
        <w:rPr>
          <w:color w:val="000000"/>
        </w:rPr>
        <w:t>работан</w:t>
      </w:r>
      <w:r>
        <w:rPr>
          <w:color w:val="000000"/>
          <w:spacing w:val="2"/>
        </w:rPr>
        <w:t>в</w:t>
      </w:r>
      <w:r>
        <w:rPr>
          <w:color w:val="000000"/>
        </w:rPr>
        <w:t>ариан</w:t>
      </w:r>
      <w:r>
        <w:rPr>
          <w:color w:val="000000"/>
          <w:spacing w:val="1"/>
        </w:rPr>
        <w:t>т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1"/>
        </w:rPr>
        <w:t>с</w:t>
      </w:r>
      <w:r>
        <w:rPr>
          <w:color w:val="000000"/>
        </w:rPr>
        <w:t>аль</w:t>
      </w:r>
      <w:r>
        <w:rPr>
          <w:color w:val="000000"/>
          <w:spacing w:val="1"/>
        </w:rPr>
        <w:t>н</w:t>
      </w:r>
      <w:r>
        <w:rPr>
          <w:color w:val="000000"/>
        </w:rPr>
        <w:t>ого проф</w:t>
      </w:r>
      <w:r>
        <w:rPr>
          <w:color w:val="000000"/>
          <w:spacing w:val="1"/>
        </w:rPr>
        <w:t>и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, где 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г</w:t>
      </w:r>
      <w:r>
        <w:rPr>
          <w:color w:val="000000"/>
          <w:spacing w:val="5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блен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ом </w:t>
      </w:r>
      <w:r>
        <w:rPr>
          <w:color w:val="000000"/>
          <w:spacing w:val="-4"/>
        </w:rPr>
        <w:t>у</w:t>
      </w:r>
      <w:r>
        <w:rPr>
          <w:color w:val="000000"/>
        </w:rPr>
        <w:t xml:space="preserve">ровне </w:t>
      </w:r>
      <w:r>
        <w:rPr>
          <w:color w:val="000000"/>
          <w:spacing w:val="1"/>
        </w:rPr>
        <w:t>и</w:t>
      </w:r>
      <w:r>
        <w:rPr>
          <w:color w:val="000000"/>
          <w:spacing w:val="6"/>
        </w:rPr>
        <w:t>з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ается учебные  предметы: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709"/>
        <w:jc w:val="both"/>
        <w:rPr>
          <w:color w:val="000000"/>
        </w:rPr>
      </w:pPr>
      <w:r>
        <w:rPr>
          <w:color w:val="000000"/>
        </w:rPr>
        <w:t>«Русский язык»-3часа в неделю;</w:t>
      </w:r>
    </w:p>
    <w:p w:rsidR="00BD66B4" w:rsidRDefault="00BD66B4" w:rsidP="00BD66B4">
      <w:pPr>
        <w:widowControl w:val="0"/>
        <w:tabs>
          <w:tab w:val="left" w:pos="8656"/>
        </w:tabs>
        <w:ind w:right="-19" w:firstLine="420"/>
        <w:jc w:val="both"/>
        <w:rPr>
          <w:color w:val="000000"/>
        </w:rPr>
      </w:pPr>
      <w:r>
        <w:rPr>
          <w:color w:val="000000"/>
        </w:rPr>
        <w:t xml:space="preserve">   « </w:t>
      </w:r>
      <w:r>
        <w:rPr>
          <w:rFonts w:eastAsiaTheme="minorHAnsi"/>
          <w:sz w:val="22"/>
          <w:szCs w:val="22"/>
          <w:lang w:eastAsia="en-US"/>
        </w:rPr>
        <w:t>Математика»-</w:t>
      </w:r>
      <w:r>
        <w:rPr>
          <w:color w:val="000000"/>
        </w:rPr>
        <w:t>6 часов в неделю</w:t>
      </w:r>
    </w:p>
    <w:p w:rsidR="00BD66B4" w:rsidRDefault="00BD66B4" w:rsidP="00BD66B4">
      <w:pPr>
        <w:widowControl w:val="0"/>
        <w:tabs>
          <w:tab w:val="left" w:pos="8656"/>
        </w:tabs>
        <w:ind w:right="-19" w:firstLine="420"/>
        <w:jc w:val="both"/>
        <w:rPr>
          <w:color w:val="000000"/>
        </w:rPr>
      </w:pP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420"/>
        <w:jc w:val="both"/>
        <w:rPr>
          <w:color w:val="000000"/>
        </w:rPr>
      </w:pPr>
      <w:r>
        <w:rPr>
          <w:b/>
          <w:color w:val="000000"/>
        </w:rPr>
        <w:t>На базовом уровне</w:t>
      </w:r>
      <w:r>
        <w:rPr>
          <w:color w:val="000000"/>
        </w:rPr>
        <w:t xml:space="preserve"> изучаются </w:t>
      </w:r>
      <w:r>
        <w:rPr>
          <w:b/>
          <w:color w:val="000000"/>
        </w:rPr>
        <w:t>учебные предметы</w:t>
      </w:r>
      <w:r>
        <w:rPr>
          <w:color w:val="000000"/>
        </w:rPr>
        <w:t>: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420"/>
        <w:jc w:val="both"/>
        <w:rPr>
          <w:color w:val="000000"/>
        </w:rPr>
      </w:pPr>
      <w:r>
        <w:rPr>
          <w:color w:val="000000"/>
        </w:rPr>
        <w:t xml:space="preserve">     «Кабардино-черкесский язык» (родной»  2 часа в неделю (во втором полугодии -1ч);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420"/>
        <w:jc w:val="both"/>
        <w:rPr>
          <w:color w:val="000000"/>
        </w:rPr>
      </w:pPr>
      <w:r>
        <w:rPr>
          <w:rFonts w:eastAsiaTheme="minorHAnsi"/>
          <w:color w:val="000000"/>
          <w:lang w:eastAsia="en-US"/>
        </w:rPr>
        <w:t xml:space="preserve">    «Кабардино-черкесская литература» (родная)- 1час в недел</w:t>
      </w:r>
      <w:proofErr w:type="gramStart"/>
      <w:r>
        <w:rPr>
          <w:rFonts w:eastAsiaTheme="minorHAnsi"/>
          <w:color w:val="000000"/>
          <w:lang w:eastAsia="en-US"/>
        </w:rPr>
        <w:t>ю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во втором полугодии – 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420"/>
        <w:jc w:val="both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2ч);</w:t>
      </w:r>
      <w:proofErr w:type="gramEnd"/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4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«Немецкий язык» - 3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4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«Обществознание»- 2часа в неделю;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4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«История»-2 </w:t>
      </w:r>
      <w:r>
        <w:rPr>
          <w:color w:val="000000"/>
        </w:rPr>
        <w:t>часа в неделю;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4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«Биология» -2 часа в неделю;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4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«Физика»- 2 </w:t>
      </w:r>
      <w:r>
        <w:rPr>
          <w:color w:val="000000"/>
        </w:rPr>
        <w:t>часа в неделю;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420"/>
        <w:rPr>
          <w:color w:val="000000"/>
        </w:rPr>
      </w:pPr>
      <w:r>
        <w:rPr>
          <w:rFonts w:eastAsiaTheme="minorHAnsi"/>
          <w:color w:val="000000"/>
          <w:lang w:eastAsia="en-US"/>
        </w:rPr>
        <w:t xml:space="preserve">  </w:t>
      </w:r>
      <w:r>
        <w:rPr>
          <w:color w:val="000000"/>
        </w:rPr>
        <w:t xml:space="preserve">«Химия»- </w:t>
      </w:r>
      <w:r>
        <w:rPr>
          <w:rFonts w:eastAsiaTheme="minorHAnsi"/>
          <w:color w:val="000000"/>
          <w:lang w:eastAsia="en-US"/>
        </w:rPr>
        <w:t xml:space="preserve">2 </w:t>
      </w:r>
      <w:r>
        <w:rPr>
          <w:color w:val="000000"/>
        </w:rPr>
        <w:t>часа в неделю;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420"/>
        <w:rPr>
          <w:color w:val="000000"/>
        </w:rPr>
      </w:pPr>
      <w:r>
        <w:rPr>
          <w:color w:val="000000"/>
        </w:rPr>
        <w:t xml:space="preserve"> «Астрономия»</w:t>
      </w:r>
      <w:r>
        <w:rPr>
          <w:rFonts w:eastAsiaTheme="minorHAnsi"/>
          <w:color w:val="000000"/>
          <w:lang w:eastAsia="en-US"/>
        </w:rPr>
        <w:t>-1 час в неделю;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420"/>
        <w:rPr>
          <w:rFonts w:eastAsiaTheme="minorHAnsi"/>
          <w:color w:val="000000"/>
          <w:lang w:eastAsia="en-US"/>
        </w:rPr>
      </w:pPr>
      <w:r>
        <w:rPr>
          <w:color w:val="000000"/>
        </w:rPr>
        <w:t>«Культура народов КБР»</w:t>
      </w:r>
      <w:r>
        <w:rPr>
          <w:rFonts w:eastAsiaTheme="minorHAnsi"/>
          <w:color w:val="000000"/>
          <w:lang w:eastAsia="en-US"/>
        </w:rPr>
        <w:t>-1 час в неделю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«Физическая культура»- 3 </w:t>
      </w:r>
      <w:r>
        <w:rPr>
          <w:color w:val="000000"/>
        </w:rPr>
        <w:t>часа в неделю;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4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«Основы безопасности жизнедеятельности»- 1 час в неделю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420"/>
        <w:jc w:val="both"/>
        <w:rPr>
          <w:rFonts w:eastAsiaTheme="minorHAnsi"/>
          <w:color w:val="000000"/>
          <w:lang w:eastAsia="en-US"/>
        </w:rPr>
      </w:pPr>
    </w:p>
    <w:p w:rsidR="00BD66B4" w:rsidRDefault="00BD66B4" w:rsidP="00BD66B4">
      <w:pPr>
        <w:pStyle w:val="a7"/>
        <w:autoSpaceDE w:val="0"/>
        <w:autoSpaceDN w:val="0"/>
        <w:adjustRightInd w:val="0"/>
        <w:ind w:left="0" w:firstLine="644"/>
        <w:jc w:val="both"/>
        <w:rPr>
          <w:b/>
        </w:rPr>
      </w:pPr>
      <w:r>
        <w:rPr>
          <w:b/>
        </w:rPr>
        <w:t xml:space="preserve">Особенности учебного плана для 11 класса МКОУ </w:t>
      </w:r>
      <w:proofErr w:type="spellStart"/>
      <w:r>
        <w:rPr>
          <w:b/>
        </w:rPr>
        <w:t>МКОУ</w:t>
      </w:r>
      <w:proofErr w:type="spellEnd"/>
      <w:r>
        <w:rPr>
          <w:b/>
        </w:rPr>
        <w:t xml:space="preserve"> СОШ </w:t>
      </w:r>
      <w:proofErr w:type="spellStart"/>
      <w:r>
        <w:rPr>
          <w:b/>
        </w:rPr>
        <w:t>с.п</w:t>
      </w:r>
      <w:proofErr w:type="gramStart"/>
      <w:r>
        <w:rPr>
          <w:b/>
        </w:rPr>
        <w:t>.П</w:t>
      </w:r>
      <w:proofErr w:type="gramEnd"/>
      <w:r>
        <w:rPr>
          <w:b/>
        </w:rPr>
        <w:t>сыкод</w:t>
      </w:r>
      <w:proofErr w:type="spellEnd"/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709"/>
        <w:rPr>
          <w:color w:val="000000"/>
        </w:rPr>
      </w:pPr>
      <w:r>
        <w:rPr>
          <w:b/>
          <w:color w:val="000000"/>
        </w:rPr>
        <w:t>Учебный план универсального профиля</w:t>
      </w:r>
      <w:r>
        <w:rPr>
          <w:color w:val="000000"/>
        </w:rPr>
        <w:t xml:space="preserve"> обучения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предусматривает изучение не менее одного учебного предмета из каждой предметной области, определенной ФГОС СОО. С</w:t>
      </w:r>
      <w:r>
        <w:rPr>
          <w:color w:val="000000"/>
          <w:spacing w:val="1"/>
        </w:rPr>
        <w:t>ц</w:t>
      </w:r>
      <w:r>
        <w:rPr>
          <w:color w:val="000000"/>
        </w:rPr>
        <w:t>елью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с</w:t>
      </w:r>
      <w:r>
        <w:rPr>
          <w:color w:val="000000"/>
        </w:rPr>
        <w:t>пеш</w:t>
      </w:r>
      <w:r>
        <w:rPr>
          <w:color w:val="000000"/>
          <w:spacing w:val="1"/>
        </w:rPr>
        <w:t>н</w:t>
      </w:r>
      <w:r>
        <w:rPr>
          <w:color w:val="000000"/>
        </w:rPr>
        <w:t>огос</w:t>
      </w:r>
      <w:r>
        <w:rPr>
          <w:color w:val="000000"/>
          <w:spacing w:val="-1"/>
        </w:rPr>
        <w:t>ам</w:t>
      </w:r>
      <w:r>
        <w:rPr>
          <w:color w:val="000000"/>
        </w:rPr>
        <w:t>оо</w:t>
      </w:r>
      <w:r>
        <w:rPr>
          <w:color w:val="000000"/>
          <w:spacing w:val="1"/>
        </w:rPr>
        <w:t>п</w:t>
      </w:r>
      <w:r>
        <w:rPr>
          <w:color w:val="000000"/>
        </w:rPr>
        <w:t>ред</w:t>
      </w:r>
      <w:r>
        <w:rPr>
          <w:color w:val="000000"/>
          <w:spacing w:val="-1"/>
        </w:rPr>
        <w:t>е</w:t>
      </w:r>
      <w:r>
        <w:rPr>
          <w:color w:val="000000"/>
        </w:rPr>
        <w:t>ле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proofErr w:type="gramStart"/>
      <w:r>
        <w:rPr>
          <w:color w:val="000000"/>
        </w:rPr>
        <w:t>,в</w:t>
      </w:r>
      <w:proofErr w:type="gramEnd"/>
      <w:r>
        <w:rPr>
          <w:color w:val="000000"/>
        </w:rPr>
        <w:t>ыборадаль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1"/>
        </w:rPr>
        <w:t>й</w:t>
      </w:r>
      <w:r>
        <w:rPr>
          <w:color w:val="000000"/>
        </w:rPr>
        <w:t>шегообра</w:t>
      </w:r>
      <w:r>
        <w:rPr>
          <w:color w:val="000000"/>
          <w:spacing w:val="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тель</w:t>
      </w:r>
      <w:r>
        <w:rPr>
          <w:color w:val="000000"/>
          <w:spacing w:val="1"/>
        </w:rPr>
        <w:t>н</w:t>
      </w:r>
      <w:r>
        <w:rPr>
          <w:color w:val="000000"/>
        </w:rPr>
        <w:t>ого м</w:t>
      </w:r>
      <w:r>
        <w:rPr>
          <w:color w:val="000000"/>
          <w:spacing w:val="-1"/>
        </w:rPr>
        <w:t>а</w:t>
      </w:r>
      <w:r>
        <w:rPr>
          <w:color w:val="000000"/>
        </w:rPr>
        <w:t>рш</w:t>
      </w:r>
      <w:r>
        <w:rPr>
          <w:color w:val="000000"/>
          <w:spacing w:val="4"/>
        </w:rPr>
        <w:t>р</w:t>
      </w:r>
      <w:r>
        <w:rPr>
          <w:color w:val="000000"/>
          <w:spacing w:val="-6"/>
        </w:rPr>
        <w:t>у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а, </w:t>
      </w:r>
      <w:r>
        <w:rPr>
          <w:color w:val="000000"/>
          <w:spacing w:val="1"/>
        </w:rPr>
        <w:t>н</w:t>
      </w:r>
      <w:r>
        <w:rPr>
          <w:color w:val="000000"/>
        </w:rPr>
        <w:t>а основ</w:t>
      </w:r>
      <w:r>
        <w:rPr>
          <w:color w:val="000000"/>
          <w:spacing w:val="1"/>
        </w:rPr>
        <w:t>ани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з</w:t>
      </w:r>
      <w:r>
        <w:rPr>
          <w:color w:val="000000"/>
        </w:rPr>
        <w:t xml:space="preserve">апроса </w:t>
      </w:r>
      <w:r>
        <w:rPr>
          <w:color w:val="000000"/>
          <w:spacing w:val="-4"/>
        </w:rPr>
        <w:t>у</w:t>
      </w:r>
      <w:r>
        <w:rPr>
          <w:color w:val="000000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щи</w:t>
      </w:r>
      <w:r>
        <w:rPr>
          <w:color w:val="000000"/>
          <w:spacing w:val="2"/>
        </w:rPr>
        <w:t>х</w:t>
      </w:r>
      <w:r>
        <w:rPr>
          <w:color w:val="000000"/>
        </w:rPr>
        <w:t>ся, ра</w:t>
      </w:r>
      <w:r>
        <w:rPr>
          <w:color w:val="000000"/>
          <w:spacing w:val="1"/>
        </w:rPr>
        <w:t>з</w:t>
      </w:r>
      <w:r>
        <w:rPr>
          <w:color w:val="000000"/>
        </w:rPr>
        <w:t xml:space="preserve">работан </w:t>
      </w:r>
      <w:r>
        <w:rPr>
          <w:color w:val="000000"/>
          <w:spacing w:val="2"/>
        </w:rPr>
        <w:t>в</w:t>
      </w:r>
      <w:r>
        <w:rPr>
          <w:color w:val="000000"/>
        </w:rPr>
        <w:t>ариан</w:t>
      </w:r>
      <w:r>
        <w:rPr>
          <w:color w:val="000000"/>
          <w:spacing w:val="1"/>
        </w:rPr>
        <w:t xml:space="preserve">т </w:t>
      </w:r>
      <w:r>
        <w:rPr>
          <w:color w:val="000000"/>
          <w:spacing w:val="-6"/>
        </w:rPr>
        <w:t>у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е</w:t>
      </w:r>
      <w:r>
        <w:rPr>
          <w:color w:val="000000"/>
        </w:rPr>
        <w:t>р</w:t>
      </w:r>
      <w:r>
        <w:rPr>
          <w:color w:val="000000"/>
          <w:spacing w:val="1"/>
        </w:rPr>
        <w:t>с</w:t>
      </w:r>
      <w:r>
        <w:rPr>
          <w:color w:val="000000"/>
        </w:rPr>
        <w:t>аль</w:t>
      </w:r>
      <w:r>
        <w:rPr>
          <w:color w:val="000000"/>
          <w:spacing w:val="1"/>
        </w:rPr>
        <w:t>н</w:t>
      </w:r>
      <w:r>
        <w:rPr>
          <w:color w:val="000000"/>
        </w:rPr>
        <w:t>ого проф</w:t>
      </w:r>
      <w:r>
        <w:rPr>
          <w:color w:val="000000"/>
          <w:spacing w:val="1"/>
        </w:rPr>
        <w:t>и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, где 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4"/>
        </w:rPr>
        <w:t>у</w:t>
      </w:r>
      <w:r>
        <w:rPr>
          <w:color w:val="000000"/>
          <w:spacing w:val="1"/>
        </w:rPr>
        <w:t>г</w:t>
      </w:r>
      <w:r>
        <w:rPr>
          <w:color w:val="000000"/>
          <w:spacing w:val="5"/>
        </w:rPr>
        <w:t>л</w:t>
      </w:r>
      <w:r>
        <w:rPr>
          <w:color w:val="000000"/>
          <w:spacing w:val="-4"/>
        </w:rPr>
        <w:t>у</w:t>
      </w:r>
      <w:r>
        <w:rPr>
          <w:color w:val="000000"/>
        </w:rPr>
        <w:t>блен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ом </w:t>
      </w:r>
      <w:r>
        <w:rPr>
          <w:color w:val="000000"/>
          <w:spacing w:val="-4"/>
        </w:rPr>
        <w:t>у</w:t>
      </w:r>
      <w:r>
        <w:rPr>
          <w:color w:val="000000"/>
        </w:rPr>
        <w:t xml:space="preserve">ровне </w:t>
      </w:r>
      <w:r>
        <w:rPr>
          <w:color w:val="000000"/>
          <w:spacing w:val="1"/>
        </w:rPr>
        <w:t>и</w:t>
      </w:r>
      <w:r>
        <w:rPr>
          <w:color w:val="000000"/>
          <w:spacing w:val="6"/>
        </w:rPr>
        <w:t>з</w:t>
      </w:r>
      <w:r>
        <w:rPr>
          <w:color w:val="000000"/>
          <w:spacing w:val="-4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ается учебные  предметы: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709"/>
        <w:jc w:val="both"/>
        <w:rPr>
          <w:color w:val="000000"/>
        </w:rPr>
      </w:pPr>
      <w:r>
        <w:rPr>
          <w:color w:val="000000"/>
        </w:rPr>
        <w:t>«Русский язык»-3часа в неделю;</w:t>
      </w:r>
    </w:p>
    <w:p w:rsidR="00BD66B4" w:rsidRDefault="00BD66B4" w:rsidP="004269E5">
      <w:pPr>
        <w:widowControl w:val="0"/>
        <w:tabs>
          <w:tab w:val="left" w:pos="8656"/>
        </w:tabs>
        <w:ind w:right="-19" w:firstLine="420"/>
        <w:jc w:val="both"/>
        <w:rPr>
          <w:color w:val="000000"/>
        </w:rPr>
      </w:pPr>
      <w:r>
        <w:rPr>
          <w:color w:val="000000"/>
        </w:rPr>
        <w:t xml:space="preserve">   « </w:t>
      </w:r>
      <w:r>
        <w:rPr>
          <w:rFonts w:eastAsiaTheme="minorHAnsi"/>
          <w:sz w:val="22"/>
          <w:szCs w:val="22"/>
          <w:lang w:eastAsia="en-US"/>
        </w:rPr>
        <w:t>Математика»-</w:t>
      </w:r>
      <w:r w:rsidR="004269E5">
        <w:rPr>
          <w:color w:val="000000"/>
        </w:rPr>
        <w:t>6 часов в неделю;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420"/>
        <w:rPr>
          <w:color w:val="000000"/>
        </w:rPr>
      </w:pPr>
      <w:r>
        <w:rPr>
          <w:color w:val="000000"/>
        </w:rPr>
        <w:t>«Биология» -3часа в неделю</w:t>
      </w:r>
    </w:p>
    <w:p w:rsidR="00BD66B4" w:rsidRDefault="00BD66B4" w:rsidP="00BD66B4">
      <w:pPr>
        <w:widowControl w:val="0"/>
        <w:tabs>
          <w:tab w:val="left" w:pos="8656"/>
        </w:tabs>
        <w:ind w:right="-19" w:firstLine="420"/>
        <w:jc w:val="both"/>
        <w:rPr>
          <w:color w:val="000000"/>
        </w:rPr>
      </w:pPr>
    </w:p>
    <w:p w:rsidR="00BD66B4" w:rsidRDefault="00BD66B4" w:rsidP="00BD66B4">
      <w:pPr>
        <w:widowControl w:val="0"/>
        <w:tabs>
          <w:tab w:val="left" w:pos="8656"/>
        </w:tabs>
        <w:ind w:right="-19" w:firstLine="420"/>
        <w:jc w:val="both"/>
        <w:rPr>
          <w:color w:val="000000"/>
        </w:rPr>
      </w:pP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420"/>
        <w:jc w:val="both"/>
        <w:rPr>
          <w:color w:val="000000"/>
        </w:rPr>
      </w:pPr>
      <w:r>
        <w:rPr>
          <w:b/>
          <w:color w:val="000000"/>
        </w:rPr>
        <w:t>На базовом уровне</w:t>
      </w:r>
      <w:r>
        <w:rPr>
          <w:color w:val="000000"/>
        </w:rPr>
        <w:t xml:space="preserve"> изучаются </w:t>
      </w:r>
      <w:r>
        <w:rPr>
          <w:b/>
          <w:color w:val="000000"/>
        </w:rPr>
        <w:t>учебные предметы</w:t>
      </w:r>
      <w:r>
        <w:rPr>
          <w:color w:val="000000"/>
        </w:rPr>
        <w:t>: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420"/>
        <w:jc w:val="both"/>
        <w:rPr>
          <w:color w:val="000000"/>
        </w:rPr>
      </w:pPr>
      <w:r>
        <w:rPr>
          <w:color w:val="000000"/>
        </w:rPr>
        <w:t xml:space="preserve">     «Кабардино-черкесский язык» (родной»  2 часа в неделю;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4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«Кабардино-черкесская литература» (родная)- 1 час в неделю;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4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«Немецкий язык» - 3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4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«Обществознание»- 2часа в неделю;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4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«История»-2 </w:t>
      </w:r>
      <w:r>
        <w:rPr>
          <w:color w:val="000000"/>
        </w:rPr>
        <w:t>часа в неделю;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4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«Физика»- 2 </w:t>
      </w:r>
      <w:r>
        <w:rPr>
          <w:color w:val="000000"/>
        </w:rPr>
        <w:t>часа в неделю;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420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 «Культура народов КБР»</w:t>
      </w:r>
      <w:r>
        <w:rPr>
          <w:rFonts w:eastAsiaTheme="minorHAnsi"/>
          <w:color w:val="000000"/>
          <w:lang w:eastAsia="en-US"/>
        </w:rPr>
        <w:t>-1 час в неделю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          «Физическая культура»- 3 </w:t>
      </w:r>
      <w:r>
        <w:rPr>
          <w:color w:val="000000"/>
        </w:rPr>
        <w:t>часа в неделю;</w:t>
      </w:r>
    </w:p>
    <w:p w:rsidR="00BD66B4" w:rsidRDefault="00BD66B4" w:rsidP="00BD66B4">
      <w:pPr>
        <w:widowControl w:val="0"/>
        <w:tabs>
          <w:tab w:val="left" w:pos="3111"/>
          <w:tab w:val="left" w:pos="8656"/>
        </w:tabs>
        <w:ind w:right="-19" w:firstLine="42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«Основы безопасности жизнедеятельности»- 1 час в неделю</w:t>
      </w:r>
    </w:p>
    <w:p w:rsidR="00BD66B4" w:rsidRDefault="00BD66B4" w:rsidP="004269E5">
      <w:pPr>
        <w:widowControl w:val="0"/>
        <w:tabs>
          <w:tab w:val="left" w:pos="3111"/>
          <w:tab w:val="left" w:pos="8656"/>
        </w:tabs>
        <w:ind w:right="-19"/>
        <w:jc w:val="both"/>
        <w:rPr>
          <w:color w:val="000000"/>
        </w:rPr>
      </w:pPr>
    </w:p>
    <w:p w:rsidR="00BD66B4" w:rsidRDefault="00BD66B4" w:rsidP="00BD66B4">
      <w:pPr>
        <w:spacing w:after="10" w:line="264" w:lineRule="auto"/>
        <w:ind w:left="-15" w:right="54" w:firstLine="566"/>
        <w:jc w:val="both"/>
        <w:rPr>
          <w:color w:val="000000"/>
          <w:szCs w:val="22"/>
        </w:rPr>
      </w:pPr>
      <w:proofErr w:type="gramStart"/>
      <w:r>
        <w:rPr>
          <w:color w:val="000000"/>
          <w:szCs w:val="22"/>
        </w:rPr>
        <w:t xml:space="preserve">Раздел учебного плана «Предметы и курсы по выбору» в 10-11   классах  используется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</w:t>
      </w:r>
      <w:proofErr w:type="spellStart"/>
      <w:r>
        <w:rPr>
          <w:color w:val="000000"/>
          <w:szCs w:val="22"/>
        </w:rPr>
        <w:t>обученности</w:t>
      </w:r>
      <w:proofErr w:type="spellEnd"/>
      <w:r>
        <w:rPr>
          <w:color w:val="000000"/>
          <w:szCs w:val="22"/>
        </w:rPr>
        <w:t xml:space="preserve">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экзамена,  и представлен следующими предметами:</w:t>
      </w:r>
      <w:proofErr w:type="gramEnd"/>
    </w:p>
    <w:p w:rsidR="00BD66B4" w:rsidRDefault="00BD66B4" w:rsidP="00BD66B4">
      <w:pPr>
        <w:pStyle w:val="a7"/>
        <w:autoSpaceDE w:val="0"/>
        <w:autoSpaceDN w:val="0"/>
        <w:adjustRightInd w:val="0"/>
        <w:ind w:left="0" w:firstLine="420"/>
        <w:rPr>
          <w:rFonts w:eastAsiaTheme="minorHAnsi"/>
          <w:color w:val="000000"/>
          <w:sz w:val="23"/>
          <w:szCs w:val="23"/>
          <w:lang w:eastAsia="en-US"/>
        </w:rPr>
      </w:pPr>
      <w:r>
        <w:t xml:space="preserve">В учебном плане среднего общего образования предусмотрено выполнение </w:t>
      </w:r>
      <w:proofErr w:type="gramStart"/>
      <w:r>
        <w:t>обучающимися</w:t>
      </w:r>
      <w:proofErr w:type="gramEnd"/>
      <w:r>
        <w:t xml:space="preserve"> </w:t>
      </w:r>
      <w:r>
        <w:rPr>
          <w:b/>
        </w:rPr>
        <w:t>индивидуального проекта</w:t>
      </w:r>
      <w:r>
        <w:t xml:space="preserve">. </w:t>
      </w:r>
      <w:proofErr w:type="gramStart"/>
      <w:r>
        <w:rPr>
          <w:rFonts w:eastAsiaTheme="minorHAnsi"/>
          <w:bCs/>
          <w:lang w:eastAsia="en-US"/>
        </w:rPr>
        <w:t>Индивидуальный проект</w:t>
      </w:r>
      <w:proofErr w:type="gramEnd"/>
      <w:r>
        <w:rPr>
          <w:rFonts w:eastAsiaTheme="minorHAnsi"/>
          <w:bCs/>
          <w:lang w:eastAsia="en-US"/>
        </w:rPr>
        <w:t xml:space="preserve"> выполняется обучающимися самостоятельно под руководством учителя,  по выбранной теме в рамках предмета «Обществознание» </w:t>
      </w:r>
    </w:p>
    <w:p w:rsidR="00BD66B4" w:rsidRDefault="00BD66B4" w:rsidP="00BD66B4">
      <w:pPr>
        <w:autoSpaceDE w:val="0"/>
        <w:autoSpaceDN w:val="0"/>
        <w:adjustRightInd w:val="0"/>
        <w:jc w:val="both"/>
      </w:pPr>
    </w:p>
    <w:p w:rsidR="00BD66B4" w:rsidRDefault="00BD66B4" w:rsidP="00BD66B4">
      <w:pPr>
        <w:pStyle w:val="a7"/>
        <w:autoSpaceDE w:val="0"/>
        <w:autoSpaceDN w:val="0"/>
        <w:adjustRightInd w:val="0"/>
        <w:ind w:left="0" w:firstLine="644"/>
        <w:jc w:val="both"/>
      </w:pPr>
      <w:r>
        <w:t>Промежуточная аттестация в 10-11 классах осуществляется – с 1 апреля по 22 мая,  без прекращения образовательной деятельности,  по всем предметам обязательной части учебного плана, части формируемой участниками образовательных отношений, курсам по выбору</w:t>
      </w:r>
    </w:p>
    <w:p w:rsidR="00BD66B4" w:rsidRDefault="00BD66B4" w:rsidP="00BD66B4">
      <w:pPr>
        <w:pStyle w:val="a7"/>
        <w:autoSpaceDE w:val="0"/>
        <w:autoSpaceDN w:val="0"/>
        <w:adjustRightInd w:val="0"/>
        <w:ind w:left="0" w:firstLine="644"/>
        <w:jc w:val="both"/>
      </w:pPr>
    </w:p>
    <w:p w:rsidR="00BD66B4" w:rsidRDefault="00BD66B4" w:rsidP="00BD66B4">
      <w:pPr>
        <w:pStyle w:val="a7"/>
        <w:autoSpaceDE w:val="0"/>
        <w:autoSpaceDN w:val="0"/>
        <w:adjustRightInd w:val="0"/>
        <w:ind w:left="0" w:firstLine="644"/>
        <w:jc w:val="both"/>
        <w:rPr>
          <w:b/>
        </w:rPr>
      </w:pPr>
      <w:r>
        <w:rPr>
          <w:b/>
        </w:rPr>
        <w:t>Формы промежуточной аттестации:</w:t>
      </w:r>
    </w:p>
    <w:p w:rsidR="00BD66B4" w:rsidRDefault="00BD66B4" w:rsidP="00BD66B4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BD66B4" w:rsidTr="00BD66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промежуточной аттестации</w:t>
            </w:r>
          </w:p>
        </w:tc>
      </w:tr>
      <w:tr w:rsidR="00BD66B4" w:rsidTr="00BD66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Итоговый тест</w:t>
            </w:r>
          </w:p>
        </w:tc>
      </w:tr>
      <w:tr w:rsidR="00BD66B4" w:rsidTr="00BD66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Итоговый тест</w:t>
            </w:r>
          </w:p>
        </w:tc>
      </w:tr>
      <w:tr w:rsidR="00BD66B4" w:rsidTr="00BD66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Кабардино-черкесский язык (родной)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</w:t>
            </w:r>
          </w:p>
        </w:tc>
      </w:tr>
      <w:tr w:rsidR="00BD66B4" w:rsidTr="00BD66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Кабардино-черкесская литература (родная)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Итоговый тест</w:t>
            </w:r>
          </w:p>
        </w:tc>
      </w:tr>
      <w:tr w:rsidR="00BD66B4" w:rsidTr="00BD66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</w:t>
            </w:r>
          </w:p>
        </w:tc>
      </w:tr>
      <w:tr w:rsidR="00BD66B4" w:rsidTr="00BD66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Итоговый тест </w:t>
            </w:r>
          </w:p>
        </w:tc>
      </w:tr>
      <w:tr w:rsidR="00BD66B4" w:rsidTr="00BD66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Итоговый тест</w:t>
            </w:r>
          </w:p>
        </w:tc>
      </w:tr>
      <w:tr w:rsidR="00BD66B4" w:rsidTr="00BD66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rPr>
                <w:lang w:eastAsia="en-US"/>
              </w:rPr>
            </w:pPr>
            <w:r>
              <w:rPr>
                <w:lang w:eastAsia="en-US"/>
              </w:rPr>
              <w:t>Итоговый тест</w:t>
            </w:r>
          </w:p>
        </w:tc>
      </w:tr>
      <w:tr w:rsidR="00BD66B4" w:rsidTr="00BD66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rPr>
                <w:lang w:eastAsia="en-US"/>
              </w:rPr>
            </w:pPr>
            <w:r>
              <w:rPr>
                <w:lang w:eastAsia="en-US"/>
              </w:rPr>
              <w:t>Итоговый тест</w:t>
            </w:r>
          </w:p>
        </w:tc>
      </w:tr>
      <w:tr w:rsidR="00BD66B4" w:rsidTr="00BD66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rPr>
                <w:lang w:eastAsia="en-US"/>
              </w:rPr>
            </w:pPr>
            <w:r>
              <w:rPr>
                <w:lang w:eastAsia="en-US"/>
              </w:rPr>
              <w:t>Итоговый тест</w:t>
            </w:r>
          </w:p>
        </w:tc>
      </w:tr>
      <w:tr w:rsidR="00BD66B4" w:rsidTr="00BD66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rPr>
                <w:lang w:eastAsia="en-US"/>
              </w:rPr>
            </w:pPr>
            <w:r>
              <w:rPr>
                <w:lang w:eastAsia="en-US"/>
              </w:rPr>
              <w:t>Итоговый тест</w:t>
            </w:r>
          </w:p>
        </w:tc>
      </w:tr>
      <w:tr w:rsidR="00BD66B4" w:rsidTr="00BD66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rPr>
                <w:lang w:eastAsia="en-US"/>
              </w:rPr>
            </w:pPr>
            <w:r>
              <w:rPr>
                <w:lang w:eastAsia="en-US"/>
              </w:rPr>
              <w:t>Итоговый тест</w:t>
            </w:r>
          </w:p>
        </w:tc>
      </w:tr>
      <w:tr w:rsidR="00BD66B4" w:rsidTr="00BD66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rPr>
                <w:lang w:eastAsia="en-US"/>
              </w:rPr>
            </w:pPr>
            <w:r>
              <w:rPr>
                <w:lang w:eastAsia="en-US"/>
              </w:rPr>
              <w:t>Итоговый тест</w:t>
            </w:r>
          </w:p>
        </w:tc>
      </w:tr>
      <w:tr w:rsidR="00BD66B4" w:rsidTr="00BD66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</w:t>
            </w:r>
          </w:p>
        </w:tc>
      </w:tr>
      <w:tr w:rsidR="00BD66B4" w:rsidTr="00BD66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36650D">
            <w:pPr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</w:t>
            </w:r>
          </w:p>
        </w:tc>
      </w:tr>
      <w:tr w:rsidR="00BD66B4" w:rsidTr="00BD66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rPr>
                <w:lang w:eastAsia="en-US"/>
              </w:rPr>
            </w:pPr>
            <w:r>
              <w:rPr>
                <w:lang w:eastAsia="en-US"/>
              </w:rPr>
              <w:t>Итоговый тест</w:t>
            </w:r>
          </w:p>
        </w:tc>
      </w:tr>
    </w:tbl>
    <w:p w:rsidR="00BD66B4" w:rsidRDefault="00BD66B4" w:rsidP="00BD66B4">
      <w:pPr>
        <w:autoSpaceDE w:val="0"/>
        <w:autoSpaceDN w:val="0"/>
        <w:adjustRightInd w:val="0"/>
        <w:jc w:val="both"/>
      </w:pPr>
    </w:p>
    <w:p w:rsidR="00BD66B4" w:rsidRDefault="00BD66B4" w:rsidP="00BD66B4">
      <w:pPr>
        <w:widowControl w:val="0"/>
        <w:jc w:val="both"/>
        <w:rPr>
          <w:color w:val="000000"/>
          <w:lang w:val="en-US"/>
        </w:rPr>
      </w:pPr>
    </w:p>
    <w:p w:rsidR="00BD66B4" w:rsidRDefault="00BD66B4" w:rsidP="00BD66B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8A7FAA" w:rsidRDefault="008A7FAA" w:rsidP="00BD66B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8A7FAA" w:rsidRDefault="008A7FAA" w:rsidP="00BD66B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8A7FAA" w:rsidRDefault="008A7FAA" w:rsidP="00BD66B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5B2A33" w:rsidRDefault="005B2A33" w:rsidP="00BD66B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BD66B4" w:rsidRDefault="00BD66B4" w:rsidP="00BD66B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Учебный план</w:t>
      </w:r>
    </w:p>
    <w:p w:rsidR="00BD66B4" w:rsidRDefault="00BD66B4" w:rsidP="00BD66B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среднего общего образования (10-11классы)</w:t>
      </w:r>
    </w:p>
    <w:p w:rsidR="00BD66B4" w:rsidRDefault="005B2A33" w:rsidP="00BD66B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МК</w:t>
      </w:r>
      <w:r w:rsidR="008A7FAA">
        <w:rPr>
          <w:rFonts w:eastAsia="Calibri"/>
          <w:b/>
          <w:sz w:val="28"/>
          <w:szCs w:val="28"/>
          <w:lang w:eastAsia="en-US"/>
        </w:rPr>
        <w:t xml:space="preserve">ОУ СОШ с.п. </w:t>
      </w:r>
      <w:proofErr w:type="spellStart"/>
      <w:r w:rsidR="008A7FAA">
        <w:rPr>
          <w:rFonts w:eastAsia="Calibri"/>
          <w:b/>
          <w:sz w:val="28"/>
          <w:szCs w:val="28"/>
          <w:lang w:eastAsia="en-US"/>
        </w:rPr>
        <w:t>Псыкод</w:t>
      </w:r>
      <w:proofErr w:type="spellEnd"/>
      <w:r w:rsidR="008A7FAA">
        <w:rPr>
          <w:rFonts w:eastAsia="Calibri"/>
          <w:b/>
          <w:sz w:val="28"/>
          <w:szCs w:val="28"/>
          <w:lang w:eastAsia="en-US"/>
        </w:rPr>
        <w:t xml:space="preserve">  на 2022-2023</w:t>
      </w:r>
      <w:r w:rsidR="00BD66B4">
        <w:rPr>
          <w:rFonts w:eastAsia="Calibri"/>
          <w:b/>
          <w:sz w:val="28"/>
          <w:szCs w:val="28"/>
          <w:lang w:eastAsia="en-US"/>
        </w:rPr>
        <w:t xml:space="preserve"> учебный год(недельный)</w:t>
      </w:r>
    </w:p>
    <w:p w:rsidR="00BD66B4" w:rsidRDefault="00BD66B4" w:rsidP="00BD66B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(универсальный профиль, вариант 4)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4"/>
        <w:gridCol w:w="2690"/>
        <w:gridCol w:w="1118"/>
        <w:gridCol w:w="1135"/>
        <w:gridCol w:w="1133"/>
      </w:tblGrid>
      <w:tr w:rsidR="00BD66B4" w:rsidTr="00BD66B4">
        <w:trPr>
          <w:trHeight w:val="789"/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Учебный</w:t>
            </w:r>
          </w:p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D66B4" w:rsidRDefault="00BD66B4">
            <w:pPr>
              <w:spacing w:after="200" w:line="276" w:lineRule="auto"/>
              <w:ind w:left="312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</w:t>
            </w:r>
          </w:p>
          <w:p w:rsidR="00BD66B4" w:rsidRDefault="00BD66B4">
            <w:pPr>
              <w:spacing w:after="200" w:line="276" w:lineRule="auto"/>
              <w:ind w:left="312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часов</w:t>
            </w:r>
          </w:p>
        </w:tc>
      </w:tr>
      <w:tr w:rsidR="00BD66B4" w:rsidTr="00427B59">
        <w:trPr>
          <w:trHeight w:val="262"/>
          <w:jc w:val="center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D66B4" w:rsidRDefault="00BD66B4">
            <w:pPr>
              <w:spacing w:line="276" w:lineRule="auto"/>
              <w:ind w:left="312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10кл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D66B4" w:rsidRDefault="00BD66B4">
            <w:pPr>
              <w:spacing w:line="276" w:lineRule="auto"/>
              <w:ind w:left="312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11кл</w:t>
            </w:r>
          </w:p>
        </w:tc>
      </w:tr>
      <w:tr w:rsidR="00BD66B4" w:rsidTr="00BD66B4">
        <w:trPr>
          <w:trHeight w:val="330"/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BD66B4" w:rsidTr="00427B59">
        <w:trPr>
          <w:trHeight w:val="375"/>
          <w:jc w:val="center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BD66B4" w:rsidTr="00BD66B4">
        <w:trPr>
          <w:trHeight w:val="184"/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Родной язык и </w:t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proofErr w:type="spellEnd"/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родная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Кабардино-черкесский  язы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родной)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D66B4" w:rsidTr="00427B59">
        <w:trPr>
          <w:trHeight w:val="184"/>
          <w:jc w:val="center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Кабардино-черкесская</w:t>
            </w:r>
          </w:p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литератур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родная)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BD66B4" w:rsidTr="00BD66B4">
        <w:trPr>
          <w:trHeight w:val="184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Иностранные языки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BD66B4" w:rsidTr="00BD66B4">
        <w:trPr>
          <w:trHeight w:val="335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BD66B4" w:rsidTr="00BD66B4">
        <w:trPr>
          <w:trHeight w:val="335"/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D66B4" w:rsidTr="00427B59">
        <w:trPr>
          <w:trHeight w:val="335"/>
          <w:jc w:val="center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BD66B4" w:rsidTr="00BD66B4">
        <w:trPr>
          <w:trHeight w:val="335"/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BD66B4" w:rsidTr="00427B59">
        <w:trPr>
          <w:trHeight w:val="335"/>
          <w:jc w:val="center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BD66B4" w:rsidTr="00BD66B4">
        <w:trPr>
          <w:trHeight w:val="181"/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BD66B4" w:rsidTr="00427B59">
        <w:trPr>
          <w:trHeight w:val="203"/>
          <w:jc w:val="center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D66B4" w:rsidTr="00427B59">
        <w:trPr>
          <w:trHeight w:val="203"/>
          <w:jc w:val="center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427B5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427B59" w:rsidTr="00427B59">
        <w:trPr>
          <w:trHeight w:val="203"/>
          <w:jc w:val="center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59" w:rsidRDefault="00427B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 w:rsidP="00402F0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lang w:eastAsia="en-US"/>
              </w:rPr>
              <w:t>Б</w:t>
            </w:r>
            <w:proofErr w:type="gramEnd"/>
            <w:r>
              <w:rPr>
                <w:rFonts w:asciiTheme="minorHAnsi" w:eastAsiaTheme="minorHAnsi" w:hAnsiTheme="minorHAnsi" w:cstheme="minorBidi"/>
                <w:lang w:eastAsia="en-US"/>
              </w:rPr>
              <w:t>/У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 w:rsidP="00402F06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 w:rsidP="00402F06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427B59" w:rsidTr="00BD66B4">
        <w:trPr>
          <w:trHeight w:val="413"/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9" w:rsidRDefault="00427B5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427B59" w:rsidTr="00427B59">
        <w:trPr>
          <w:trHeight w:val="385"/>
          <w:jc w:val="center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59" w:rsidRDefault="00427B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427B59" w:rsidTr="00BD66B4">
        <w:trPr>
          <w:trHeight w:val="519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59" w:rsidRDefault="00427B5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Индивидуальный проект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. Обществознание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427B59" w:rsidTr="00BD66B4">
        <w:trPr>
          <w:trHeight w:val="705"/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59" w:rsidRDefault="00427B5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Предметы и курсы по выбору: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Культура народов КБР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427B59" w:rsidTr="00427B59">
        <w:trPr>
          <w:trHeight w:val="360"/>
          <w:jc w:val="center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59" w:rsidRDefault="00427B5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9" w:rsidRDefault="00427B5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427B59" w:rsidTr="00BD66B4">
        <w:trPr>
          <w:trHeight w:val="284"/>
          <w:jc w:val="center"/>
        </w:trPr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37</w:t>
            </w:r>
          </w:p>
        </w:tc>
      </w:tr>
      <w:tr w:rsidR="00427B59" w:rsidTr="00BD66B4">
        <w:trPr>
          <w:trHeight w:val="232"/>
          <w:jc w:val="center"/>
        </w:trPr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9" w:rsidRDefault="00427B59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37</w:t>
            </w:r>
          </w:p>
        </w:tc>
      </w:tr>
      <w:tr w:rsidR="00427B59" w:rsidTr="00BD66B4">
        <w:trPr>
          <w:trHeight w:val="386"/>
          <w:jc w:val="center"/>
        </w:trPr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9" w:rsidRDefault="00427B59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Внеурочная деятельность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</w:tr>
    </w:tbl>
    <w:p w:rsidR="00BD66B4" w:rsidRDefault="00BD66B4" w:rsidP="00BD66B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BD66B4" w:rsidRDefault="00BD66B4" w:rsidP="00BD66B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Учебный план</w:t>
      </w:r>
    </w:p>
    <w:p w:rsidR="00BD66B4" w:rsidRDefault="00BD66B4" w:rsidP="00BD66B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среднего общего образования (10-11классы)</w:t>
      </w:r>
    </w:p>
    <w:p w:rsidR="00BD66B4" w:rsidRDefault="0036650D" w:rsidP="00BD66B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МКОУ СОШ с.п. </w:t>
      </w:r>
      <w:proofErr w:type="spellStart"/>
      <w:r>
        <w:rPr>
          <w:rFonts w:eastAsia="Calibri"/>
          <w:b/>
          <w:sz w:val="28"/>
          <w:szCs w:val="28"/>
          <w:lang w:eastAsia="en-US"/>
        </w:rPr>
        <w:t>Псыкод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 на 2022-2023</w:t>
      </w:r>
      <w:r w:rsidR="00BD66B4">
        <w:rPr>
          <w:rFonts w:eastAsia="Calibri"/>
          <w:b/>
          <w:sz w:val="28"/>
          <w:szCs w:val="28"/>
          <w:lang w:eastAsia="en-US"/>
        </w:rPr>
        <w:t xml:space="preserve"> учебный го</w:t>
      </w:r>
      <w:proofErr w:type="gramStart"/>
      <w:r w:rsidR="00BD66B4">
        <w:rPr>
          <w:rFonts w:eastAsia="Calibri"/>
          <w:b/>
          <w:sz w:val="28"/>
          <w:szCs w:val="28"/>
          <w:lang w:eastAsia="en-US"/>
        </w:rPr>
        <w:t>д(</w:t>
      </w:r>
      <w:proofErr w:type="gramEnd"/>
      <w:r w:rsidR="00BD66B4">
        <w:rPr>
          <w:rFonts w:eastAsia="Calibri"/>
          <w:b/>
          <w:sz w:val="28"/>
          <w:szCs w:val="28"/>
          <w:lang w:eastAsia="en-US"/>
        </w:rPr>
        <w:t>годовой)</w:t>
      </w:r>
    </w:p>
    <w:p w:rsidR="00BD66B4" w:rsidRDefault="00BD66B4" w:rsidP="00BD66B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вариант 4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4"/>
        <w:gridCol w:w="2690"/>
        <w:gridCol w:w="1118"/>
        <w:gridCol w:w="1135"/>
        <w:gridCol w:w="1133"/>
      </w:tblGrid>
      <w:tr w:rsidR="00BD66B4" w:rsidTr="00BD66B4">
        <w:trPr>
          <w:trHeight w:val="789"/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Учебный</w:t>
            </w:r>
          </w:p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D66B4" w:rsidRDefault="00BD66B4">
            <w:pPr>
              <w:spacing w:after="200" w:line="276" w:lineRule="auto"/>
              <w:ind w:left="312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</w:t>
            </w:r>
          </w:p>
          <w:p w:rsidR="00BD66B4" w:rsidRDefault="00BD66B4">
            <w:pPr>
              <w:spacing w:after="200" w:line="276" w:lineRule="auto"/>
              <w:ind w:left="312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часов</w:t>
            </w:r>
          </w:p>
        </w:tc>
      </w:tr>
      <w:tr w:rsidR="00BD66B4" w:rsidTr="00427B59">
        <w:trPr>
          <w:trHeight w:val="262"/>
          <w:jc w:val="center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D66B4" w:rsidRDefault="00BD66B4">
            <w:pPr>
              <w:spacing w:line="276" w:lineRule="auto"/>
              <w:ind w:left="312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10кл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D66B4" w:rsidRDefault="00BD66B4">
            <w:pPr>
              <w:spacing w:line="276" w:lineRule="auto"/>
              <w:ind w:left="312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11кл</w:t>
            </w:r>
          </w:p>
        </w:tc>
      </w:tr>
      <w:tr w:rsidR="00BD66B4" w:rsidTr="00BD66B4">
        <w:trPr>
          <w:trHeight w:val="330"/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102</w:t>
            </w:r>
          </w:p>
        </w:tc>
      </w:tr>
      <w:tr w:rsidR="00BD66B4" w:rsidTr="00427B59">
        <w:trPr>
          <w:trHeight w:val="375"/>
          <w:jc w:val="center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102</w:t>
            </w:r>
          </w:p>
        </w:tc>
      </w:tr>
      <w:tr w:rsidR="00BD66B4" w:rsidTr="00BD66B4">
        <w:trPr>
          <w:trHeight w:val="184"/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Родной язык и </w:t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proofErr w:type="spellEnd"/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родная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Кабардино-черкесский  язы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родной)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</w:tr>
      <w:tr w:rsidR="00BD66B4" w:rsidTr="00427B59">
        <w:trPr>
          <w:trHeight w:val="184"/>
          <w:jc w:val="center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Кабардино-черкесская</w:t>
            </w:r>
          </w:p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литератур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родная)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68</w:t>
            </w:r>
          </w:p>
        </w:tc>
      </w:tr>
      <w:tr w:rsidR="00BD66B4" w:rsidTr="00BD66B4">
        <w:trPr>
          <w:trHeight w:val="184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Иностранные языки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102</w:t>
            </w:r>
          </w:p>
        </w:tc>
      </w:tr>
      <w:tr w:rsidR="00BD66B4" w:rsidTr="00BD66B4">
        <w:trPr>
          <w:trHeight w:val="335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68</w:t>
            </w:r>
          </w:p>
        </w:tc>
      </w:tr>
      <w:tr w:rsidR="00BD66B4" w:rsidTr="00BD66B4">
        <w:trPr>
          <w:trHeight w:val="335"/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</w:tr>
      <w:tr w:rsidR="00BD66B4" w:rsidTr="00427B59">
        <w:trPr>
          <w:trHeight w:val="335"/>
          <w:jc w:val="center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68</w:t>
            </w:r>
          </w:p>
        </w:tc>
      </w:tr>
      <w:tr w:rsidR="00BD66B4" w:rsidTr="00BD66B4">
        <w:trPr>
          <w:trHeight w:val="335"/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204</w:t>
            </w:r>
          </w:p>
        </w:tc>
      </w:tr>
      <w:tr w:rsidR="00BD66B4" w:rsidTr="00427B59">
        <w:trPr>
          <w:trHeight w:val="335"/>
          <w:jc w:val="center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</w:tr>
      <w:tr w:rsidR="00BD66B4" w:rsidTr="00BD66B4">
        <w:trPr>
          <w:trHeight w:val="181"/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427B5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68</w:t>
            </w:r>
          </w:p>
        </w:tc>
      </w:tr>
      <w:tr w:rsidR="00BD66B4" w:rsidTr="00427B59">
        <w:trPr>
          <w:trHeight w:val="203"/>
          <w:jc w:val="center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D66B4" w:rsidTr="00427B59">
        <w:trPr>
          <w:trHeight w:val="203"/>
          <w:jc w:val="center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B4" w:rsidRDefault="00BD66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B4" w:rsidRDefault="00BD66B4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427B5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B4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</w:t>
            </w:r>
          </w:p>
        </w:tc>
      </w:tr>
      <w:tr w:rsidR="00427B59" w:rsidTr="00427B59">
        <w:trPr>
          <w:trHeight w:val="203"/>
          <w:jc w:val="center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59" w:rsidRDefault="00427B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 w:rsidP="00402F0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lang w:eastAsia="en-US"/>
              </w:rPr>
              <w:t>Б</w:t>
            </w:r>
            <w:proofErr w:type="gramEnd"/>
            <w:r>
              <w:rPr>
                <w:rFonts w:asciiTheme="minorHAnsi" w:eastAsiaTheme="minorHAnsi" w:hAnsiTheme="minorHAnsi" w:cstheme="minorBidi"/>
                <w:lang w:eastAsia="en-US"/>
              </w:rPr>
              <w:t>/У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36650D" w:rsidP="00402F06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 w:rsidP="00402F06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102</w:t>
            </w:r>
          </w:p>
        </w:tc>
      </w:tr>
      <w:tr w:rsidR="00427B59" w:rsidTr="00BD66B4">
        <w:trPr>
          <w:trHeight w:val="413"/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9" w:rsidRDefault="00427B5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Физическая культура,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экология  и основы безопасности жизнедеятельности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102</w:t>
            </w:r>
          </w:p>
        </w:tc>
      </w:tr>
      <w:tr w:rsidR="00427B59" w:rsidTr="00427B59">
        <w:trPr>
          <w:trHeight w:val="385"/>
          <w:jc w:val="center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59" w:rsidRDefault="00427B5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</w:tr>
      <w:tr w:rsidR="00427B59" w:rsidTr="00BD66B4">
        <w:trPr>
          <w:trHeight w:val="519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59" w:rsidRDefault="00427B5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Индивидуальный проект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. Обществознание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</w:tr>
      <w:tr w:rsidR="00427B59" w:rsidTr="00BD66B4">
        <w:trPr>
          <w:trHeight w:val="705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59" w:rsidRDefault="00427B5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Предметы и курсы по выбору: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Культура народов КБР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</w:tr>
      <w:tr w:rsidR="00427B59" w:rsidTr="00BD66B4">
        <w:trPr>
          <w:trHeight w:val="284"/>
          <w:jc w:val="center"/>
        </w:trPr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1258</w:t>
            </w:r>
          </w:p>
        </w:tc>
      </w:tr>
      <w:tr w:rsidR="00427B59" w:rsidTr="00BD66B4">
        <w:trPr>
          <w:trHeight w:val="232"/>
          <w:jc w:val="center"/>
        </w:trPr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9" w:rsidRDefault="00427B59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1258</w:t>
            </w:r>
          </w:p>
        </w:tc>
      </w:tr>
      <w:tr w:rsidR="00427B59" w:rsidTr="00BD66B4">
        <w:trPr>
          <w:trHeight w:val="232"/>
          <w:jc w:val="center"/>
        </w:trPr>
        <w:tc>
          <w:tcPr>
            <w:tcW w:w="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59" w:rsidRDefault="00427B59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Внеурочная деятельность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B59" w:rsidRDefault="00427B59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340</w:t>
            </w:r>
          </w:p>
        </w:tc>
      </w:tr>
    </w:tbl>
    <w:p w:rsidR="00BD66B4" w:rsidRDefault="00BD66B4" w:rsidP="00BD66B4">
      <w:pPr>
        <w:rPr>
          <w:color w:val="000000"/>
        </w:rPr>
        <w:sectPr w:rsidR="00BD66B4">
          <w:pgSz w:w="11899" w:h="16838"/>
          <w:pgMar w:top="1134" w:right="837" w:bottom="1134" w:left="1440" w:header="0" w:footer="0" w:gutter="0"/>
          <w:cols w:space="720"/>
        </w:sectPr>
      </w:pPr>
    </w:p>
    <w:p w:rsidR="00BD66B4" w:rsidRDefault="00BD66B4" w:rsidP="00BD66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lastRenderedPageBreak/>
        <w:t xml:space="preserve">План реализации курсов внеурочной деятельности по выбору обучающихся </w:t>
      </w:r>
    </w:p>
    <w:p w:rsidR="00BD66B4" w:rsidRDefault="00BD66B4" w:rsidP="00BD66B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BD66B4" w:rsidRDefault="00BD66B4" w:rsidP="00BD66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План внеурочной деятельности </w:t>
      </w:r>
    </w:p>
    <w:p w:rsidR="00BD66B4" w:rsidRDefault="00BD66B4" w:rsidP="00BD66B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BD66B4" w:rsidRDefault="00BD66B4" w:rsidP="00BD66B4">
      <w:pPr>
        <w:pStyle w:val="s1"/>
        <w:shd w:val="clear" w:color="auto" w:fill="FFFFFF"/>
        <w:spacing w:before="0" w:beforeAutospacing="0" w:after="0" w:afterAutospacing="0"/>
        <w:ind w:firstLine="599"/>
        <w:jc w:val="both"/>
        <w:rPr>
          <w:color w:val="22272F"/>
        </w:rPr>
      </w:pPr>
      <w:r>
        <w:rPr>
          <w:color w:val="22272F"/>
        </w:rPr>
        <w:t xml:space="preserve">В целях  обеспечения индивидуальных потребностей обучающихся основная образовательная программа предусматривает </w:t>
      </w:r>
      <w:r>
        <w:rPr>
          <w:b/>
          <w:color w:val="22272F"/>
        </w:rPr>
        <w:t>внеурочную деятельность.</w:t>
      </w:r>
    </w:p>
    <w:p w:rsidR="00BD66B4" w:rsidRDefault="00BD66B4" w:rsidP="00BD66B4">
      <w:pPr>
        <w:pStyle w:val="s1"/>
        <w:shd w:val="clear" w:color="auto" w:fill="FFFFFF"/>
        <w:spacing w:before="0" w:beforeAutospacing="0" w:after="0" w:afterAutospacing="0"/>
        <w:ind w:firstLine="599"/>
        <w:jc w:val="both"/>
        <w:rPr>
          <w:color w:val="22272F"/>
        </w:rPr>
      </w:pPr>
      <w:r>
        <w:rPr>
          <w:color w:val="22272F"/>
        </w:rPr>
        <w:t>План внеурочной деятельности является организационным механизмом реализации основной образовательной программы.</w:t>
      </w:r>
    </w:p>
    <w:p w:rsidR="00BD66B4" w:rsidRDefault="00BD66B4" w:rsidP="00BD66B4">
      <w:pPr>
        <w:pStyle w:val="s1"/>
        <w:shd w:val="clear" w:color="auto" w:fill="FFFFFF"/>
        <w:spacing w:before="0" w:beforeAutospacing="0" w:after="0" w:afterAutospacing="0"/>
        <w:ind w:firstLine="599"/>
        <w:jc w:val="both"/>
        <w:rPr>
          <w:color w:val="22272F"/>
        </w:rPr>
      </w:pPr>
      <w:r>
        <w:rPr>
          <w:color w:val="22272F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обучающихся при получении среднего общего образования </w:t>
      </w:r>
    </w:p>
    <w:p w:rsidR="00BD66B4" w:rsidRDefault="00BD66B4" w:rsidP="00BD66B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BD66B4" w:rsidRDefault="00BD66B4" w:rsidP="00BD66B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включает: </w:t>
      </w:r>
    </w:p>
    <w:p w:rsidR="00BD66B4" w:rsidRDefault="00BD66B4" w:rsidP="00BD66B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 (в том числе и в рамках «Российского движения школьников»); </w:t>
      </w:r>
    </w:p>
    <w:p w:rsidR="00BD66B4" w:rsidRDefault="00BD66B4" w:rsidP="00BD66B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план реализации курсов внеурочной </w:t>
      </w:r>
      <w:proofErr w:type="gramStart"/>
      <w:r>
        <w:rPr>
          <w:rFonts w:eastAsiaTheme="minorHAnsi"/>
          <w:color w:val="000000"/>
          <w:sz w:val="23"/>
          <w:szCs w:val="23"/>
          <w:lang w:eastAsia="en-US"/>
        </w:rPr>
        <w:t>деятельности</w:t>
      </w:r>
      <w:proofErr w:type="gramEnd"/>
      <w:r>
        <w:rPr>
          <w:rFonts w:eastAsiaTheme="minorHAnsi"/>
          <w:color w:val="000000"/>
          <w:sz w:val="23"/>
          <w:szCs w:val="23"/>
          <w:lang w:eastAsia="en-US"/>
        </w:rPr>
        <w:t xml:space="preserve"> по выбору обучающихся (предметные кружки, факультативы, ученические научные общества, школьные олимпиады по предметам программы средней школы); </w:t>
      </w:r>
    </w:p>
    <w:p w:rsidR="00BD66B4" w:rsidRDefault="00BD66B4" w:rsidP="00BD66B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план воспитательных мероприятий. </w:t>
      </w:r>
    </w:p>
    <w:p w:rsidR="00BD66B4" w:rsidRDefault="00BD66B4" w:rsidP="00BD66B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Согласно ФГОС СОО через внеурочную деятельность организацией, осуществляющей образовательную деятельность, реализуется основная образовательная программа (цели, задачи, планируемые результаты, содержание и организация образовательной деятельности при получении среднего общего образования). </w:t>
      </w:r>
    </w:p>
    <w:p w:rsidR="00BD66B4" w:rsidRDefault="00BD66B4" w:rsidP="00BD66B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В соответствии с планом внеурочной деятельности созданы условия для получения образования всеми обучающимися, в том числе одаренными детьми, детьми с ограниченными возможностями здоровья и инвалидами. </w:t>
      </w:r>
    </w:p>
    <w:p w:rsidR="00BD66B4" w:rsidRDefault="00BD66B4" w:rsidP="00BD66B4">
      <w:proofErr w:type="gramStart"/>
      <w:r>
        <w:rPr>
          <w:rFonts w:eastAsiaTheme="minorHAnsi"/>
          <w:color w:val="000000"/>
          <w:sz w:val="23"/>
          <w:szCs w:val="23"/>
          <w:lang w:eastAsia="en-US"/>
        </w:rPr>
        <w:t>Внеурочная деятельность – это все виды деятельности школьников, кроме урочной, посредством которых возможно решение задач, как образования, так и воспитания.</w:t>
      </w:r>
      <w:proofErr w:type="gramEnd"/>
      <w:r>
        <w:rPr>
          <w:rFonts w:eastAsiaTheme="minorHAnsi"/>
          <w:color w:val="000000"/>
          <w:sz w:val="23"/>
          <w:szCs w:val="23"/>
          <w:lang w:eastAsia="en-US"/>
        </w:rPr>
        <w:t xml:space="preserve"> Планирование и организация внеурочной деятельности учащихся в школе осуществляется на основе диагностики интересов и потребностей учащихся, возможностей ресурсного обеспечения эффективной занятости детей различными формами внеурочной деятельности. Внеурочная деятельность организуется в школе в соответствии с требованиями Стандарта и лицензии на образовательную деятельность по основным </w:t>
      </w:r>
      <w:r>
        <w:rPr>
          <w:sz w:val="23"/>
          <w:szCs w:val="23"/>
        </w:rPr>
        <w:t xml:space="preserve">направлениям: </w:t>
      </w:r>
      <w:proofErr w:type="gramStart"/>
      <w:r>
        <w:rPr>
          <w:sz w:val="23"/>
          <w:szCs w:val="23"/>
        </w:rPr>
        <w:t>духовно-нравственное</w:t>
      </w:r>
      <w:proofErr w:type="gramEnd"/>
      <w:r>
        <w:rPr>
          <w:sz w:val="23"/>
          <w:szCs w:val="23"/>
        </w:rPr>
        <w:t xml:space="preserve">, социальное, </w:t>
      </w:r>
      <w:proofErr w:type="spellStart"/>
      <w:r>
        <w:rPr>
          <w:sz w:val="23"/>
          <w:szCs w:val="23"/>
        </w:rPr>
        <w:t>общеинтеллектуальное</w:t>
      </w:r>
      <w:proofErr w:type="spellEnd"/>
      <w:r>
        <w:rPr>
          <w:sz w:val="23"/>
          <w:szCs w:val="23"/>
        </w:rPr>
        <w:t>, общекультурное, спортивно-оздоровительное и т. д.</w:t>
      </w:r>
    </w:p>
    <w:p w:rsidR="00BD66B4" w:rsidRDefault="00BD66B4" w:rsidP="00BD66B4"/>
    <w:p w:rsidR="00BD66B4" w:rsidRDefault="00BD66B4" w:rsidP="00BD66B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Содержание внеурочной деятельности </w:t>
      </w:r>
    </w:p>
    <w:p w:rsidR="00BD66B4" w:rsidRDefault="00BD66B4" w:rsidP="00BD66B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личности. </w:t>
      </w:r>
    </w:p>
    <w:p w:rsidR="00BD66B4" w:rsidRDefault="00BD66B4" w:rsidP="00BD66B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Внеурочная деятельность осуществляется во </w:t>
      </w:r>
      <w:proofErr w:type="spellStart"/>
      <w:r>
        <w:rPr>
          <w:rFonts w:eastAsiaTheme="minorHAnsi"/>
          <w:color w:val="000000"/>
          <w:lang w:eastAsia="en-US"/>
        </w:rPr>
        <w:t>внеучебное</w:t>
      </w:r>
      <w:proofErr w:type="spellEnd"/>
      <w:r>
        <w:rPr>
          <w:rFonts w:eastAsiaTheme="minorHAnsi"/>
          <w:color w:val="000000"/>
          <w:lang w:eastAsia="en-US"/>
        </w:rPr>
        <w:t xml:space="preserve"> время. </w:t>
      </w:r>
    </w:p>
    <w:p w:rsidR="00BD66B4" w:rsidRDefault="00BD66B4" w:rsidP="00BD66B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Материально-техническое обеспечение внеурочной деятельности </w:t>
      </w:r>
    </w:p>
    <w:p w:rsidR="00BD66B4" w:rsidRDefault="00BD66B4" w:rsidP="00BD66B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Для организации внеурочной деятельности в рамках ФГОС в школе имеются следующие условия: занятия проводятся в одну смену, имеется столовая, в которой организовано питание, спортивный зал, библиотека с читальным залом, компьютерный класс, спортивная площадка. </w:t>
      </w:r>
    </w:p>
    <w:p w:rsidR="00BD66B4" w:rsidRDefault="00BD66B4" w:rsidP="00BD66B4">
      <w:r>
        <w:rPr>
          <w:rFonts w:eastAsiaTheme="minorHAnsi"/>
          <w:color w:val="000000"/>
          <w:lang w:eastAsia="en-US"/>
        </w:rPr>
        <w:t xml:space="preserve">Спортивный зал оснащен необходимым оборудованием и спортивным инвентарем. Школа располагает материальной и технической базой, обеспечивающей организацию и </w:t>
      </w:r>
      <w:r>
        <w:rPr>
          <w:rFonts w:eastAsiaTheme="minorHAnsi"/>
          <w:color w:val="000000"/>
          <w:lang w:eastAsia="en-US"/>
        </w:rPr>
        <w:lastRenderedPageBreak/>
        <w:t xml:space="preserve">проведение всех </w:t>
      </w:r>
      <w:proofErr w:type="spellStart"/>
      <w:r>
        <w:rPr>
          <w:rFonts w:eastAsiaTheme="minorHAnsi"/>
          <w:color w:val="000000"/>
          <w:lang w:eastAsia="en-US"/>
        </w:rPr>
        <w:t>видов</w:t>
      </w:r>
      <w:r>
        <w:t>деятельности</w:t>
      </w:r>
      <w:proofErr w:type="spellEnd"/>
      <w:r>
        <w:t xml:space="preserve"> обучающихся.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</w:t>
      </w:r>
    </w:p>
    <w:p w:rsidR="0036650D" w:rsidRDefault="0036650D" w:rsidP="00BD66B4"/>
    <w:p w:rsidR="0036650D" w:rsidRDefault="0036650D" w:rsidP="0036650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 внеурочной деятельности для 10-11 классов</w:t>
      </w:r>
    </w:p>
    <w:p w:rsidR="0036650D" w:rsidRDefault="0036650D" w:rsidP="0036650D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МКОУ СОШ </w:t>
      </w:r>
      <w:proofErr w:type="spellStart"/>
      <w:r>
        <w:rPr>
          <w:rFonts w:eastAsia="Calibri"/>
          <w:b/>
        </w:rPr>
        <w:t>с.п</w:t>
      </w:r>
      <w:proofErr w:type="gramStart"/>
      <w:r>
        <w:rPr>
          <w:rFonts w:eastAsia="Calibri"/>
          <w:b/>
        </w:rPr>
        <w:t>.П</w:t>
      </w:r>
      <w:proofErr w:type="gramEnd"/>
      <w:r>
        <w:rPr>
          <w:rFonts w:eastAsia="Calibri"/>
          <w:b/>
        </w:rPr>
        <w:t>сыкод</w:t>
      </w:r>
      <w:proofErr w:type="spellEnd"/>
    </w:p>
    <w:p w:rsidR="0036650D" w:rsidRDefault="0036650D" w:rsidP="0036650D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t>Урванского</w:t>
      </w:r>
      <w:proofErr w:type="spellEnd"/>
      <w:r>
        <w:rPr>
          <w:rFonts w:eastAsia="Calibri"/>
          <w:b/>
        </w:rPr>
        <w:t xml:space="preserve"> муниципального района Кабардино-Балкарской Республики,</w:t>
      </w:r>
    </w:p>
    <w:p w:rsidR="0036650D" w:rsidRDefault="0036650D" w:rsidP="0036650D">
      <w:pPr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реализующий</w:t>
      </w:r>
      <w:proofErr w:type="gramEnd"/>
      <w:r>
        <w:rPr>
          <w:rFonts w:eastAsia="Calibri"/>
          <w:b/>
        </w:rPr>
        <w:t xml:space="preserve"> в 2022- 2023 учебном  году ФГОС ООО (недельный)</w:t>
      </w:r>
    </w:p>
    <w:p w:rsidR="00DF0C17" w:rsidRDefault="00DF0C17" w:rsidP="00DF0C1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 внеурочной деятельности для 10-11 классов</w:t>
      </w:r>
    </w:p>
    <w:p w:rsidR="00DF0C17" w:rsidRDefault="00DF0C17" w:rsidP="00DF0C17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МКОУ СОШ </w:t>
      </w:r>
      <w:proofErr w:type="spellStart"/>
      <w:r>
        <w:rPr>
          <w:rFonts w:eastAsia="Calibri"/>
          <w:b/>
        </w:rPr>
        <w:t>с.п</w:t>
      </w:r>
      <w:proofErr w:type="gramStart"/>
      <w:r>
        <w:rPr>
          <w:rFonts w:eastAsia="Calibri"/>
          <w:b/>
        </w:rPr>
        <w:t>.П</w:t>
      </w:r>
      <w:proofErr w:type="gramEnd"/>
      <w:r>
        <w:rPr>
          <w:rFonts w:eastAsia="Calibri"/>
          <w:b/>
        </w:rPr>
        <w:t>сыкод</w:t>
      </w:r>
      <w:proofErr w:type="spellEnd"/>
    </w:p>
    <w:p w:rsidR="00DF0C17" w:rsidRDefault="00DF0C17" w:rsidP="00DF0C17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</w:rPr>
        <w:t>Урванского</w:t>
      </w:r>
      <w:proofErr w:type="spellEnd"/>
      <w:r>
        <w:rPr>
          <w:rFonts w:eastAsia="Calibri"/>
          <w:b/>
        </w:rPr>
        <w:t xml:space="preserve"> муниципального района Кабардино-Балкарской Республики,</w:t>
      </w:r>
    </w:p>
    <w:p w:rsidR="00DF0C17" w:rsidRDefault="00DF0C17" w:rsidP="00DF0C17">
      <w:pPr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реализующий</w:t>
      </w:r>
      <w:proofErr w:type="gramEnd"/>
      <w:r>
        <w:rPr>
          <w:rFonts w:eastAsia="Calibri"/>
          <w:b/>
        </w:rPr>
        <w:t xml:space="preserve"> в 2022- 2023 учебном  году ФГОС ООО (недельный)</w:t>
      </w:r>
    </w:p>
    <w:p w:rsidR="00DF0C17" w:rsidRDefault="00DF0C17" w:rsidP="00DF0C17">
      <w:pPr>
        <w:jc w:val="center"/>
        <w:rPr>
          <w:rFonts w:eastAsia="Calibri"/>
          <w:b/>
        </w:rPr>
      </w:pPr>
    </w:p>
    <w:p w:rsidR="00DF0C17" w:rsidRDefault="00DF0C17" w:rsidP="00DF0C17">
      <w:pPr>
        <w:jc w:val="center"/>
        <w:rPr>
          <w:rFonts w:eastAsia="Calibri"/>
          <w:b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544"/>
        <w:gridCol w:w="1561"/>
        <w:gridCol w:w="1185"/>
      </w:tblGrid>
      <w:tr w:rsidR="00DF0C17" w:rsidTr="00DF0C17">
        <w:trPr>
          <w:trHeight w:val="6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F0C17" w:rsidRDefault="00DF0C1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Направление внеурочной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F0C17" w:rsidRDefault="00DF0C1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Форма организации внеурочной деятельности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F0C17" w:rsidRDefault="00DF0C1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Количество часов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F0C17" w:rsidRDefault="00DF0C1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Класс</w:t>
            </w:r>
          </w:p>
        </w:tc>
      </w:tr>
      <w:tr w:rsidR="00DF0C17" w:rsidTr="00DF0C17">
        <w:trPr>
          <w:trHeight w:val="6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0C17" w:rsidRDefault="00DF0C1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Патриотическое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0C17" w:rsidRDefault="00DF0C1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Разговоры о </w:t>
            </w:r>
            <w:proofErr w:type="gramStart"/>
            <w:r>
              <w:rPr>
                <w:rFonts w:eastAsia="Calibri"/>
                <w:b/>
                <w:bCs/>
                <w:lang w:eastAsia="en-US"/>
              </w:rPr>
              <w:t>важном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0C17" w:rsidRDefault="00DF0C1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   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0C17" w:rsidRDefault="00DF0C1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10-11</w:t>
            </w:r>
          </w:p>
        </w:tc>
      </w:tr>
      <w:tr w:rsidR="00DF0C17" w:rsidTr="00DF0C17">
        <w:trPr>
          <w:trHeight w:val="6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17" w:rsidRDefault="00DF0C17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Спортивно-оздоровительное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17" w:rsidRDefault="00DF0C17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«Футбол» (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сп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DF0C17" w:rsidRDefault="00DF0C17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Грэпплинг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» (доп.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шк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DF0C17" w:rsidRDefault="00DF0C17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Волейбол</w:t>
            </w:r>
          </w:p>
          <w:p w:rsidR="00DF0C17" w:rsidRDefault="00DF0C17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17" w:rsidRDefault="00DF0C1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  <w:p w:rsidR="00DF0C17" w:rsidRDefault="00DF0C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DF0C17" w:rsidRDefault="00DF0C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DF0C17" w:rsidRDefault="00DF0C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1</w:t>
            </w:r>
          </w:p>
          <w:p w:rsidR="00DF0C17" w:rsidRDefault="00DF0C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17" w:rsidRDefault="00DF0C1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10-11</w:t>
            </w:r>
          </w:p>
        </w:tc>
      </w:tr>
      <w:tr w:rsidR="00DF0C17" w:rsidTr="00DF0C17">
        <w:trPr>
          <w:trHeight w:val="60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17" w:rsidRDefault="00DF0C1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Общеинтеллектуальное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направление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17" w:rsidRDefault="00DF0C1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Кружок по математике/функциональная грамотность</w:t>
            </w:r>
          </w:p>
          <w:p w:rsidR="00DF0C17" w:rsidRDefault="00DF0C1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«Готовимся к ЕГЭ»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17" w:rsidRDefault="00DF0C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17" w:rsidRDefault="00DF0C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DF0C17" w:rsidTr="00DF0C17">
        <w:trPr>
          <w:trHeight w:val="60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17" w:rsidRDefault="00DF0C17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17" w:rsidRDefault="00DF0C1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Кружок по русскому языку/функциональная грамотность</w:t>
            </w:r>
          </w:p>
          <w:p w:rsidR="00DF0C17" w:rsidRDefault="00DF0C1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«Секреты лингвистики»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17" w:rsidRDefault="00DF0C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17" w:rsidRDefault="00DF0C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DF0C17" w:rsidTr="00DF0C17">
        <w:trPr>
          <w:trHeight w:val="61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17" w:rsidRDefault="00DF0C1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Социальное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17" w:rsidRDefault="00DF0C1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Кружок «Юный волонтер»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17" w:rsidRDefault="00DF0C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17" w:rsidRDefault="00DF0C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10-11</w:t>
            </w:r>
          </w:p>
        </w:tc>
      </w:tr>
      <w:tr w:rsidR="00DF0C17" w:rsidTr="00DF0C17">
        <w:trPr>
          <w:trHeight w:val="85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17" w:rsidRDefault="00DF0C1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17" w:rsidRDefault="00DF0C1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Профориентация/финансовая грамотность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17" w:rsidRDefault="00DF0C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17" w:rsidRDefault="00DF0C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10-11</w:t>
            </w:r>
          </w:p>
        </w:tc>
      </w:tr>
      <w:tr w:rsidR="00DF0C17" w:rsidTr="00DF0C17">
        <w:trPr>
          <w:trHeight w:val="8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17" w:rsidRDefault="00DF0C1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17" w:rsidRDefault="00DF0C1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t>Школьные, классные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17" w:rsidRDefault="00DF0C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17" w:rsidRDefault="00DF0C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10-11</w:t>
            </w:r>
          </w:p>
        </w:tc>
      </w:tr>
      <w:tr w:rsidR="00DF0C17" w:rsidTr="00DF0C17">
        <w:trPr>
          <w:trHeight w:val="5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17" w:rsidRDefault="00DF0C1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Общекультурное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17" w:rsidRDefault="00DF0C1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Проекты «В мире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прекрасного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17" w:rsidRDefault="00DF0C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17" w:rsidRDefault="00DF0C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10-11</w:t>
            </w:r>
          </w:p>
        </w:tc>
      </w:tr>
      <w:tr w:rsidR="00DF0C17" w:rsidTr="00DF0C17">
        <w:trPr>
          <w:trHeight w:val="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17" w:rsidRDefault="00DF0C1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17" w:rsidRDefault="00DF0C1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17" w:rsidRDefault="00DF0C1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9/10часов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17" w:rsidRDefault="00DF0C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10-11</w:t>
            </w:r>
          </w:p>
        </w:tc>
      </w:tr>
    </w:tbl>
    <w:p w:rsidR="00DF0C17" w:rsidRDefault="00DF0C17" w:rsidP="00DF0C17">
      <w:pPr>
        <w:ind w:left="1416"/>
        <w:jc w:val="both"/>
        <w:rPr>
          <w:rFonts w:eastAsia="Calibri"/>
        </w:rPr>
      </w:pPr>
    </w:p>
    <w:p w:rsidR="00DF0C17" w:rsidRDefault="00DF0C17" w:rsidP="00DF0C17"/>
    <w:p w:rsidR="0036650D" w:rsidRDefault="0036650D" w:rsidP="0036650D">
      <w:pPr>
        <w:jc w:val="center"/>
        <w:rPr>
          <w:rFonts w:eastAsia="Calibri"/>
          <w:b/>
        </w:rPr>
      </w:pPr>
    </w:p>
    <w:p w:rsidR="0036650D" w:rsidRDefault="0036650D" w:rsidP="0036650D">
      <w:pPr>
        <w:jc w:val="center"/>
        <w:rPr>
          <w:rFonts w:eastAsia="Calibri"/>
          <w:b/>
        </w:rPr>
      </w:pPr>
    </w:p>
    <w:sectPr w:rsidR="0036650D" w:rsidSect="00DB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71600"/>
    <w:multiLevelType w:val="hybridMultilevel"/>
    <w:tmpl w:val="9DAECB2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A31DF"/>
    <w:multiLevelType w:val="hybridMultilevel"/>
    <w:tmpl w:val="01E0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6B4"/>
    <w:rsid w:val="00255C01"/>
    <w:rsid w:val="00333329"/>
    <w:rsid w:val="0036650D"/>
    <w:rsid w:val="004269E5"/>
    <w:rsid w:val="00427B59"/>
    <w:rsid w:val="005B2A33"/>
    <w:rsid w:val="00694FD5"/>
    <w:rsid w:val="008A7FAA"/>
    <w:rsid w:val="009A7E05"/>
    <w:rsid w:val="00A75EC1"/>
    <w:rsid w:val="00BD66B4"/>
    <w:rsid w:val="00C14BA8"/>
    <w:rsid w:val="00CB393C"/>
    <w:rsid w:val="00DB69AE"/>
    <w:rsid w:val="00DF0C17"/>
    <w:rsid w:val="00E63A95"/>
    <w:rsid w:val="00F5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66B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D6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BD66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BD66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66B4"/>
    <w:pPr>
      <w:ind w:left="720"/>
      <w:contextualSpacing/>
    </w:pPr>
  </w:style>
  <w:style w:type="paragraph" w:customStyle="1" w:styleId="s1">
    <w:name w:val="s_1"/>
    <w:basedOn w:val="a"/>
    <w:semiHidden/>
    <w:rsid w:val="00BD66B4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"/>
    <w:semiHidden/>
    <w:locked/>
    <w:rsid w:val="00BD66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semiHidden/>
    <w:rsid w:val="00BD66B4"/>
    <w:pPr>
      <w:widowControl w:val="0"/>
      <w:shd w:val="clear" w:color="auto" w:fill="FFFFFF"/>
      <w:spacing w:line="312" w:lineRule="exact"/>
      <w:jc w:val="center"/>
    </w:pPr>
    <w:rPr>
      <w:sz w:val="26"/>
      <w:szCs w:val="26"/>
      <w:lang w:eastAsia="en-US"/>
    </w:rPr>
  </w:style>
  <w:style w:type="character" w:customStyle="1" w:styleId="10pt">
    <w:name w:val="Основной текст + 10 pt"/>
    <w:basedOn w:val="a8"/>
    <w:rsid w:val="00BD66B4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4pt">
    <w:name w:val="Основной текст + 4 pt"/>
    <w:basedOn w:val="a8"/>
    <w:rsid w:val="00BD66B4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table" w:styleId="a9">
    <w:name w:val="Table Grid"/>
    <w:basedOn w:val="a1"/>
    <w:uiPriority w:val="59"/>
    <w:rsid w:val="00BD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6</cp:revision>
  <cp:lastPrinted>2022-09-26T15:22:00Z</cp:lastPrinted>
  <dcterms:created xsi:type="dcterms:W3CDTF">2022-09-26T15:18:00Z</dcterms:created>
  <dcterms:modified xsi:type="dcterms:W3CDTF">2022-09-26T15:35:00Z</dcterms:modified>
</cp:coreProperties>
</file>