
<file path=[Content_Types].xml><?xml version="1.0" encoding="utf-8"?>
<Types xmlns="http://schemas.openxmlformats.org/package/2006/content-types">
  <Override PartName="/word/charts/chart10.xml" ContentType="application/vnd.openxmlformats-officedocument.drawingml.chart+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CEF" w:rsidRDefault="00E26CEF"/>
    <w:p w:rsidR="00E26CEF" w:rsidRDefault="00E26CEF">
      <w:r w:rsidRPr="00E26CEF">
        <w:drawing>
          <wp:inline distT="0" distB="0" distL="0" distR="0">
            <wp:extent cx="5940425" cy="8146615"/>
            <wp:effectExtent l="19050" t="0" r="3175" b="0"/>
            <wp:docPr id="3" name="Рисунок 1" descr="C:\Users\07\Desktop\Самообслед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7\Desktop\Самообследование0002.JPG"/>
                    <pic:cNvPicPr>
                      <a:picLocks noChangeAspect="1" noChangeArrowheads="1"/>
                    </pic:cNvPicPr>
                  </pic:nvPicPr>
                  <pic:blipFill>
                    <a:blip r:embed="rId5"/>
                    <a:srcRect/>
                    <a:stretch>
                      <a:fillRect/>
                    </a:stretch>
                  </pic:blipFill>
                  <pic:spPr bwMode="auto">
                    <a:xfrm>
                      <a:off x="0" y="0"/>
                      <a:ext cx="5940425" cy="8146615"/>
                    </a:xfrm>
                    <a:prstGeom prst="rect">
                      <a:avLst/>
                    </a:prstGeom>
                    <a:noFill/>
                    <a:ln w="9525">
                      <a:noFill/>
                      <a:miter lim="800000"/>
                      <a:headEnd/>
                      <a:tailEnd/>
                    </a:ln>
                  </pic:spPr>
                </pic:pic>
              </a:graphicData>
            </a:graphic>
          </wp:inline>
        </w:drawing>
      </w:r>
    </w:p>
    <w:p w:rsidR="00E26CEF" w:rsidRDefault="00E26CEF"/>
    <w:p w:rsidR="00E26CEF" w:rsidRDefault="00E26CEF"/>
    <w:p w:rsidR="00E26CEF" w:rsidRPr="00AD6764" w:rsidRDefault="00E26CEF" w:rsidP="00E26CEF">
      <w:pPr>
        <w:spacing w:after="0" w:line="360" w:lineRule="auto"/>
        <w:jc w:val="center"/>
        <w:rPr>
          <w:rFonts w:ascii="Times New Roman" w:eastAsia="Times New Roman" w:hAnsi="Times New Roman" w:cs="Times New Roman"/>
          <w:color w:val="222222"/>
          <w:sz w:val="24"/>
          <w:szCs w:val="24"/>
        </w:rPr>
      </w:pPr>
      <w:r w:rsidRPr="00AD6764">
        <w:rPr>
          <w:rFonts w:ascii="Times New Roman" w:eastAsia="Times New Roman" w:hAnsi="Times New Roman" w:cs="Times New Roman"/>
          <w:b/>
          <w:bCs/>
          <w:color w:val="222222"/>
          <w:sz w:val="24"/>
          <w:szCs w:val="24"/>
        </w:rPr>
        <w:lastRenderedPageBreak/>
        <w:t>Общие сведения об образовательной организации</w:t>
      </w:r>
    </w:p>
    <w:tbl>
      <w:tblPr>
        <w:tblStyle w:val="a6"/>
        <w:tblW w:w="9072" w:type="dxa"/>
        <w:tblInd w:w="-271" w:type="dxa"/>
        <w:tblLook w:val="04A0"/>
      </w:tblPr>
      <w:tblGrid>
        <w:gridCol w:w="2581"/>
        <w:gridCol w:w="6491"/>
      </w:tblGrid>
      <w:tr w:rsidR="00E26CEF" w:rsidRPr="00AD6764" w:rsidTr="009C5C80">
        <w:tc>
          <w:tcPr>
            <w:tcW w:w="2581" w:type="dxa"/>
          </w:tcPr>
          <w:p w:rsidR="00E26CEF" w:rsidRPr="00AD6764" w:rsidRDefault="00E26CEF" w:rsidP="009C5C80">
            <w:pPr>
              <w:autoSpaceDE w:val="0"/>
              <w:autoSpaceDN w:val="0"/>
              <w:adjustRightInd w:val="0"/>
              <w:rPr>
                <w:color w:val="000000"/>
                <w:sz w:val="23"/>
                <w:szCs w:val="23"/>
              </w:rPr>
            </w:pPr>
            <w:r w:rsidRPr="00AD6764">
              <w:rPr>
                <w:color w:val="000000"/>
                <w:sz w:val="23"/>
                <w:szCs w:val="23"/>
              </w:rPr>
              <w:t>Год основания</w:t>
            </w:r>
          </w:p>
        </w:tc>
        <w:tc>
          <w:tcPr>
            <w:tcW w:w="6491" w:type="dxa"/>
          </w:tcPr>
          <w:p w:rsidR="00E26CEF" w:rsidRPr="00AD6764" w:rsidRDefault="00E26CEF" w:rsidP="009C5C80">
            <w:pPr>
              <w:autoSpaceDE w:val="0"/>
              <w:autoSpaceDN w:val="0"/>
              <w:adjustRightInd w:val="0"/>
              <w:rPr>
                <w:color w:val="000000"/>
                <w:sz w:val="23"/>
                <w:szCs w:val="23"/>
              </w:rPr>
            </w:pPr>
            <w:r w:rsidRPr="00AD6764">
              <w:rPr>
                <w:color w:val="000000"/>
                <w:sz w:val="23"/>
                <w:szCs w:val="23"/>
              </w:rPr>
              <w:t>2006</w:t>
            </w:r>
          </w:p>
        </w:tc>
      </w:tr>
      <w:tr w:rsidR="00E26CEF" w:rsidRPr="00AD6764" w:rsidTr="009C5C80">
        <w:tc>
          <w:tcPr>
            <w:tcW w:w="2581" w:type="dxa"/>
          </w:tcPr>
          <w:p w:rsidR="00E26CEF" w:rsidRPr="00AD6764" w:rsidRDefault="00E26CEF" w:rsidP="009C5C80">
            <w:pPr>
              <w:autoSpaceDE w:val="0"/>
              <w:autoSpaceDN w:val="0"/>
              <w:adjustRightInd w:val="0"/>
              <w:rPr>
                <w:color w:val="000000"/>
                <w:sz w:val="23"/>
                <w:szCs w:val="23"/>
              </w:rPr>
            </w:pPr>
            <w:r w:rsidRPr="00AD6764">
              <w:rPr>
                <w:color w:val="000000"/>
                <w:sz w:val="23"/>
                <w:szCs w:val="23"/>
              </w:rPr>
              <w:t>Наименование ОУ(по Уставу)</w:t>
            </w:r>
          </w:p>
        </w:tc>
        <w:tc>
          <w:tcPr>
            <w:tcW w:w="6491" w:type="dxa"/>
          </w:tcPr>
          <w:p w:rsidR="00E26CEF" w:rsidRPr="00AD6764" w:rsidRDefault="00E26CEF" w:rsidP="009C5C80">
            <w:pPr>
              <w:autoSpaceDE w:val="0"/>
              <w:autoSpaceDN w:val="0"/>
              <w:adjustRightInd w:val="0"/>
              <w:rPr>
                <w:color w:val="000000"/>
                <w:sz w:val="23"/>
                <w:szCs w:val="23"/>
              </w:rPr>
            </w:pPr>
            <w:r w:rsidRPr="00AD6764">
              <w:rPr>
                <w:color w:val="000000"/>
                <w:sz w:val="23"/>
                <w:szCs w:val="23"/>
              </w:rPr>
              <w:t>Муниципальное казенное общеобразовательное учреждение «Средняя общеобразовательная школа с.п.Псыкод» Урванского муниципального района Кабардино-Балкарской Республики</w:t>
            </w:r>
          </w:p>
        </w:tc>
      </w:tr>
      <w:tr w:rsidR="00E26CEF" w:rsidRPr="00AD6764" w:rsidTr="009C5C80">
        <w:tc>
          <w:tcPr>
            <w:tcW w:w="2581" w:type="dxa"/>
          </w:tcPr>
          <w:p w:rsidR="00E26CEF" w:rsidRPr="00AD6764" w:rsidRDefault="00E26CEF" w:rsidP="009C5C80">
            <w:pPr>
              <w:autoSpaceDE w:val="0"/>
              <w:autoSpaceDN w:val="0"/>
              <w:adjustRightInd w:val="0"/>
              <w:rPr>
                <w:color w:val="000000"/>
                <w:sz w:val="23"/>
                <w:szCs w:val="23"/>
              </w:rPr>
            </w:pPr>
            <w:r w:rsidRPr="00AD6764">
              <w:rPr>
                <w:color w:val="000000"/>
                <w:sz w:val="23"/>
                <w:szCs w:val="23"/>
              </w:rPr>
              <w:t>Руководитель</w:t>
            </w:r>
          </w:p>
        </w:tc>
        <w:tc>
          <w:tcPr>
            <w:tcW w:w="6491" w:type="dxa"/>
          </w:tcPr>
          <w:p w:rsidR="00E26CEF" w:rsidRPr="00AD6764" w:rsidRDefault="00E26CEF" w:rsidP="009C5C80">
            <w:pPr>
              <w:autoSpaceDE w:val="0"/>
              <w:autoSpaceDN w:val="0"/>
              <w:adjustRightInd w:val="0"/>
              <w:rPr>
                <w:color w:val="000000"/>
                <w:sz w:val="23"/>
                <w:szCs w:val="23"/>
              </w:rPr>
            </w:pPr>
            <w:r w:rsidRPr="00AD6764">
              <w:rPr>
                <w:color w:val="000000"/>
                <w:sz w:val="23"/>
                <w:szCs w:val="23"/>
              </w:rPr>
              <w:t>КимоваМадинаНогмановна</w:t>
            </w:r>
          </w:p>
        </w:tc>
      </w:tr>
      <w:tr w:rsidR="00E26CEF" w:rsidRPr="00AD6764" w:rsidTr="009C5C80">
        <w:tc>
          <w:tcPr>
            <w:tcW w:w="2581" w:type="dxa"/>
          </w:tcPr>
          <w:p w:rsidR="00E26CEF" w:rsidRPr="00AD6764" w:rsidRDefault="00E26CEF" w:rsidP="009C5C80">
            <w:pPr>
              <w:autoSpaceDE w:val="0"/>
              <w:autoSpaceDN w:val="0"/>
              <w:adjustRightInd w:val="0"/>
              <w:rPr>
                <w:color w:val="000000"/>
                <w:sz w:val="23"/>
                <w:szCs w:val="23"/>
              </w:rPr>
            </w:pPr>
            <w:r w:rsidRPr="00AD6764">
              <w:rPr>
                <w:color w:val="000000"/>
                <w:sz w:val="23"/>
                <w:szCs w:val="23"/>
              </w:rPr>
              <w:t>Место нахождения:</w:t>
            </w:r>
          </w:p>
        </w:tc>
        <w:tc>
          <w:tcPr>
            <w:tcW w:w="6491" w:type="dxa"/>
          </w:tcPr>
          <w:p w:rsidR="00E26CEF" w:rsidRPr="00AD6764" w:rsidRDefault="00E26CEF" w:rsidP="009C5C80">
            <w:pPr>
              <w:autoSpaceDE w:val="0"/>
              <w:autoSpaceDN w:val="0"/>
              <w:adjustRightInd w:val="0"/>
              <w:rPr>
                <w:color w:val="000000"/>
                <w:sz w:val="23"/>
                <w:szCs w:val="23"/>
              </w:rPr>
            </w:pPr>
          </w:p>
        </w:tc>
      </w:tr>
      <w:tr w:rsidR="00E26CEF" w:rsidRPr="00AD6764" w:rsidTr="009C5C80">
        <w:tc>
          <w:tcPr>
            <w:tcW w:w="2581" w:type="dxa"/>
          </w:tcPr>
          <w:p w:rsidR="00E26CEF" w:rsidRPr="00AD6764" w:rsidRDefault="00E26CEF" w:rsidP="009C5C80">
            <w:pPr>
              <w:autoSpaceDE w:val="0"/>
              <w:autoSpaceDN w:val="0"/>
              <w:adjustRightInd w:val="0"/>
              <w:rPr>
                <w:color w:val="000000"/>
                <w:sz w:val="23"/>
                <w:szCs w:val="23"/>
              </w:rPr>
            </w:pPr>
            <w:r w:rsidRPr="00AD6764">
              <w:rPr>
                <w:color w:val="000000"/>
                <w:sz w:val="23"/>
                <w:szCs w:val="23"/>
              </w:rPr>
              <w:t>а) юридический адрес (по Уставу)</w:t>
            </w:r>
          </w:p>
        </w:tc>
        <w:tc>
          <w:tcPr>
            <w:tcW w:w="6491" w:type="dxa"/>
          </w:tcPr>
          <w:p w:rsidR="00E26CEF" w:rsidRPr="00AD6764" w:rsidRDefault="00E26CEF" w:rsidP="009C5C80">
            <w:pPr>
              <w:autoSpaceDE w:val="0"/>
              <w:autoSpaceDN w:val="0"/>
              <w:adjustRightInd w:val="0"/>
              <w:rPr>
                <w:color w:val="000000"/>
                <w:sz w:val="23"/>
                <w:szCs w:val="23"/>
              </w:rPr>
            </w:pPr>
            <w:r w:rsidRPr="00AD6764">
              <w:rPr>
                <w:b/>
                <w:color w:val="000000"/>
                <w:sz w:val="23"/>
                <w:szCs w:val="23"/>
              </w:rPr>
              <w:t>МКОУ СОШ с.п.Псыкод:</w:t>
            </w:r>
            <w:r w:rsidRPr="00AD6764">
              <w:rPr>
                <w:color w:val="000000"/>
                <w:sz w:val="23"/>
                <w:szCs w:val="23"/>
              </w:rPr>
              <w:t>361303 КБР Урванский муниципальный район, с.п.Псыкод, ул. Ленина,1</w:t>
            </w:r>
          </w:p>
          <w:p w:rsidR="00E26CEF" w:rsidRPr="00AD6764" w:rsidRDefault="00E26CEF" w:rsidP="009C5C80">
            <w:pPr>
              <w:autoSpaceDE w:val="0"/>
              <w:autoSpaceDN w:val="0"/>
              <w:adjustRightInd w:val="0"/>
              <w:rPr>
                <w:color w:val="000000"/>
                <w:sz w:val="23"/>
                <w:szCs w:val="23"/>
              </w:rPr>
            </w:pPr>
            <w:r w:rsidRPr="00AD6764">
              <w:rPr>
                <w:b/>
                <w:color w:val="000000"/>
                <w:sz w:val="23"/>
                <w:szCs w:val="23"/>
              </w:rPr>
              <w:t>Дошкольный блок:</w:t>
            </w:r>
            <w:r w:rsidRPr="00AD6764">
              <w:rPr>
                <w:color w:val="000000"/>
                <w:sz w:val="23"/>
                <w:szCs w:val="23"/>
              </w:rPr>
              <w:t xml:space="preserve"> 361303 КБР Урванский муниципальный район, с.п.Псыкод, ул. Ленина,11</w:t>
            </w:r>
          </w:p>
        </w:tc>
      </w:tr>
      <w:tr w:rsidR="00E26CEF" w:rsidRPr="00AD6764" w:rsidTr="009C5C80">
        <w:tc>
          <w:tcPr>
            <w:tcW w:w="2581" w:type="dxa"/>
          </w:tcPr>
          <w:p w:rsidR="00E26CEF" w:rsidRPr="00AD6764" w:rsidRDefault="00E26CEF" w:rsidP="009C5C80">
            <w:pPr>
              <w:autoSpaceDE w:val="0"/>
              <w:autoSpaceDN w:val="0"/>
              <w:adjustRightInd w:val="0"/>
              <w:rPr>
                <w:color w:val="000000"/>
                <w:sz w:val="23"/>
                <w:szCs w:val="23"/>
              </w:rPr>
            </w:pPr>
            <w:r w:rsidRPr="00AD6764">
              <w:rPr>
                <w:color w:val="000000"/>
                <w:sz w:val="23"/>
                <w:szCs w:val="23"/>
              </w:rPr>
              <w:t>б) фактический адрес</w:t>
            </w:r>
          </w:p>
        </w:tc>
        <w:tc>
          <w:tcPr>
            <w:tcW w:w="6491" w:type="dxa"/>
          </w:tcPr>
          <w:p w:rsidR="00E26CEF" w:rsidRPr="00AD6764" w:rsidRDefault="00E26CEF" w:rsidP="009C5C80">
            <w:pPr>
              <w:autoSpaceDE w:val="0"/>
              <w:autoSpaceDN w:val="0"/>
              <w:adjustRightInd w:val="0"/>
              <w:rPr>
                <w:color w:val="000000"/>
                <w:sz w:val="23"/>
                <w:szCs w:val="23"/>
              </w:rPr>
            </w:pPr>
            <w:r w:rsidRPr="00AD6764">
              <w:rPr>
                <w:color w:val="000000"/>
                <w:sz w:val="23"/>
                <w:szCs w:val="23"/>
              </w:rPr>
              <w:t>МКОУ СОШ с.п.Псыкод: 361303 КБР Урванский муниципальный район, с.п.Псыкод, ул. Ленина,1</w:t>
            </w:r>
          </w:p>
          <w:p w:rsidR="00E26CEF" w:rsidRPr="00AD6764" w:rsidRDefault="00E26CEF" w:rsidP="009C5C80">
            <w:pPr>
              <w:autoSpaceDE w:val="0"/>
              <w:autoSpaceDN w:val="0"/>
              <w:adjustRightInd w:val="0"/>
              <w:rPr>
                <w:color w:val="000000"/>
                <w:sz w:val="23"/>
                <w:szCs w:val="23"/>
              </w:rPr>
            </w:pPr>
            <w:r w:rsidRPr="00AD6764">
              <w:rPr>
                <w:color w:val="000000"/>
                <w:sz w:val="23"/>
                <w:szCs w:val="23"/>
              </w:rPr>
              <w:t>Дошкольный блок: 361303 КБР Урванский муниципальный район, с.п.Псыкод, ул. Ленина,11</w:t>
            </w:r>
          </w:p>
        </w:tc>
      </w:tr>
      <w:tr w:rsidR="00E26CEF" w:rsidRPr="00AD6764" w:rsidTr="009C5C80">
        <w:tc>
          <w:tcPr>
            <w:tcW w:w="2581" w:type="dxa"/>
          </w:tcPr>
          <w:p w:rsidR="00E26CEF" w:rsidRPr="00AD6764" w:rsidRDefault="00E26CEF" w:rsidP="009C5C80">
            <w:pPr>
              <w:autoSpaceDE w:val="0"/>
              <w:autoSpaceDN w:val="0"/>
              <w:adjustRightInd w:val="0"/>
              <w:rPr>
                <w:color w:val="000000"/>
                <w:sz w:val="23"/>
                <w:szCs w:val="23"/>
              </w:rPr>
            </w:pPr>
            <w:r w:rsidRPr="00AD6764">
              <w:rPr>
                <w:color w:val="000000"/>
                <w:sz w:val="23"/>
                <w:szCs w:val="23"/>
              </w:rPr>
              <w:t>Телефон,факс</w:t>
            </w:r>
          </w:p>
        </w:tc>
        <w:tc>
          <w:tcPr>
            <w:tcW w:w="6491" w:type="dxa"/>
          </w:tcPr>
          <w:p w:rsidR="00E26CEF" w:rsidRPr="00AD6764" w:rsidRDefault="00E26CEF" w:rsidP="009C5C80">
            <w:pPr>
              <w:autoSpaceDE w:val="0"/>
              <w:autoSpaceDN w:val="0"/>
              <w:adjustRightInd w:val="0"/>
              <w:rPr>
                <w:color w:val="000000"/>
                <w:sz w:val="23"/>
                <w:szCs w:val="23"/>
              </w:rPr>
            </w:pPr>
            <w:r w:rsidRPr="00AD6764">
              <w:rPr>
                <w:b/>
                <w:sz w:val="24"/>
                <w:szCs w:val="24"/>
              </w:rPr>
              <w:t xml:space="preserve">4-10-35    </w:t>
            </w:r>
          </w:p>
        </w:tc>
      </w:tr>
      <w:tr w:rsidR="00E26CEF" w:rsidRPr="00AD6764" w:rsidTr="009C5C80">
        <w:tc>
          <w:tcPr>
            <w:tcW w:w="2581" w:type="dxa"/>
          </w:tcPr>
          <w:p w:rsidR="00E26CEF" w:rsidRPr="00AD6764" w:rsidRDefault="00E26CEF" w:rsidP="009C5C80">
            <w:pPr>
              <w:autoSpaceDE w:val="0"/>
              <w:autoSpaceDN w:val="0"/>
              <w:adjustRightInd w:val="0"/>
              <w:rPr>
                <w:color w:val="000000"/>
                <w:sz w:val="23"/>
                <w:szCs w:val="23"/>
              </w:rPr>
            </w:pPr>
            <w:r w:rsidRPr="00AD6764">
              <w:rPr>
                <w:color w:val="000000"/>
                <w:sz w:val="23"/>
                <w:szCs w:val="23"/>
                <w:lang w:val="en-US"/>
              </w:rPr>
              <w:t>e</w:t>
            </w:r>
            <w:r w:rsidRPr="00AD6764">
              <w:rPr>
                <w:color w:val="000000"/>
                <w:sz w:val="23"/>
                <w:szCs w:val="23"/>
              </w:rPr>
              <w:t>-</w:t>
            </w:r>
            <w:r w:rsidRPr="00AD6764">
              <w:rPr>
                <w:color w:val="000000"/>
                <w:sz w:val="23"/>
                <w:szCs w:val="23"/>
                <w:lang w:val="en-US"/>
              </w:rPr>
              <w:t>mail</w:t>
            </w:r>
            <w:r w:rsidRPr="00AD6764">
              <w:rPr>
                <w:color w:val="000000"/>
                <w:sz w:val="23"/>
                <w:szCs w:val="23"/>
              </w:rPr>
              <w:t>(адрес электронной почты)</w:t>
            </w:r>
          </w:p>
        </w:tc>
        <w:tc>
          <w:tcPr>
            <w:tcW w:w="6491" w:type="dxa"/>
          </w:tcPr>
          <w:p w:rsidR="00E26CEF" w:rsidRPr="00AD6764" w:rsidRDefault="00E26CEF" w:rsidP="009C5C80">
            <w:pPr>
              <w:autoSpaceDE w:val="0"/>
              <w:autoSpaceDN w:val="0"/>
              <w:adjustRightInd w:val="0"/>
              <w:rPr>
                <w:color w:val="000000"/>
                <w:sz w:val="23"/>
                <w:szCs w:val="23"/>
              </w:rPr>
            </w:pPr>
            <w:r w:rsidRPr="00AD6764">
              <w:rPr>
                <w:color w:val="000000"/>
                <w:sz w:val="23"/>
                <w:szCs w:val="23"/>
                <w:lang w:val="en-US"/>
              </w:rPr>
              <w:t>sochpsikod</w:t>
            </w:r>
            <w:r w:rsidRPr="00AD6764">
              <w:rPr>
                <w:color w:val="000000"/>
                <w:sz w:val="23"/>
                <w:szCs w:val="23"/>
              </w:rPr>
              <w:t>@</w:t>
            </w:r>
            <w:r w:rsidRPr="00AD6764">
              <w:rPr>
                <w:color w:val="000000"/>
                <w:sz w:val="23"/>
                <w:szCs w:val="23"/>
                <w:lang w:val="en-US"/>
              </w:rPr>
              <w:t>mail</w:t>
            </w:r>
            <w:r w:rsidRPr="00AD6764">
              <w:rPr>
                <w:color w:val="000000"/>
                <w:sz w:val="23"/>
                <w:szCs w:val="23"/>
              </w:rPr>
              <w:t>.</w:t>
            </w:r>
            <w:r w:rsidRPr="00AD6764">
              <w:rPr>
                <w:color w:val="000000"/>
                <w:sz w:val="23"/>
                <w:szCs w:val="23"/>
                <w:lang w:val="en-US"/>
              </w:rPr>
              <w:t>ru</w:t>
            </w:r>
          </w:p>
        </w:tc>
      </w:tr>
      <w:tr w:rsidR="00E26CEF" w:rsidRPr="00AD6764" w:rsidTr="009C5C80">
        <w:tc>
          <w:tcPr>
            <w:tcW w:w="2581" w:type="dxa"/>
          </w:tcPr>
          <w:p w:rsidR="00E26CEF" w:rsidRPr="00AD6764" w:rsidRDefault="00E26CEF" w:rsidP="009C5C80">
            <w:pPr>
              <w:autoSpaceDE w:val="0"/>
              <w:autoSpaceDN w:val="0"/>
              <w:adjustRightInd w:val="0"/>
              <w:rPr>
                <w:color w:val="000000"/>
                <w:sz w:val="23"/>
                <w:szCs w:val="23"/>
              </w:rPr>
            </w:pPr>
            <w:r w:rsidRPr="00AD6764">
              <w:rPr>
                <w:color w:val="000000"/>
                <w:sz w:val="23"/>
                <w:szCs w:val="23"/>
              </w:rPr>
              <w:t>адрес сайта в Интернете</w:t>
            </w:r>
          </w:p>
        </w:tc>
        <w:tc>
          <w:tcPr>
            <w:tcW w:w="6491" w:type="dxa"/>
          </w:tcPr>
          <w:p w:rsidR="00E26CEF" w:rsidRPr="00AD6764" w:rsidRDefault="00E26CEF" w:rsidP="009C5C80">
            <w:pPr>
              <w:autoSpaceDE w:val="0"/>
              <w:autoSpaceDN w:val="0"/>
              <w:adjustRightInd w:val="0"/>
              <w:rPr>
                <w:color w:val="000000"/>
                <w:sz w:val="23"/>
                <w:szCs w:val="23"/>
                <w:lang w:val="en-US"/>
              </w:rPr>
            </w:pPr>
            <w:hyperlink r:id="rId6" w:history="1">
              <w:r w:rsidRPr="00AD6764">
                <w:rPr>
                  <w:b/>
                  <w:color w:val="0000FF"/>
                  <w:sz w:val="24"/>
                  <w:szCs w:val="24"/>
                  <w:u w:val="single"/>
                  <w:lang w:val="en-US"/>
                </w:rPr>
                <w:t>http</w:t>
              </w:r>
              <w:r w:rsidRPr="00AD6764">
                <w:rPr>
                  <w:b/>
                  <w:color w:val="0000FF"/>
                  <w:sz w:val="24"/>
                  <w:szCs w:val="24"/>
                  <w:u w:val="single"/>
                </w:rPr>
                <w:t>://</w:t>
              </w:r>
              <w:r w:rsidRPr="00AD6764">
                <w:rPr>
                  <w:b/>
                  <w:color w:val="0000FF"/>
                  <w:sz w:val="24"/>
                  <w:szCs w:val="24"/>
                  <w:u w:val="single"/>
                  <w:lang w:val="en-US"/>
                </w:rPr>
                <w:t>www</w:t>
              </w:r>
              <w:r w:rsidRPr="00AD6764">
                <w:rPr>
                  <w:b/>
                  <w:color w:val="0000FF"/>
                  <w:sz w:val="24"/>
                  <w:szCs w:val="24"/>
                  <w:u w:val="single"/>
                </w:rPr>
                <w:t>.</w:t>
              </w:r>
              <w:r w:rsidRPr="00AD6764">
                <w:rPr>
                  <w:b/>
                  <w:color w:val="0000FF"/>
                  <w:sz w:val="24"/>
                  <w:szCs w:val="24"/>
                  <w:u w:val="single"/>
                  <w:lang w:val="en-US"/>
                </w:rPr>
                <w:t>psikod</w:t>
              </w:r>
              <w:r w:rsidRPr="00AD6764">
                <w:rPr>
                  <w:b/>
                  <w:color w:val="0000FF"/>
                  <w:sz w:val="24"/>
                  <w:szCs w:val="24"/>
                  <w:u w:val="single"/>
                </w:rPr>
                <w:t>.</w:t>
              </w:r>
              <w:r w:rsidRPr="00AD6764">
                <w:rPr>
                  <w:b/>
                  <w:color w:val="0000FF"/>
                  <w:sz w:val="24"/>
                  <w:szCs w:val="24"/>
                  <w:u w:val="single"/>
                  <w:lang w:val="en-US"/>
                </w:rPr>
                <w:t>ru</w:t>
              </w:r>
              <w:r w:rsidRPr="00AD6764">
                <w:rPr>
                  <w:b/>
                  <w:color w:val="0000FF"/>
                  <w:sz w:val="24"/>
                  <w:szCs w:val="24"/>
                  <w:u w:val="single"/>
                </w:rPr>
                <w:t>/</w:t>
              </w:r>
            </w:hyperlink>
          </w:p>
        </w:tc>
      </w:tr>
    </w:tbl>
    <w:p w:rsidR="00E26CEF" w:rsidRDefault="00E26CEF" w:rsidP="00E26CEF">
      <w:pPr>
        <w:spacing w:after="0" w:line="360" w:lineRule="auto"/>
        <w:jc w:val="center"/>
        <w:rPr>
          <w:rFonts w:ascii="Times New Roman" w:eastAsia="Times New Roman" w:hAnsi="Times New Roman" w:cs="Times New Roman"/>
          <w:b/>
          <w:bCs/>
          <w:color w:val="222222"/>
          <w:sz w:val="24"/>
          <w:szCs w:val="24"/>
          <w:lang w:val="en-US"/>
        </w:rPr>
      </w:pPr>
    </w:p>
    <w:tbl>
      <w:tblPr>
        <w:tblStyle w:val="a6"/>
        <w:tblW w:w="9072" w:type="dxa"/>
        <w:tblInd w:w="675" w:type="dxa"/>
        <w:tblLook w:val="04A0"/>
      </w:tblPr>
      <w:tblGrid>
        <w:gridCol w:w="3192"/>
        <w:gridCol w:w="5880"/>
      </w:tblGrid>
      <w:tr w:rsidR="00E26CEF" w:rsidRPr="007270E7" w:rsidTr="009C5C80">
        <w:tc>
          <w:tcPr>
            <w:tcW w:w="9072" w:type="dxa"/>
            <w:gridSpan w:val="2"/>
            <w:tcBorders>
              <w:left w:val="nil"/>
              <w:right w:val="nil"/>
            </w:tcBorders>
          </w:tcPr>
          <w:p w:rsidR="00E26CEF" w:rsidRPr="007270E7" w:rsidRDefault="00E26CEF" w:rsidP="009C5C80">
            <w:pPr>
              <w:autoSpaceDE w:val="0"/>
              <w:autoSpaceDN w:val="0"/>
              <w:adjustRightInd w:val="0"/>
              <w:rPr>
                <w:color w:val="000000"/>
                <w:sz w:val="23"/>
                <w:szCs w:val="23"/>
              </w:rPr>
            </w:pPr>
          </w:p>
          <w:p w:rsidR="00E26CEF" w:rsidRPr="007270E7" w:rsidRDefault="00E26CEF" w:rsidP="009C5C80">
            <w:pPr>
              <w:autoSpaceDE w:val="0"/>
              <w:autoSpaceDN w:val="0"/>
              <w:adjustRightInd w:val="0"/>
              <w:rPr>
                <w:b/>
                <w:color w:val="000000"/>
                <w:sz w:val="23"/>
                <w:szCs w:val="23"/>
              </w:rPr>
            </w:pPr>
            <w:r w:rsidRPr="007270E7">
              <w:rPr>
                <w:b/>
                <w:color w:val="000000"/>
                <w:sz w:val="23"/>
                <w:szCs w:val="23"/>
              </w:rPr>
              <w:t>Нормативное правовое обеспечение деятельности ОУ</w:t>
            </w:r>
          </w:p>
        </w:tc>
      </w:tr>
      <w:tr w:rsidR="00E26CEF" w:rsidRPr="007270E7" w:rsidTr="009C5C80">
        <w:tc>
          <w:tcPr>
            <w:tcW w:w="9072" w:type="dxa"/>
            <w:gridSpan w:val="2"/>
          </w:tcPr>
          <w:p w:rsidR="00E26CEF" w:rsidRPr="007270E7" w:rsidRDefault="00E26CEF" w:rsidP="009C5C80">
            <w:pPr>
              <w:autoSpaceDE w:val="0"/>
              <w:autoSpaceDN w:val="0"/>
              <w:adjustRightInd w:val="0"/>
              <w:rPr>
                <w:color w:val="000000"/>
                <w:sz w:val="23"/>
                <w:szCs w:val="23"/>
              </w:rPr>
            </w:pPr>
            <w:r w:rsidRPr="007270E7">
              <w:rPr>
                <w:color w:val="000000"/>
                <w:sz w:val="23"/>
                <w:szCs w:val="23"/>
              </w:rPr>
              <w:t>2.1Учредительные документы ОУ</w:t>
            </w:r>
          </w:p>
        </w:tc>
      </w:tr>
      <w:tr w:rsidR="00E26CEF" w:rsidRPr="007270E7" w:rsidTr="009C5C80">
        <w:tc>
          <w:tcPr>
            <w:tcW w:w="3192" w:type="dxa"/>
          </w:tcPr>
          <w:p w:rsidR="00E26CEF" w:rsidRPr="007270E7" w:rsidRDefault="00E26CEF" w:rsidP="009C5C80">
            <w:pPr>
              <w:autoSpaceDE w:val="0"/>
              <w:autoSpaceDN w:val="0"/>
              <w:adjustRightInd w:val="0"/>
              <w:rPr>
                <w:color w:val="000000"/>
                <w:sz w:val="23"/>
                <w:szCs w:val="23"/>
              </w:rPr>
            </w:pPr>
            <w:r w:rsidRPr="007270E7">
              <w:rPr>
                <w:color w:val="000000"/>
                <w:sz w:val="23"/>
                <w:szCs w:val="23"/>
              </w:rPr>
              <w:t>-Устав</w:t>
            </w:r>
          </w:p>
        </w:tc>
        <w:tc>
          <w:tcPr>
            <w:tcW w:w="5880" w:type="dxa"/>
          </w:tcPr>
          <w:p w:rsidR="00E26CEF" w:rsidRPr="007270E7" w:rsidRDefault="00E26CEF" w:rsidP="009C5C80">
            <w:pPr>
              <w:autoSpaceDE w:val="0"/>
              <w:autoSpaceDN w:val="0"/>
              <w:adjustRightInd w:val="0"/>
              <w:rPr>
                <w:color w:val="000000"/>
                <w:sz w:val="23"/>
                <w:szCs w:val="23"/>
              </w:rPr>
            </w:pPr>
            <w:r w:rsidRPr="007270E7">
              <w:rPr>
                <w:color w:val="000000"/>
                <w:sz w:val="23"/>
                <w:szCs w:val="23"/>
              </w:rPr>
              <w:t xml:space="preserve">Утвержден Постановлением местной администрации Урванского муниципального района от </w:t>
            </w:r>
            <w:r w:rsidRPr="007270E7">
              <w:rPr>
                <w:sz w:val="23"/>
                <w:szCs w:val="23"/>
              </w:rPr>
              <w:t>17.12.2015г №513</w:t>
            </w:r>
          </w:p>
        </w:tc>
      </w:tr>
      <w:tr w:rsidR="00E26CEF" w:rsidRPr="007270E7" w:rsidTr="009C5C80">
        <w:tc>
          <w:tcPr>
            <w:tcW w:w="3192" w:type="dxa"/>
          </w:tcPr>
          <w:p w:rsidR="00E26CEF" w:rsidRPr="007270E7" w:rsidRDefault="00E26CEF" w:rsidP="009C5C80">
            <w:pPr>
              <w:autoSpaceDE w:val="0"/>
              <w:autoSpaceDN w:val="0"/>
              <w:adjustRightInd w:val="0"/>
              <w:rPr>
                <w:color w:val="000000"/>
                <w:sz w:val="23"/>
                <w:szCs w:val="23"/>
              </w:rPr>
            </w:pPr>
            <w:r w:rsidRPr="007270E7">
              <w:rPr>
                <w:color w:val="000000"/>
                <w:sz w:val="23"/>
                <w:szCs w:val="23"/>
              </w:rPr>
              <w:t>-Договор с Учредителем</w:t>
            </w:r>
          </w:p>
        </w:tc>
        <w:tc>
          <w:tcPr>
            <w:tcW w:w="5880" w:type="dxa"/>
          </w:tcPr>
          <w:p w:rsidR="00E26CEF" w:rsidRPr="00BB59CD" w:rsidRDefault="00E26CEF" w:rsidP="009C5C80">
            <w:pPr>
              <w:autoSpaceDE w:val="0"/>
              <w:autoSpaceDN w:val="0"/>
              <w:adjustRightInd w:val="0"/>
              <w:rPr>
                <w:bCs/>
                <w:sz w:val="19"/>
                <w:szCs w:val="19"/>
              </w:rPr>
            </w:pPr>
            <w:r w:rsidRPr="007270E7">
              <w:rPr>
                <w:color w:val="000000"/>
                <w:sz w:val="23"/>
                <w:szCs w:val="23"/>
              </w:rPr>
              <w:t>«О закреплении имущества на праве оперативного управления за муниципальным общеобразовательным учреждением  «Средняя общеобразовательная школа с.п.Псыкод» Урванского</w:t>
            </w:r>
            <w:r w:rsidRPr="007270E7">
              <w:rPr>
                <w:sz w:val="23"/>
                <w:szCs w:val="23"/>
              </w:rPr>
              <w:t xml:space="preserve">муниципального района КБР. </w:t>
            </w:r>
            <w:r>
              <w:rPr>
                <w:sz w:val="23"/>
                <w:szCs w:val="23"/>
              </w:rPr>
              <w:t xml:space="preserve">Постановление </w:t>
            </w:r>
            <w:r>
              <w:rPr>
                <w:bCs/>
                <w:sz w:val="19"/>
                <w:szCs w:val="19"/>
              </w:rPr>
              <w:t>МУНИЦИПАЛЬНО</w:t>
            </w:r>
            <w:r w:rsidRPr="00BB59CD">
              <w:rPr>
                <w:bCs/>
                <w:sz w:val="19"/>
                <w:szCs w:val="19"/>
              </w:rPr>
              <w:t>ГО КАЗЕННОГО УЧРЕЖДЕНИЯ  «МЕСТНАЯ АДМИНИСТРАЦИЯ</w:t>
            </w:r>
          </w:p>
          <w:p w:rsidR="00E26CEF" w:rsidRPr="007270E7" w:rsidRDefault="00E26CEF" w:rsidP="009C5C80">
            <w:pPr>
              <w:autoSpaceDE w:val="0"/>
              <w:autoSpaceDN w:val="0"/>
              <w:adjustRightInd w:val="0"/>
              <w:rPr>
                <w:color w:val="000000"/>
                <w:sz w:val="23"/>
                <w:szCs w:val="23"/>
              </w:rPr>
            </w:pPr>
            <w:r w:rsidRPr="00BB59CD">
              <w:rPr>
                <w:bCs/>
                <w:sz w:val="19"/>
                <w:szCs w:val="19"/>
              </w:rPr>
              <w:t>УРБАНСКОГО МУНИЦИПАЛЬНОГО РАЙОНА КБР</w:t>
            </w:r>
            <w:r>
              <w:rPr>
                <w:b/>
                <w:bCs/>
                <w:sz w:val="19"/>
                <w:szCs w:val="19"/>
              </w:rPr>
              <w:t>»</w:t>
            </w:r>
            <w:r>
              <w:rPr>
                <w:sz w:val="23"/>
                <w:szCs w:val="23"/>
              </w:rPr>
              <w:t xml:space="preserve"> № 1300 от 23.11.2020</w:t>
            </w:r>
            <w:r w:rsidRPr="007270E7">
              <w:rPr>
                <w:sz w:val="23"/>
                <w:szCs w:val="23"/>
              </w:rPr>
              <w:t>г</w:t>
            </w:r>
          </w:p>
        </w:tc>
      </w:tr>
      <w:tr w:rsidR="00E26CEF" w:rsidRPr="007270E7" w:rsidTr="009C5C80">
        <w:tc>
          <w:tcPr>
            <w:tcW w:w="3192" w:type="dxa"/>
          </w:tcPr>
          <w:p w:rsidR="00E26CEF" w:rsidRPr="007270E7" w:rsidRDefault="00E26CEF" w:rsidP="009C5C80">
            <w:pPr>
              <w:autoSpaceDE w:val="0"/>
              <w:autoSpaceDN w:val="0"/>
              <w:adjustRightInd w:val="0"/>
              <w:rPr>
                <w:color w:val="000000"/>
                <w:sz w:val="23"/>
                <w:szCs w:val="23"/>
              </w:rPr>
            </w:pPr>
            <w:r w:rsidRPr="007270E7">
              <w:rPr>
                <w:color w:val="000000"/>
                <w:sz w:val="23"/>
                <w:szCs w:val="23"/>
              </w:rPr>
              <w:t>2.2.Учредитель (название органа власти , юридического или физического лица, если несколько, указать всех)</w:t>
            </w:r>
          </w:p>
        </w:tc>
        <w:tc>
          <w:tcPr>
            <w:tcW w:w="5880" w:type="dxa"/>
          </w:tcPr>
          <w:p w:rsidR="00E26CEF" w:rsidRPr="007270E7" w:rsidRDefault="00E26CEF" w:rsidP="009C5C80">
            <w:pPr>
              <w:autoSpaceDE w:val="0"/>
              <w:autoSpaceDN w:val="0"/>
              <w:adjustRightInd w:val="0"/>
              <w:rPr>
                <w:color w:val="000000"/>
                <w:sz w:val="23"/>
                <w:szCs w:val="23"/>
              </w:rPr>
            </w:pPr>
            <w:r w:rsidRPr="007270E7">
              <w:rPr>
                <w:color w:val="000000"/>
                <w:sz w:val="23"/>
                <w:szCs w:val="23"/>
              </w:rPr>
              <w:t>Местная администрация Урванского муниципального района КБР</w:t>
            </w:r>
          </w:p>
        </w:tc>
      </w:tr>
      <w:tr w:rsidR="00E26CEF" w:rsidRPr="007270E7" w:rsidTr="009C5C80">
        <w:tc>
          <w:tcPr>
            <w:tcW w:w="3192" w:type="dxa"/>
          </w:tcPr>
          <w:p w:rsidR="00E26CEF" w:rsidRPr="007270E7" w:rsidRDefault="00E26CEF" w:rsidP="009C5C80">
            <w:pPr>
              <w:suppressAutoHyphens/>
              <w:autoSpaceDE w:val="0"/>
              <w:rPr>
                <w:color w:val="000000"/>
                <w:sz w:val="23"/>
                <w:szCs w:val="23"/>
                <w:lang w:eastAsia="ar-SA"/>
              </w:rPr>
            </w:pPr>
            <w:r w:rsidRPr="007270E7">
              <w:rPr>
                <w:color w:val="000000"/>
                <w:sz w:val="23"/>
                <w:szCs w:val="23"/>
                <w:lang w:eastAsia="ar-SA"/>
              </w:rPr>
              <w:t xml:space="preserve">2.3. Свидетельство о постановке на учет юридического лица в налоговом органе по месту нахождения на территории Российской Федерации </w:t>
            </w:r>
          </w:p>
          <w:p w:rsidR="00E26CEF" w:rsidRPr="007270E7" w:rsidRDefault="00E26CEF" w:rsidP="009C5C80">
            <w:pPr>
              <w:autoSpaceDE w:val="0"/>
              <w:autoSpaceDN w:val="0"/>
              <w:adjustRightInd w:val="0"/>
              <w:rPr>
                <w:color w:val="000000"/>
                <w:sz w:val="23"/>
                <w:szCs w:val="23"/>
              </w:rPr>
            </w:pPr>
          </w:p>
        </w:tc>
        <w:tc>
          <w:tcPr>
            <w:tcW w:w="5880" w:type="dxa"/>
          </w:tcPr>
          <w:p w:rsidR="00E26CEF" w:rsidRPr="007270E7" w:rsidRDefault="00E26CEF" w:rsidP="009C5C80">
            <w:pPr>
              <w:suppressAutoHyphens/>
              <w:autoSpaceDE w:val="0"/>
              <w:rPr>
                <w:color w:val="000000"/>
                <w:sz w:val="23"/>
                <w:szCs w:val="23"/>
                <w:lang w:eastAsia="ar-SA"/>
              </w:rPr>
            </w:pPr>
            <w:r w:rsidRPr="007270E7">
              <w:rPr>
                <w:color w:val="000000"/>
                <w:sz w:val="23"/>
                <w:szCs w:val="23"/>
                <w:lang w:eastAsia="ar-SA"/>
              </w:rPr>
              <w:t xml:space="preserve">ОГРН </w:t>
            </w:r>
            <w:r w:rsidRPr="007270E7">
              <w:rPr>
                <w:color w:val="000000"/>
                <w:sz w:val="23"/>
                <w:szCs w:val="23"/>
                <w:lang w:val="en-US" w:eastAsia="ar-SA"/>
              </w:rPr>
              <w:t>-</w:t>
            </w:r>
            <w:r w:rsidRPr="007270E7">
              <w:rPr>
                <w:b/>
                <w:bCs/>
                <w:color w:val="000000"/>
                <w:sz w:val="28"/>
                <w:szCs w:val="28"/>
                <w:lang w:val="en-US" w:eastAsia="ar-SA"/>
              </w:rPr>
              <w:t>1020700650860</w:t>
            </w:r>
            <w:r w:rsidRPr="007270E7">
              <w:rPr>
                <w:b/>
                <w:bCs/>
                <w:color w:val="000000"/>
                <w:sz w:val="28"/>
                <w:szCs w:val="28"/>
                <w:lang w:eastAsia="ar-SA"/>
              </w:rPr>
              <w:t xml:space="preserve">/ </w:t>
            </w:r>
            <w:r w:rsidRPr="007270E7">
              <w:rPr>
                <w:b/>
                <w:bCs/>
                <w:sz w:val="28"/>
                <w:szCs w:val="28"/>
                <w:lang w:eastAsia="ar-SA"/>
              </w:rPr>
              <w:t>0707011381</w:t>
            </w:r>
            <w:r w:rsidRPr="007270E7">
              <w:rPr>
                <w:b/>
                <w:bCs/>
                <w:color w:val="000000"/>
                <w:sz w:val="28"/>
                <w:szCs w:val="28"/>
                <w:lang w:eastAsia="ar-SA"/>
              </w:rPr>
              <w:t xml:space="preserve"> ИНН</w:t>
            </w:r>
          </w:p>
        </w:tc>
      </w:tr>
      <w:tr w:rsidR="00E26CEF" w:rsidRPr="007270E7" w:rsidTr="009C5C80">
        <w:tc>
          <w:tcPr>
            <w:tcW w:w="3192" w:type="dxa"/>
          </w:tcPr>
          <w:p w:rsidR="00E26CEF" w:rsidRPr="007270E7" w:rsidRDefault="00E26CEF" w:rsidP="009C5C80">
            <w:pPr>
              <w:autoSpaceDE w:val="0"/>
              <w:autoSpaceDN w:val="0"/>
              <w:adjustRightInd w:val="0"/>
              <w:rPr>
                <w:color w:val="000000"/>
                <w:sz w:val="23"/>
                <w:szCs w:val="23"/>
              </w:rPr>
            </w:pPr>
            <w:r w:rsidRPr="007270E7">
              <w:rPr>
                <w:color w:val="000000"/>
                <w:sz w:val="23"/>
                <w:szCs w:val="23"/>
              </w:rPr>
              <w:t>2.4.Лицензия</w:t>
            </w:r>
          </w:p>
        </w:tc>
        <w:tc>
          <w:tcPr>
            <w:tcW w:w="5880" w:type="dxa"/>
          </w:tcPr>
          <w:p w:rsidR="00E26CEF" w:rsidRPr="007270E7" w:rsidRDefault="00E26CEF" w:rsidP="009C5C80">
            <w:pPr>
              <w:ind w:right="-3766"/>
              <w:rPr>
                <w:bCs/>
                <w:color w:val="000000"/>
                <w:sz w:val="24"/>
                <w:szCs w:val="24"/>
              </w:rPr>
            </w:pPr>
            <w:r w:rsidRPr="007270E7">
              <w:rPr>
                <w:bCs/>
                <w:color w:val="000000"/>
                <w:sz w:val="24"/>
                <w:szCs w:val="24"/>
              </w:rPr>
              <w:t xml:space="preserve">серия 07Л01№ 0000856 </w:t>
            </w:r>
          </w:p>
          <w:p w:rsidR="00E26CEF" w:rsidRPr="007270E7" w:rsidRDefault="00E26CEF" w:rsidP="009C5C80">
            <w:pPr>
              <w:ind w:right="-3766"/>
              <w:rPr>
                <w:bCs/>
                <w:color w:val="000000"/>
                <w:sz w:val="28"/>
                <w:szCs w:val="28"/>
              </w:rPr>
            </w:pPr>
            <w:r w:rsidRPr="007270E7">
              <w:rPr>
                <w:bCs/>
                <w:color w:val="000000"/>
                <w:sz w:val="24"/>
                <w:szCs w:val="24"/>
              </w:rPr>
              <w:t>регист.№1992 от 17.11.16г.</w:t>
            </w:r>
          </w:p>
          <w:p w:rsidR="00E26CEF" w:rsidRPr="007270E7" w:rsidRDefault="00E26CEF" w:rsidP="009C5C80">
            <w:pPr>
              <w:suppressAutoHyphens/>
              <w:autoSpaceDE w:val="0"/>
              <w:rPr>
                <w:sz w:val="23"/>
                <w:szCs w:val="23"/>
                <w:lang w:eastAsia="ar-SA"/>
              </w:rPr>
            </w:pPr>
            <w:r w:rsidRPr="007270E7">
              <w:rPr>
                <w:sz w:val="23"/>
                <w:szCs w:val="23"/>
                <w:lang w:eastAsia="ar-SA"/>
              </w:rPr>
              <w:t xml:space="preserve">на осуществление образовательной деятельности. На право оказывать образовательные услуги по реализации образовательных программ по видам образования, по уровням образования, по профессиям, специальностям, </w:t>
            </w:r>
            <w:r w:rsidRPr="007270E7">
              <w:rPr>
                <w:sz w:val="23"/>
                <w:szCs w:val="23"/>
                <w:lang w:eastAsia="ar-SA"/>
              </w:rPr>
              <w:lastRenderedPageBreak/>
              <w:t xml:space="preserve">направлениям подготовки (для профессионального образования), по подвидам дополнительного образования, указанным в приложении к настоящей лицензии. </w:t>
            </w:r>
          </w:p>
          <w:p w:rsidR="00E26CEF" w:rsidRPr="007270E7" w:rsidRDefault="00E26CEF" w:rsidP="009C5C80">
            <w:pPr>
              <w:suppressAutoHyphens/>
              <w:autoSpaceDE w:val="0"/>
              <w:rPr>
                <w:sz w:val="23"/>
                <w:szCs w:val="23"/>
                <w:lang w:eastAsia="ar-SA"/>
              </w:rPr>
            </w:pPr>
            <w:r w:rsidRPr="007270E7">
              <w:rPr>
                <w:sz w:val="23"/>
                <w:szCs w:val="23"/>
                <w:lang w:eastAsia="ar-SA"/>
              </w:rPr>
              <w:t xml:space="preserve">Приложение № 1 </w:t>
            </w:r>
          </w:p>
          <w:p w:rsidR="00E26CEF" w:rsidRPr="007270E7" w:rsidRDefault="00E26CEF" w:rsidP="009C5C80">
            <w:pPr>
              <w:suppressAutoHyphens/>
              <w:autoSpaceDE w:val="0"/>
              <w:rPr>
                <w:sz w:val="23"/>
                <w:szCs w:val="23"/>
                <w:lang w:eastAsia="ar-SA"/>
              </w:rPr>
            </w:pPr>
            <w:r w:rsidRPr="007270E7">
              <w:rPr>
                <w:sz w:val="23"/>
                <w:szCs w:val="23"/>
                <w:lang w:eastAsia="ar-SA"/>
              </w:rPr>
              <w:t xml:space="preserve">Уровни образования: </w:t>
            </w:r>
          </w:p>
          <w:p w:rsidR="00E26CEF" w:rsidRPr="007270E7" w:rsidRDefault="00E26CEF" w:rsidP="009C5C80">
            <w:pPr>
              <w:suppressAutoHyphens/>
              <w:autoSpaceDE w:val="0"/>
              <w:rPr>
                <w:sz w:val="23"/>
                <w:szCs w:val="23"/>
                <w:lang w:eastAsia="ar-SA"/>
              </w:rPr>
            </w:pPr>
            <w:r w:rsidRPr="007270E7">
              <w:rPr>
                <w:sz w:val="23"/>
                <w:szCs w:val="23"/>
                <w:lang w:eastAsia="ar-SA"/>
              </w:rPr>
              <w:t xml:space="preserve">1. Дошкольное образование </w:t>
            </w:r>
          </w:p>
          <w:p w:rsidR="00E26CEF" w:rsidRPr="007270E7" w:rsidRDefault="00E26CEF" w:rsidP="009C5C80">
            <w:pPr>
              <w:suppressAutoHyphens/>
              <w:autoSpaceDE w:val="0"/>
              <w:rPr>
                <w:sz w:val="23"/>
                <w:szCs w:val="23"/>
                <w:lang w:eastAsia="ar-SA"/>
              </w:rPr>
            </w:pPr>
            <w:r w:rsidRPr="007270E7">
              <w:rPr>
                <w:sz w:val="23"/>
                <w:szCs w:val="23"/>
                <w:lang w:eastAsia="ar-SA"/>
              </w:rPr>
              <w:t xml:space="preserve">2. Начальное общее образование; </w:t>
            </w:r>
          </w:p>
          <w:p w:rsidR="00E26CEF" w:rsidRPr="007270E7" w:rsidRDefault="00E26CEF" w:rsidP="009C5C80">
            <w:pPr>
              <w:suppressAutoHyphens/>
              <w:autoSpaceDE w:val="0"/>
              <w:rPr>
                <w:sz w:val="23"/>
                <w:szCs w:val="23"/>
                <w:lang w:eastAsia="ar-SA"/>
              </w:rPr>
            </w:pPr>
            <w:r w:rsidRPr="007270E7">
              <w:rPr>
                <w:sz w:val="23"/>
                <w:szCs w:val="23"/>
                <w:lang w:eastAsia="ar-SA"/>
              </w:rPr>
              <w:t xml:space="preserve">3. Основное общее образование; </w:t>
            </w:r>
          </w:p>
          <w:p w:rsidR="00E26CEF" w:rsidRPr="007270E7" w:rsidRDefault="00E26CEF" w:rsidP="009C5C80">
            <w:pPr>
              <w:suppressAutoHyphens/>
              <w:autoSpaceDE w:val="0"/>
              <w:rPr>
                <w:sz w:val="23"/>
                <w:szCs w:val="23"/>
                <w:lang w:eastAsia="ar-SA"/>
              </w:rPr>
            </w:pPr>
            <w:r w:rsidRPr="007270E7">
              <w:rPr>
                <w:sz w:val="23"/>
                <w:szCs w:val="23"/>
                <w:lang w:eastAsia="ar-SA"/>
              </w:rPr>
              <w:t xml:space="preserve">4. Среднее общее образование </w:t>
            </w:r>
          </w:p>
          <w:p w:rsidR="00E26CEF" w:rsidRPr="007270E7" w:rsidRDefault="00E26CEF" w:rsidP="009C5C80">
            <w:pPr>
              <w:suppressAutoHyphens/>
              <w:autoSpaceDE w:val="0"/>
              <w:rPr>
                <w:sz w:val="23"/>
                <w:szCs w:val="23"/>
                <w:lang w:eastAsia="ar-SA"/>
              </w:rPr>
            </w:pPr>
            <w:r w:rsidRPr="007270E7">
              <w:rPr>
                <w:sz w:val="23"/>
                <w:szCs w:val="23"/>
                <w:lang w:eastAsia="ar-SA"/>
              </w:rPr>
              <w:t>5. Дополнительное образование (подвиды)</w:t>
            </w:r>
          </w:p>
          <w:p w:rsidR="00E26CEF" w:rsidRPr="007270E7" w:rsidRDefault="00E26CEF" w:rsidP="009C5C80">
            <w:pPr>
              <w:suppressAutoHyphens/>
              <w:autoSpaceDE w:val="0"/>
              <w:rPr>
                <w:color w:val="FF0000"/>
                <w:sz w:val="23"/>
                <w:szCs w:val="23"/>
                <w:lang w:eastAsia="ar-SA"/>
              </w:rPr>
            </w:pPr>
          </w:p>
        </w:tc>
      </w:tr>
      <w:tr w:rsidR="00E26CEF" w:rsidRPr="007270E7" w:rsidTr="009C5C80">
        <w:tc>
          <w:tcPr>
            <w:tcW w:w="3192" w:type="dxa"/>
          </w:tcPr>
          <w:p w:rsidR="00E26CEF" w:rsidRPr="007270E7" w:rsidRDefault="00E26CEF" w:rsidP="009C5C80">
            <w:pPr>
              <w:suppressAutoHyphens/>
              <w:autoSpaceDE w:val="0"/>
              <w:rPr>
                <w:color w:val="000000"/>
                <w:sz w:val="23"/>
                <w:szCs w:val="23"/>
                <w:lang w:eastAsia="ar-SA"/>
              </w:rPr>
            </w:pPr>
            <w:r w:rsidRPr="007270E7">
              <w:rPr>
                <w:color w:val="000000"/>
                <w:sz w:val="23"/>
                <w:szCs w:val="23"/>
                <w:lang w:eastAsia="ar-SA"/>
              </w:rPr>
              <w:lastRenderedPageBreak/>
              <w:t xml:space="preserve">2.5. Свидетельство о государственной аккредитации </w:t>
            </w:r>
          </w:p>
          <w:p w:rsidR="00E26CEF" w:rsidRPr="007270E7" w:rsidRDefault="00E26CEF" w:rsidP="009C5C80">
            <w:pPr>
              <w:autoSpaceDE w:val="0"/>
              <w:autoSpaceDN w:val="0"/>
              <w:adjustRightInd w:val="0"/>
              <w:rPr>
                <w:color w:val="000000"/>
                <w:sz w:val="23"/>
                <w:szCs w:val="23"/>
              </w:rPr>
            </w:pPr>
          </w:p>
        </w:tc>
        <w:tc>
          <w:tcPr>
            <w:tcW w:w="5880" w:type="dxa"/>
          </w:tcPr>
          <w:p w:rsidR="00E26CEF" w:rsidRPr="007270E7" w:rsidRDefault="00E26CEF" w:rsidP="009C5C80">
            <w:pPr>
              <w:ind w:right="-3766"/>
              <w:rPr>
                <w:bCs/>
                <w:color w:val="000000"/>
                <w:sz w:val="24"/>
                <w:szCs w:val="24"/>
                <w:u w:val="single"/>
              </w:rPr>
            </w:pPr>
            <w:r w:rsidRPr="007270E7">
              <w:rPr>
                <w:bCs/>
                <w:color w:val="000000"/>
                <w:sz w:val="24"/>
                <w:szCs w:val="24"/>
                <w:u w:val="single"/>
              </w:rPr>
              <w:t>СЕРИЯ  07А01№ 00000693  ОТ 30.01.2017г.рег.</w:t>
            </w:r>
          </w:p>
          <w:p w:rsidR="00E26CEF" w:rsidRPr="007270E7" w:rsidRDefault="00E26CEF" w:rsidP="009C5C80">
            <w:pPr>
              <w:ind w:right="-3766"/>
              <w:rPr>
                <w:bCs/>
                <w:color w:val="000000"/>
                <w:sz w:val="24"/>
                <w:szCs w:val="24"/>
                <w:u w:val="single"/>
              </w:rPr>
            </w:pPr>
            <w:r w:rsidRPr="007270E7">
              <w:rPr>
                <w:bCs/>
                <w:color w:val="000000"/>
                <w:sz w:val="24"/>
                <w:szCs w:val="24"/>
                <w:u w:val="single"/>
              </w:rPr>
              <w:t>№1154</w:t>
            </w:r>
          </w:p>
          <w:p w:rsidR="00E26CEF" w:rsidRPr="007270E7" w:rsidRDefault="00E26CEF" w:rsidP="009C5C80">
            <w:pPr>
              <w:suppressAutoHyphens/>
              <w:autoSpaceDE w:val="0"/>
              <w:rPr>
                <w:color w:val="FF0000"/>
                <w:sz w:val="23"/>
                <w:szCs w:val="23"/>
                <w:lang w:eastAsia="ar-SA"/>
              </w:rPr>
            </w:pPr>
          </w:p>
        </w:tc>
      </w:tr>
      <w:tr w:rsidR="00E26CEF" w:rsidRPr="007270E7" w:rsidTr="009C5C80">
        <w:tc>
          <w:tcPr>
            <w:tcW w:w="3192" w:type="dxa"/>
          </w:tcPr>
          <w:p w:rsidR="00E26CEF" w:rsidRPr="007270E7" w:rsidRDefault="00E26CEF" w:rsidP="009C5C80">
            <w:pPr>
              <w:suppressAutoHyphens/>
              <w:autoSpaceDE w:val="0"/>
              <w:rPr>
                <w:color w:val="000000"/>
                <w:sz w:val="23"/>
                <w:szCs w:val="23"/>
                <w:lang w:eastAsia="ar-SA"/>
              </w:rPr>
            </w:pPr>
            <w:r w:rsidRPr="007270E7">
              <w:rPr>
                <w:color w:val="000000"/>
                <w:sz w:val="23"/>
                <w:szCs w:val="23"/>
                <w:lang w:eastAsia="ar-SA"/>
              </w:rPr>
              <w:t>2.6.Программа развития ОУ</w:t>
            </w:r>
          </w:p>
        </w:tc>
        <w:tc>
          <w:tcPr>
            <w:tcW w:w="5880" w:type="dxa"/>
          </w:tcPr>
          <w:p w:rsidR="00E26CEF" w:rsidRPr="007270E7" w:rsidRDefault="00E26CEF" w:rsidP="009C5C80">
            <w:pPr>
              <w:suppressAutoHyphens/>
              <w:autoSpaceDE w:val="0"/>
              <w:rPr>
                <w:sz w:val="23"/>
                <w:szCs w:val="23"/>
                <w:lang w:eastAsia="ar-SA"/>
              </w:rPr>
            </w:pPr>
            <w:r w:rsidRPr="007270E7">
              <w:rPr>
                <w:sz w:val="23"/>
                <w:szCs w:val="23"/>
                <w:lang w:eastAsia="ar-SA"/>
              </w:rPr>
              <w:t xml:space="preserve">Программа развития на 2016-2021гг. </w:t>
            </w:r>
          </w:p>
        </w:tc>
      </w:tr>
      <w:tr w:rsidR="00E26CEF" w:rsidRPr="007270E7" w:rsidTr="009C5C80">
        <w:tc>
          <w:tcPr>
            <w:tcW w:w="3192" w:type="dxa"/>
          </w:tcPr>
          <w:p w:rsidR="00E26CEF" w:rsidRPr="007270E7" w:rsidRDefault="00E26CEF" w:rsidP="009C5C80">
            <w:pPr>
              <w:suppressAutoHyphens/>
              <w:autoSpaceDE w:val="0"/>
              <w:rPr>
                <w:color w:val="000000"/>
                <w:sz w:val="23"/>
                <w:szCs w:val="23"/>
                <w:lang w:eastAsia="ar-SA"/>
              </w:rPr>
            </w:pPr>
            <w:r w:rsidRPr="007270E7">
              <w:rPr>
                <w:color w:val="000000"/>
                <w:sz w:val="23"/>
                <w:szCs w:val="23"/>
                <w:lang w:eastAsia="ar-SA"/>
              </w:rPr>
              <w:t xml:space="preserve">2.7. Образовательные программы ОУ (по лицензии) </w:t>
            </w:r>
            <w:r w:rsidRPr="007270E7">
              <w:rPr>
                <w:i/>
                <w:iCs/>
                <w:color w:val="000000"/>
                <w:sz w:val="23"/>
                <w:szCs w:val="23"/>
                <w:lang w:eastAsia="ar-SA"/>
              </w:rPr>
              <w:t>(перечислить)</w:t>
            </w:r>
          </w:p>
          <w:p w:rsidR="00E26CEF" w:rsidRPr="007270E7" w:rsidRDefault="00E26CEF" w:rsidP="009C5C80">
            <w:pPr>
              <w:suppressAutoHyphens/>
              <w:autoSpaceDE w:val="0"/>
              <w:rPr>
                <w:color w:val="000000"/>
                <w:sz w:val="23"/>
                <w:szCs w:val="23"/>
                <w:lang w:eastAsia="ar-SA"/>
              </w:rPr>
            </w:pPr>
          </w:p>
        </w:tc>
        <w:tc>
          <w:tcPr>
            <w:tcW w:w="5880" w:type="dxa"/>
          </w:tcPr>
          <w:p w:rsidR="00E26CEF" w:rsidRPr="007270E7" w:rsidRDefault="00E26CEF" w:rsidP="009C5C80">
            <w:pPr>
              <w:suppressAutoHyphens/>
              <w:autoSpaceDE w:val="0"/>
              <w:rPr>
                <w:sz w:val="24"/>
                <w:szCs w:val="24"/>
                <w:lang w:eastAsia="ar-SA"/>
              </w:rPr>
            </w:pPr>
          </w:p>
          <w:p w:rsidR="00E26CEF" w:rsidRPr="007270E7" w:rsidRDefault="00E26CEF" w:rsidP="009C5C80">
            <w:pPr>
              <w:suppressAutoHyphens/>
              <w:autoSpaceDE w:val="0"/>
              <w:rPr>
                <w:color w:val="000000"/>
                <w:sz w:val="23"/>
                <w:szCs w:val="23"/>
                <w:lang w:eastAsia="ar-SA"/>
              </w:rPr>
            </w:pPr>
            <w:r w:rsidRPr="007270E7">
              <w:rPr>
                <w:color w:val="000000"/>
                <w:sz w:val="23"/>
                <w:szCs w:val="23"/>
                <w:lang w:eastAsia="ar-SA"/>
              </w:rPr>
              <w:t xml:space="preserve">1. Дошкольное образование </w:t>
            </w:r>
          </w:p>
          <w:p w:rsidR="00E26CEF" w:rsidRPr="007270E7" w:rsidRDefault="00E26CEF" w:rsidP="009C5C80">
            <w:pPr>
              <w:suppressAutoHyphens/>
              <w:autoSpaceDE w:val="0"/>
              <w:rPr>
                <w:color w:val="000000"/>
                <w:sz w:val="23"/>
                <w:szCs w:val="23"/>
                <w:lang w:eastAsia="ar-SA"/>
              </w:rPr>
            </w:pPr>
            <w:r w:rsidRPr="007270E7">
              <w:rPr>
                <w:color w:val="000000"/>
                <w:sz w:val="23"/>
                <w:szCs w:val="23"/>
                <w:lang w:eastAsia="ar-SA"/>
              </w:rPr>
              <w:t xml:space="preserve">2. Начальное общее образование; </w:t>
            </w:r>
          </w:p>
          <w:p w:rsidR="00E26CEF" w:rsidRPr="007270E7" w:rsidRDefault="00E26CEF" w:rsidP="009C5C80">
            <w:pPr>
              <w:suppressAutoHyphens/>
              <w:autoSpaceDE w:val="0"/>
              <w:rPr>
                <w:color w:val="000000"/>
                <w:sz w:val="23"/>
                <w:szCs w:val="23"/>
                <w:lang w:eastAsia="ar-SA"/>
              </w:rPr>
            </w:pPr>
            <w:r w:rsidRPr="007270E7">
              <w:rPr>
                <w:color w:val="000000"/>
                <w:sz w:val="23"/>
                <w:szCs w:val="23"/>
                <w:lang w:eastAsia="ar-SA"/>
              </w:rPr>
              <w:t xml:space="preserve">3. Основное общее образование; </w:t>
            </w:r>
          </w:p>
          <w:p w:rsidR="00E26CEF" w:rsidRPr="007270E7" w:rsidRDefault="00E26CEF" w:rsidP="009C5C80">
            <w:pPr>
              <w:suppressAutoHyphens/>
              <w:autoSpaceDE w:val="0"/>
              <w:rPr>
                <w:color w:val="000000"/>
                <w:sz w:val="23"/>
                <w:szCs w:val="23"/>
                <w:lang w:eastAsia="ar-SA"/>
              </w:rPr>
            </w:pPr>
            <w:r w:rsidRPr="007270E7">
              <w:rPr>
                <w:color w:val="000000"/>
                <w:sz w:val="23"/>
                <w:szCs w:val="23"/>
                <w:lang w:eastAsia="ar-SA"/>
              </w:rPr>
              <w:t xml:space="preserve">4. Среднее общее образование </w:t>
            </w:r>
          </w:p>
          <w:p w:rsidR="00E26CEF" w:rsidRPr="007270E7" w:rsidRDefault="00E26CEF" w:rsidP="009C5C80">
            <w:pPr>
              <w:suppressAutoHyphens/>
              <w:autoSpaceDE w:val="0"/>
              <w:rPr>
                <w:color w:val="000000"/>
                <w:sz w:val="23"/>
                <w:szCs w:val="23"/>
                <w:lang w:eastAsia="ar-SA"/>
              </w:rPr>
            </w:pPr>
            <w:r w:rsidRPr="007270E7">
              <w:rPr>
                <w:color w:val="000000"/>
                <w:sz w:val="23"/>
                <w:szCs w:val="23"/>
                <w:lang w:eastAsia="ar-SA"/>
              </w:rPr>
              <w:t xml:space="preserve">5. Дополнительное образование (подвиды) </w:t>
            </w:r>
          </w:p>
          <w:p w:rsidR="00E26CEF" w:rsidRPr="007270E7" w:rsidRDefault="00E26CEF" w:rsidP="009C5C80">
            <w:pPr>
              <w:suppressAutoHyphens/>
              <w:autoSpaceDE w:val="0"/>
              <w:rPr>
                <w:color w:val="000000"/>
                <w:sz w:val="23"/>
                <w:szCs w:val="23"/>
                <w:lang w:eastAsia="ar-SA"/>
              </w:rPr>
            </w:pPr>
          </w:p>
        </w:tc>
      </w:tr>
      <w:tr w:rsidR="00E26CEF" w:rsidRPr="007270E7" w:rsidTr="009C5C80">
        <w:tc>
          <w:tcPr>
            <w:tcW w:w="3192" w:type="dxa"/>
          </w:tcPr>
          <w:p w:rsidR="00E26CEF" w:rsidRPr="007270E7" w:rsidRDefault="00E26CEF" w:rsidP="009C5C80">
            <w:pPr>
              <w:suppressAutoHyphens/>
              <w:autoSpaceDE w:val="0"/>
              <w:rPr>
                <w:color w:val="000000"/>
                <w:sz w:val="23"/>
                <w:szCs w:val="23"/>
                <w:lang w:eastAsia="ar-SA"/>
              </w:rPr>
            </w:pPr>
          </w:p>
        </w:tc>
        <w:tc>
          <w:tcPr>
            <w:tcW w:w="5880" w:type="dxa"/>
          </w:tcPr>
          <w:p w:rsidR="00E26CEF" w:rsidRPr="007270E7" w:rsidRDefault="00E26CEF" w:rsidP="009C5C80">
            <w:pPr>
              <w:suppressAutoHyphens/>
              <w:autoSpaceDE w:val="0"/>
              <w:rPr>
                <w:color w:val="FF0000"/>
                <w:sz w:val="23"/>
                <w:szCs w:val="23"/>
                <w:lang w:eastAsia="ar-SA"/>
              </w:rPr>
            </w:pPr>
          </w:p>
        </w:tc>
      </w:tr>
    </w:tbl>
    <w:p w:rsidR="00E26CEF" w:rsidRPr="007270E7" w:rsidRDefault="00E26CEF" w:rsidP="00E26CEF">
      <w:pPr>
        <w:widowControl w:val="0"/>
        <w:tabs>
          <w:tab w:val="left" w:pos="900"/>
        </w:tabs>
        <w:autoSpaceDE w:val="0"/>
        <w:autoSpaceDN w:val="0"/>
        <w:adjustRightInd w:val="0"/>
        <w:spacing w:after="0" w:line="100" w:lineRule="atLeast"/>
        <w:ind w:firstLine="567"/>
        <w:jc w:val="center"/>
        <w:rPr>
          <w:rFonts w:ascii="Times New Roman" w:eastAsia="Times New Roman" w:hAnsi="Times New Roman" w:cs="Times New Roman"/>
          <w:color w:val="000000"/>
          <w:sz w:val="23"/>
          <w:szCs w:val="23"/>
        </w:rPr>
      </w:pPr>
    </w:p>
    <w:p w:rsidR="00E26CEF" w:rsidRPr="007270E7" w:rsidRDefault="00E26CEF" w:rsidP="00E26CEF">
      <w:pPr>
        <w:widowControl w:val="0"/>
        <w:tabs>
          <w:tab w:val="left" w:pos="900"/>
        </w:tabs>
        <w:autoSpaceDE w:val="0"/>
        <w:autoSpaceDN w:val="0"/>
        <w:adjustRightInd w:val="0"/>
        <w:spacing w:after="0" w:line="100" w:lineRule="atLeast"/>
        <w:ind w:firstLine="567"/>
        <w:rPr>
          <w:rFonts w:ascii="Times New Roman" w:eastAsia="Times New Roman" w:hAnsi="Times New Roman" w:cs="Times New Roman"/>
          <w:sz w:val="23"/>
          <w:szCs w:val="23"/>
        </w:rPr>
      </w:pPr>
      <w:r w:rsidRPr="007270E7">
        <w:rPr>
          <w:rFonts w:ascii="Times New Roman" w:eastAsia="Times New Roman" w:hAnsi="Times New Roman" w:cs="Times New Roman"/>
          <w:sz w:val="23"/>
          <w:szCs w:val="23"/>
        </w:rPr>
        <w:t>Образовательная деятельность ведется на площадях, находящихся в оперативном управлении МКОУ СОШ с.п.Псыкод. По указанным адресам находятся  здания для организации учебно-воспитательного процесса школьников и образовательно-воспитательного процесса дошкольников</w:t>
      </w:r>
    </w:p>
    <w:tbl>
      <w:tblPr>
        <w:tblStyle w:val="a6"/>
        <w:tblW w:w="0" w:type="auto"/>
        <w:tblLook w:val="04A0"/>
      </w:tblPr>
      <w:tblGrid>
        <w:gridCol w:w="3510"/>
        <w:gridCol w:w="1913"/>
        <w:gridCol w:w="2198"/>
        <w:gridCol w:w="1950"/>
      </w:tblGrid>
      <w:tr w:rsidR="00E26CEF" w:rsidRPr="007270E7" w:rsidTr="009C5C80">
        <w:tc>
          <w:tcPr>
            <w:tcW w:w="3510" w:type="dxa"/>
          </w:tcPr>
          <w:p w:rsidR="00E26CEF" w:rsidRPr="007270E7" w:rsidRDefault="00E26CEF" w:rsidP="009C5C80">
            <w:pPr>
              <w:suppressAutoHyphens/>
              <w:autoSpaceDE w:val="0"/>
              <w:jc w:val="center"/>
              <w:rPr>
                <w:color w:val="000000"/>
                <w:sz w:val="23"/>
                <w:szCs w:val="23"/>
                <w:lang w:eastAsia="ar-SA"/>
              </w:rPr>
            </w:pPr>
            <w:r w:rsidRPr="007270E7">
              <w:rPr>
                <w:color w:val="000000"/>
                <w:sz w:val="23"/>
                <w:szCs w:val="23"/>
                <w:lang w:eastAsia="ar-SA"/>
              </w:rPr>
              <w:t xml:space="preserve">Дошкольные группы </w:t>
            </w:r>
          </w:p>
          <w:p w:rsidR="00E26CEF" w:rsidRPr="007270E7" w:rsidRDefault="00E26CEF" w:rsidP="009C5C80">
            <w:pPr>
              <w:widowControl w:val="0"/>
              <w:tabs>
                <w:tab w:val="left" w:pos="900"/>
              </w:tabs>
              <w:autoSpaceDE w:val="0"/>
              <w:autoSpaceDN w:val="0"/>
              <w:adjustRightInd w:val="0"/>
              <w:spacing w:line="100" w:lineRule="atLeast"/>
              <w:jc w:val="center"/>
              <w:rPr>
                <w:b/>
                <w:sz w:val="24"/>
                <w:szCs w:val="24"/>
                <w:shd w:val="clear" w:color="auto" w:fill="FFFFFF"/>
              </w:rPr>
            </w:pPr>
          </w:p>
        </w:tc>
        <w:tc>
          <w:tcPr>
            <w:tcW w:w="1913" w:type="dxa"/>
          </w:tcPr>
          <w:p w:rsidR="00E26CEF" w:rsidRPr="00347FA7" w:rsidRDefault="00E26CEF" w:rsidP="009C5C80">
            <w:pPr>
              <w:suppressAutoHyphens/>
              <w:autoSpaceDE w:val="0"/>
              <w:rPr>
                <w:sz w:val="23"/>
                <w:szCs w:val="23"/>
                <w:lang w:eastAsia="ar-SA"/>
              </w:rPr>
            </w:pPr>
            <w:r w:rsidRPr="00347FA7">
              <w:rPr>
                <w:sz w:val="23"/>
                <w:szCs w:val="23"/>
                <w:lang w:eastAsia="ar-SA"/>
              </w:rPr>
              <w:t xml:space="preserve">Начальное общее </w:t>
            </w:r>
          </w:p>
          <w:p w:rsidR="00E26CEF" w:rsidRPr="00347FA7" w:rsidRDefault="00E26CEF" w:rsidP="009C5C80">
            <w:pPr>
              <w:suppressAutoHyphens/>
              <w:autoSpaceDE w:val="0"/>
              <w:rPr>
                <w:sz w:val="23"/>
                <w:szCs w:val="23"/>
                <w:lang w:eastAsia="ar-SA"/>
              </w:rPr>
            </w:pPr>
            <w:r w:rsidRPr="00347FA7">
              <w:rPr>
                <w:sz w:val="23"/>
                <w:szCs w:val="23"/>
                <w:lang w:eastAsia="ar-SA"/>
              </w:rPr>
              <w:t xml:space="preserve">(1-4 кл) </w:t>
            </w:r>
          </w:p>
        </w:tc>
        <w:tc>
          <w:tcPr>
            <w:tcW w:w="2198" w:type="dxa"/>
          </w:tcPr>
          <w:p w:rsidR="00E26CEF" w:rsidRPr="00347FA7" w:rsidRDefault="00E26CEF" w:rsidP="009C5C80">
            <w:pPr>
              <w:suppressAutoHyphens/>
              <w:autoSpaceDE w:val="0"/>
              <w:rPr>
                <w:sz w:val="23"/>
                <w:szCs w:val="23"/>
                <w:lang w:eastAsia="ar-SA"/>
              </w:rPr>
            </w:pPr>
            <w:r w:rsidRPr="00347FA7">
              <w:rPr>
                <w:sz w:val="23"/>
                <w:szCs w:val="23"/>
                <w:lang w:eastAsia="ar-SA"/>
              </w:rPr>
              <w:t xml:space="preserve">Основное общее (5-9 кл) </w:t>
            </w:r>
          </w:p>
        </w:tc>
        <w:tc>
          <w:tcPr>
            <w:tcW w:w="1950" w:type="dxa"/>
          </w:tcPr>
          <w:p w:rsidR="00E26CEF" w:rsidRPr="007270E7" w:rsidRDefault="00E26CEF" w:rsidP="009C5C80">
            <w:pPr>
              <w:suppressAutoHyphens/>
              <w:autoSpaceDE w:val="0"/>
              <w:rPr>
                <w:color w:val="000000"/>
                <w:sz w:val="23"/>
                <w:szCs w:val="23"/>
                <w:lang w:eastAsia="ar-SA"/>
              </w:rPr>
            </w:pPr>
            <w:r w:rsidRPr="007270E7">
              <w:rPr>
                <w:color w:val="000000"/>
                <w:sz w:val="23"/>
                <w:szCs w:val="23"/>
                <w:lang w:eastAsia="ar-SA"/>
              </w:rPr>
              <w:t xml:space="preserve">Среднее общее </w:t>
            </w:r>
          </w:p>
          <w:p w:rsidR="00E26CEF" w:rsidRPr="007270E7" w:rsidRDefault="00E26CEF" w:rsidP="009C5C80">
            <w:pPr>
              <w:suppressAutoHyphens/>
              <w:autoSpaceDE w:val="0"/>
              <w:rPr>
                <w:color w:val="000000"/>
                <w:sz w:val="23"/>
                <w:szCs w:val="23"/>
                <w:lang w:eastAsia="ar-SA"/>
              </w:rPr>
            </w:pPr>
            <w:r w:rsidRPr="007270E7">
              <w:rPr>
                <w:color w:val="000000"/>
                <w:sz w:val="23"/>
                <w:szCs w:val="23"/>
                <w:lang w:eastAsia="ar-SA"/>
              </w:rPr>
              <w:t xml:space="preserve">(10-11 кл) </w:t>
            </w:r>
          </w:p>
        </w:tc>
      </w:tr>
      <w:tr w:rsidR="00E26CEF" w:rsidRPr="007270E7" w:rsidTr="009C5C80">
        <w:tc>
          <w:tcPr>
            <w:tcW w:w="3510" w:type="dxa"/>
          </w:tcPr>
          <w:p w:rsidR="00E26CEF" w:rsidRPr="00347FA7" w:rsidRDefault="00E26CEF" w:rsidP="009C5C80">
            <w:pPr>
              <w:autoSpaceDE w:val="0"/>
              <w:autoSpaceDN w:val="0"/>
              <w:adjustRightInd w:val="0"/>
              <w:rPr>
                <w:sz w:val="23"/>
                <w:szCs w:val="23"/>
              </w:rPr>
            </w:pPr>
            <w:r w:rsidRPr="007270E7">
              <w:rPr>
                <w:color w:val="000000"/>
                <w:sz w:val="23"/>
                <w:szCs w:val="23"/>
              </w:rPr>
              <w:t>4 группы</w:t>
            </w:r>
            <w:r w:rsidRPr="00347FA7">
              <w:rPr>
                <w:sz w:val="23"/>
                <w:szCs w:val="23"/>
              </w:rPr>
              <w:t xml:space="preserve">: </w:t>
            </w:r>
          </w:p>
          <w:p w:rsidR="00E26CEF" w:rsidRPr="00347FA7" w:rsidRDefault="00E26CEF" w:rsidP="009C5C80">
            <w:pPr>
              <w:autoSpaceDE w:val="0"/>
              <w:autoSpaceDN w:val="0"/>
              <w:adjustRightInd w:val="0"/>
              <w:rPr>
                <w:sz w:val="23"/>
                <w:szCs w:val="23"/>
              </w:rPr>
            </w:pPr>
            <w:r w:rsidRPr="00347FA7">
              <w:rPr>
                <w:sz w:val="23"/>
                <w:szCs w:val="23"/>
              </w:rPr>
              <w:t xml:space="preserve">Вторая младшая группа №1- 15; </w:t>
            </w:r>
          </w:p>
          <w:p w:rsidR="00E26CEF" w:rsidRPr="00347FA7" w:rsidRDefault="00E26CEF" w:rsidP="009C5C80">
            <w:pPr>
              <w:autoSpaceDE w:val="0"/>
              <w:autoSpaceDN w:val="0"/>
              <w:adjustRightInd w:val="0"/>
              <w:rPr>
                <w:sz w:val="23"/>
                <w:szCs w:val="23"/>
              </w:rPr>
            </w:pPr>
            <w:r w:rsidRPr="00347FA7">
              <w:rPr>
                <w:sz w:val="23"/>
                <w:szCs w:val="23"/>
              </w:rPr>
              <w:t xml:space="preserve">Вторая младшая группа №2– 17; </w:t>
            </w:r>
          </w:p>
          <w:p w:rsidR="00E26CEF" w:rsidRPr="00347FA7" w:rsidRDefault="00E26CEF" w:rsidP="009C5C80">
            <w:pPr>
              <w:autoSpaceDE w:val="0"/>
              <w:autoSpaceDN w:val="0"/>
              <w:adjustRightInd w:val="0"/>
              <w:rPr>
                <w:sz w:val="23"/>
                <w:szCs w:val="23"/>
              </w:rPr>
            </w:pPr>
            <w:r w:rsidRPr="00347FA7">
              <w:rPr>
                <w:sz w:val="23"/>
                <w:szCs w:val="23"/>
              </w:rPr>
              <w:t xml:space="preserve">Средняя группа – 21; </w:t>
            </w:r>
          </w:p>
          <w:p w:rsidR="00E26CEF" w:rsidRPr="007270E7" w:rsidRDefault="00E26CEF" w:rsidP="009C5C80">
            <w:pPr>
              <w:widowControl w:val="0"/>
              <w:tabs>
                <w:tab w:val="left" w:pos="900"/>
              </w:tabs>
              <w:autoSpaceDE w:val="0"/>
              <w:autoSpaceDN w:val="0"/>
              <w:adjustRightInd w:val="0"/>
              <w:spacing w:line="100" w:lineRule="atLeast"/>
              <w:rPr>
                <w:b/>
                <w:sz w:val="24"/>
                <w:szCs w:val="24"/>
                <w:shd w:val="clear" w:color="auto" w:fill="FFFFFF"/>
              </w:rPr>
            </w:pPr>
            <w:r w:rsidRPr="00347FA7">
              <w:rPr>
                <w:sz w:val="23"/>
                <w:szCs w:val="23"/>
              </w:rPr>
              <w:t>Старшая группа – 28</w:t>
            </w:r>
          </w:p>
        </w:tc>
        <w:tc>
          <w:tcPr>
            <w:tcW w:w="1913" w:type="dxa"/>
          </w:tcPr>
          <w:p w:rsidR="00E26CEF" w:rsidRPr="00347FA7" w:rsidRDefault="00E26CEF" w:rsidP="009C5C80">
            <w:pPr>
              <w:widowControl w:val="0"/>
              <w:tabs>
                <w:tab w:val="left" w:pos="900"/>
              </w:tabs>
              <w:autoSpaceDE w:val="0"/>
              <w:autoSpaceDN w:val="0"/>
              <w:adjustRightInd w:val="0"/>
              <w:spacing w:line="100" w:lineRule="atLeast"/>
              <w:jc w:val="center"/>
              <w:rPr>
                <w:sz w:val="24"/>
                <w:szCs w:val="24"/>
                <w:shd w:val="clear" w:color="auto" w:fill="FFFFFF"/>
              </w:rPr>
            </w:pPr>
            <w:r w:rsidRPr="00347FA7">
              <w:rPr>
                <w:sz w:val="24"/>
                <w:szCs w:val="24"/>
                <w:shd w:val="clear" w:color="auto" w:fill="FFFFFF"/>
              </w:rPr>
              <w:t>140ч</w:t>
            </w:r>
          </w:p>
        </w:tc>
        <w:tc>
          <w:tcPr>
            <w:tcW w:w="2198" w:type="dxa"/>
          </w:tcPr>
          <w:p w:rsidR="00E26CEF" w:rsidRPr="00347FA7" w:rsidRDefault="00E26CEF" w:rsidP="009C5C80">
            <w:pPr>
              <w:widowControl w:val="0"/>
              <w:tabs>
                <w:tab w:val="left" w:pos="900"/>
              </w:tabs>
              <w:autoSpaceDE w:val="0"/>
              <w:autoSpaceDN w:val="0"/>
              <w:adjustRightInd w:val="0"/>
              <w:spacing w:line="100" w:lineRule="atLeast"/>
              <w:jc w:val="center"/>
              <w:rPr>
                <w:sz w:val="24"/>
                <w:szCs w:val="24"/>
                <w:shd w:val="clear" w:color="auto" w:fill="FFFFFF"/>
              </w:rPr>
            </w:pPr>
            <w:r w:rsidRPr="00347FA7">
              <w:rPr>
                <w:sz w:val="24"/>
                <w:szCs w:val="24"/>
                <w:shd w:val="clear" w:color="auto" w:fill="FFFFFF"/>
              </w:rPr>
              <w:t>157ч</w:t>
            </w:r>
          </w:p>
        </w:tc>
        <w:tc>
          <w:tcPr>
            <w:tcW w:w="1950" w:type="dxa"/>
          </w:tcPr>
          <w:p w:rsidR="00E26CEF" w:rsidRPr="007270E7" w:rsidRDefault="00E26CEF" w:rsidP="009C5C80">
            <w:pPr>
              <w:widowControl w:val="0"/>
              <w:tabs>
                <w:tab w:val="left" w:pos="900"/>
              </w:tabs>
              <w:autoSpaceDE w:val="0"/>
              <w:autoSpaceDN w:val="0"/>
              <w:adjustRightInd w:val="0"/>
              <w:spacing w:line="100" w:lineRule="atLeast"/>
              <w:jc w:val="center"/>
              <w:rPr>
                <w:sz w:val="24"/>
                <w:szCs w:val="24"/>
                <w:shd w:val="clear" w:color="auto" w:fill="FFFFFF"/>
              </w:rPr>
            </w:pPr>
            <w:r w:rsidRPr="007270E7">
              <w:rPr>
                <w:sz w:val="24"/>
                <w:szCs w:val="24"/>
                <w:shd w:val="clear" w:color="auto" w:fill="FFFFFF"/>
              </w:rPr>
              <w:t>1</w:t>
            </w:r>
            <w:r>
              <w:rPr>
                <w:sz w:val="24"/>
                <w:szCs w:val="24"/>
                <w:shd w:val="clear" w:color="auto" w:fill="FFFFFF"/>
              </w:rPr>
              <w:t>1</w:t>
            </w:r>
            <w:r w:rsidRPr="007270E7">
              <w:rPr>
                <w:sz w:val="24"/>
                <w:szCs w:val="24"/>
                <w:shd w:val="clear" w:color="auto" w:fill="FFFFFF"/>
              </w:rPr>
              <w:t>ч</w:t>
            </w:r>
          </w:p>
        </w:tc>
      </w:tr>
      <w:tr w:rsidR="00E26CEF" w:rsidRPr="007270E7" w:rsidTr="009C5C80">
        <w:tc>
          <w:tcPr>
            <w:tcW w:w="3510" w:type="dxa"/>
          </w:tcPr>
          <w:p w:rsidR="00E26CEF" w:rsidRPr="007270E7" w:rsidRDefault="00E26CEF" w:rsidP="009C5C80">
            <w:pPr>
              <w:widowControl w:val="0"/>
              <w:tabs>
                <w:tab w:val="left" w:pos="900"/>
              </w:tabs>
              <w:autoSpaceDE w:val="0"/>
              <w:autoSpaceDN w:val="0"/>
              <w:adjustRightInd w:val="0"/>
              <w:spacing w:line="100" w:lineRule="atLeast"/>
              <w:jc w:val="center"/>
              <w:rPr>
                <w:b/>
                <w:sz w:val="24"/>
                <w:szCs w:val="24"/>
                <w:shd w:val="clear" w:color="auto" w:fill="FFFFFF"/>
              </w:rPr>
            </w:pPr>
          </w:p>
        </w:tc>
        <w:tc>
          <w:tcPr>
            <w:tcW w:w="1913" w:type="dxa"/>
          </w:tcPr>
          <w:p w:rsidR="00E26CEF" w:rsidRPr="007270E7" w:rsidRDefault="00E26CEF" w:rsidP="009C5C80">
            <w:pPr>
              <w:widowControl w:val="0"/>
              <w:tabs>
                <w:tab w:val="left" w:pos="900"/>
              </w:tabs>
              <w:autoSpaceDE w:val="0"/>
              <w:autoSpaceDN w:val="0"/>
              <w:adjustRightInd w:val="0"/>
              <w:spacing w:line="100" w:lineRule="atLeast"/>
              <w:jc w:val="center"/>
              <w:rPr>
                <w:b/>
                <w:sz w:val="24"/>
                <w:szCs w:val="24"/>
                <w:shd w:val="clear" w:color="auto" w:fill="FFFFFF"/>
              </w:rPr>
            </w:pPr>
          </w:p>
        </w:tc>
        <w:tc>
          <w:tcPr>
            <w:tcW w:w="2198" w:type="dxa"/>
          </w:tcPr>
          <w:p w:rsidR="00E26CEF" w:rsidRPr="007270E7" w:rsidRDefault="00E26CEF" w:rsidP="009C5C80">
            <w:pPr>
              <w:widowControl w:val="0"/>
              <w:tabs>
                <w:tab w:val="left" w:pos="900"/>
              </w:tabs>
              <w:autoSpaceDE w:val="0"/>
              <w:autoSpaceDN w:val="0"/>
              <w:adjustRightInd w:val="0"/>
              <w:spacing w:line="100" w:lineRule="atLeast"/>
              <w:jc w:val="center"/>
              <w:rPr>
                <w:b/>
                <w:sz w:val="24"/>
                <w:szCs w:val="24"/>
                <w:shd w:val="clear" w:color="auto" w:fill="FFFFFF"/>
              </w:rPr>
            </w:pPr>
          </w:p>
        </w:tc>
        <w:tc>
          <w:tcPr>
            <w:tcW w:w="1950" w:type="dxa"/>
          </w:tcPr>
          <w:p w:rsidR="00E26CEF" w:rsidRPr="007270E7" w:rsidRDefault="00E26CEF" w:rsidP="009C5C80">
            <w:pPr>
              <w:widowControl w:val="0"/>
              <w:tabs>
                <w:tab w:val="left" w:pos="900"/>
              </w:tabs>
              <w:autoSpaceDE w:val="0"/>
              <w:autoSpaceDN w:val="0"/>
              <w:adjustRightInd w:val="0"/>
              <w:spacing w:line="100" w:lineRule="atLeast"/>
              <w:jc w:val="center"/>
              <w:rPr>
                <w:b/>
                <w:sz w:val="24"/>
                <w:szCs w:val="24"/>
                <w:shd w:val="clear" w:color="auto" w:fill="FFFFFF"/>
              </w:rPr>
            </w:pPr>
          </w:p>
        </w:tc>
      </w:tr>
    </w:tbl>
    <w:p w:rsidR="00E26CEF" w:rsidRPr="007270E7" w:rsidRDefault="00E26CEF" w:rsidP="00E26CEF">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b/>
          <w:bCs/>
          <w:color w:val="000000"/>
          <w:sz w:val="23"/>
          <w:szCs w:val="23"/>
        </w:rPr>
        <w:t xml:space="preserve">Условия для реализации образовательных программ </w:t>
      </w:r>
    </w:p>
    <w:p w:rsidR="00E26CEF" w:rsidRPr="007270E7" w:rsidRDefault="00E26CEF" w:rsidP="00E26CEF">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b/>
          <w:bCs/>
          <w:color w:val="000000"/>
          <w:sz w:val="23"/>
          <w:szCs w:val="23"/>
        </w:rPr>
        <w:t xml:space="preserve">Характеристика здания </w:t>
      </w:r>
    </w:p>
    <w:p w:rsidR="00E26CEF" w:rsidRPr="007270E7" w:rsidRDefault="00E26CEF" w:rsidP="00E26CEF">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Здание школы </w:t>
      </w:r>
    </w:p>
    <w:p w:rsidR="00E26CEF" w:rsidRPr="007270E7" w:rsidRDefault="00E26CEF" w:rsidP="00E26CEF">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 Тип здания (подчеркнуть): типовое, приспособленное, типовое + приспособленное. </w:t>
      </w:r>
    </w:p>
    <w:p w:rsidR="00E26CEF" w:rsidRPr="007270E7" w:rsidRDefault="00E26CEF" w:rsidP="00E26CEF">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Год ввода в эксплуатацию: 2006</w:t>
      </w:r>
    </w:p>
    <w:p w:rsidR="00E26CEF" w:rsidRPr="007270E7" w:rsidRDefault="00E26CEF" w:rsidP="00E26CEF">
      <w:pPr>
        <w:autoSpaceDE w:val="0"/>
        <w:autoSpaceDN w:val="0"/>
        <w:adjustRightInd w:val="0"/>
        <w:spacing w:after="0" w:line="240" w:lineRule="auto"/>
        <w:rPr>
          <w:rFonts w:ascii="Times New Roman" w:eastAsia="Times New Roman" w:hAnsi="Times New Roman" w:cs="Times New Roman"/>
          <w:color w:val="000000"/>
          <w:sz w:val="16"/>
          <w:szCs w:val="16"/>
        </w:rPr>
      </w:pPr>
      <w:r w:rsidRPr="007270E7">
        <w:rPr>
          <w:rFonts w:ascii="Times New Roman" w:eastAsia="Times New Roman" w:hAnsi="Times New Roman" w:cs="Times New Roman"/>
          <w:color w:val="000000"/>
          <w:sz w:val="23"/>
          <w:szCs w:val="23"/>
        </w:rPr>
        <w:t xml:space="preserve">- Общая площадь: </w:t>
      </w:r>
      <w:r w:rsidRPr="007270E7">
        <w:rPr>
          <w:rFonts w:ascii="Times New Roman" w:eastAsia="Times New Roman" w:hAnsi="Times New Roman" w:cs="Times New Roman"/>
          <w:sz w:val="23"/>
          <w:szCs w:val="23"/>
        </w:rPr>
        <w:t>5098кв.м</w:t>
      </w:r>
    </w:p>
    <w:p w:rsidR="00E26CEF" w:rsidRPr="007270E7" w:rsidRDefault="00E26CEF" w:rsidP="00E26CEF">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 Проектная мощность (предельная численность) </w:t>
      </w:r>
      <w:r w:rsidRPr="007270E7">
        <w:rPr>
          <w:rFonts w:ascii="Times New Roman" w:eastAsia="Times New Roman" w:hAnsi="Times New Roman" w:cs="Times New Roman"/>
          <w:b/>
          <w:bCs/>
          <w:color w:val="000000"/>
          <w:sz w:val="23"/>
          <w:szCs w:val="23"/>
        </w:rPr>
        <w:t xml:space="preserve">500 человек </w:t>
      </w:r>
    </w:p>
    <w:p w:rsidR="00E26CEF" w:rsidRPr="007270E7" w:rsidRDefault="00E26CEF" w:rsidP="00E26CEF">
      <w:pPr>
        <w:widowControl w:val="0"/>
        <w:tabs>
          <w:tab w:val="left" w:pos="900"/>
        </w:tabs>
        <w:autoSpaceDE w:val="0"/>
        <w:autoSpaceDN w:val="0"/>
        <w:adjustRightInd w:val="0"/>
        <w:spacing w:after="0" w:line="100" w:lineRule="atLeast"/>
        <w:rPr>
          <w:rFonts w:ascii="Times New Roman" w:eastAsia="Times New Roman" w:hAnsi="Times New Roman" w:cs="Times New Roman"/>
          <w:b/>
          <w:bCs/>
          <w:color w:val="000000"/>
          <w:sz w:val="23"/>
          <w:szCs w:val="23"/>
        </w:rPr>
      </w:pPr>
      <w:r w:rsidRPr="007270E7">
        <w:rPr>
          <w:rFonts w:ascii="Times New Roman" w:eastAsia="Times New Roman" w:hAnsi="Times New Roman" w:cs="Times New Roman"/>
          <w:color w:val="000000"/>
          <w:sz w:val="23"/>
          <w:szCs w:val="23"/>
        </w:rPr>
        <w:t xml:space="preserve">- Фактическая мощность (количество обучающихся) </w:t>
      </w:r>
      <w:r>
        <w:rPr>
          <w:rFonts w:ascii="Times New Roman" w:eastAsia="Times New Roman" w:hAnsi="Times New Roman" w:cs="Times New Roman"/>
          <w:color w:val="000000"/>
          <w:sz w:val="23"/>
          <w:szCs w:val="23"/>
        </w:rPr>
        <w:t>308</w:t>
      </w:r>
      <w:r w:rsidRPr="007270E7">
        <w:rPr>
          <w:rFonts w:ascii="Times New Roman" w:eastAsia="Times New Roman" w:hAnsi="Times New Roman" w:cs="Times New Roman"/>
          <w:b/>
          <w:bCs/>
          <w:color w:val="000000"/>
          <w:sz w:val="23"/>
          <w:szCs w:val="23"/>
        </w:rPr>
        <w:t>человек</w:t>
      </w:r>
    </w:p>
    <w:p w:rsidR="00E26CEF" w:rsidRPr="007270E7" w:rsidRDefault="00E26CEF" w:rsidP="00E26CEF">
      <w:pPr>
        <w:widowControl w:val="0"/>
        <w:tabs>
          <w:tab w:val="left" w:pos="900"/>
        </w:tabs>
        <w:autoSpaceDE w:val="0"/>
        <w:autoSpaceDN w:val="0"/>
        <w:adjustRightInd w:val="0"/>
        <w:spacing w:after="0" w:line="100" w:lineRule="atLeast"/>
        <w:rPr>
          <w:rFonts w:ascii="Times New Roman" w:eastAsia="Times New Roman" w:hAnsi="Times New Roman" w:cs="Times New Roman"/>
          <w:b/>
          <w:bCs/>
          <w:color w:val="000000"/>
          <w:sz w:val="23"/>
          <w:szCs w:val="23"/>
        </w:rPr>
      </w:pPr>
    </w:p>
    <w:p w:rsidR="00E26CEF" w:rsidRPr="007270E7" w:rsidRDefault="00E26CEF" w:rsidP="00E26CEF">
      <w:pPr>
        <w:widowControl w:val="0"/>
        <w:tabs>
          <w:tab w:val="left" w:pos="900"/>
        </w:tabs>
        <w:autoSpaceDE w:val="0"/>
        <w:autoSpaceDN w:val="0"/>
        <w:adjustRightInd w:val="0"/>
        <w:spacing w:after="0" w:line="100" w:lineRule="atLeast"/>
        <w:rPr>
          <w:rFonts w:ascii="Times New Roman" w:eastAsia="Times New Roman" w:hAnsi="Times New Roman" w:cs="Times New Roman"/>
          <w:b/>
          <w:bCs/>
          <w:color w:val="000000"/>
          <w:sz w:val="23"/>
          <w:szCs w:val="23"/>
        </w:rPr>
      </w:pPr>
    </w:p>
    <w:p w:rsidR="00E26CEF" w:rsidRPr="007270E7" w:rsidRDefault="00E26CEF" w:rsidP="00E26CEF">
      <w:pPr>
        <w:autoSpaceDE w:val="0"/>
        <w:autoSpaceDN w:val="0"/>
        <w:adjustRightInd w:val="0"/>
        <w:spacing w:after="0" w:line="240" w:lineRule="auto"/>
        <w:rPr>
          <w:rFonts w:ascii="Times New Roman" w:eastAsia="Times New Roman" w:hAnsi="Times New Roman" w:cs="Times New Roman"/>
          <w:b/>
          <w:bCs/>
          <w:color w:val="000000"/>
          <w:sz w:val="23"/>
          <w:szCs w:val="23"/>
        </w:rPr>
      </w:pPr>
      <w:r w:rsidRPr="007270E7">
        <w:rPr>
          <w:rFonts w:ascii="Times New Roman" w:eastAsia="Times New Roman" w:hAnsi="Times New Roman" w:cs="Times New Roman"/>
          <w:b/>
          <w:bCs/>
          <w:color w:val="000000"/>
          <w:sz w:val="23"/>
          <w:szCs w:val="23"/>
        </w:rPr>
        <w:t>Количество площадей, занятых под образовательный процесс</w:t>
      </w:r>
    </w:p>
    <w:p w:rsidR="00E26CEF" w:rsidRPr="007270E7" w:rsidRDefault="00E26CEF" w:rsidP="00E26CEF">
      <w:pPr>
        <w:autoSpaceDE w:val="0"/>
        <w:autoSpaceDN w:val="0"/>
        <w:adjustRightInd w:val="0"/>
        <w:spacing w:after="0" w:line="240" w:lineRule="auto"/>
        <w:rPr>
          <w:rFonts w:ascii="Times New Roman" w:eastAsia="Times New Roman" w:hAnsi="Times New Roman" w:cs="Times New Roman"/>
          <w:b/>
          <w:bCs/>
          <w:color w:val="000000"/>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2476"/>
      </w:tblGrid>
      <w:tr w:rsidR="00E26CEF" w:rsidRPr="007270E7" w:rsidTr="009C5C80">
        <w:trPr>
          <w:trHeight w:val="107"/>
        </w:trPr>
        <w:tc>
          <w:tcPr>
            <w:tcW w:w="4928"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b/>
                <w:bCs/>
                <w:color w:val="000000"/>
                <w:sz w:val="23"/>
                <w:szCs w:val="23"/>
              </w:rPr>
              <w:t xml:space="preserve">Наименование </w:t>
            </w:r>
          </w:p>
        </w:tc>
        <w:tc>
          <w:tcPr>
            <w:tcW w:w="2476"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b/>
                <w:bCs/>
                <w:color w:val="000000"/>
                <w:sz w:val="23"/>
                <w:szCs w:val="23"/>
              </w:rPr>
              <w:t xml:space="preserve">Количество </w:t>
            </w:r>
          </w:p>
        </w:tc>
      </w:tr>
      <w:tr w:rsidR="00E26CEF" w:rsidRPr="007270E7" w:rsidTr="009C5C80">
        <w:trPr>
          <w:trHeight w:val="247"/>
        </w:trPr>
        <w:tc>
          <w:tcPr>
            <w:tcW w:w="4928"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Учебные кабинеты и лаборатории всего: </w:t>
            </w:r>
          </w:p>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в том числе: </w:t>
            </w:r>
          </w:p>
        </w:tc>
        <w:tc>
          <w:tcPr>
            <w:tcW w:w="2476"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35</w:t>
            </w:r>
          </w:p>
        </w:tc>
      </w:tr>
      <w:tr w:rsidR="00E26CEF" w:rsidRPr="007270E7" w:rsidTr="009C5C80">
        <w:trPr>
          <w:trHeight w:val="247"/>
        </w:trPr>
        <w:tc>
          <w:tcPr>
            <w:tcW w:w="4928"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lastRenderedPageBreak/>
              <w:t xml:space="preserve">Учебные кабинеты начальных классов </w:t>
            </w:r>
          </w:p>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среднее, старшее звено </w:t>
            </w:r>
          </w:p>
        </w:tc>
        <w:tc>
          <w:tcPr>
            <w:tcW w:w="2476"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26</w:t>
            </w:r>
          </w:p>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p>
        </w:tc>
      </w:tr>
      <w:tr w:rsidR="00E26CEF" w:rsidRPr="007270E7" w:rsidTr="009C5C80">
        <w:trPr>
          <w:trHeight w:val="109"/>
        </w:trPr>
        <w:tc>
          <w:tcPr>
            <w:tcW w:w="4928"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Компьютерный кабинет </w:t>
            </w:r>
          </w:p>
        </w:tc>
        <w:tc>
          <w:tcPr>
            <w:tcW w:w="2476"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1 </w:t>
            </w:r>
          </w:p>
        </w:tc>
      </w:tr>
      <w:tr w:rsidR="00E26CEF" w:rsidRPr="007270E7" w:rsidTr="009C5C80">
        <w:trPr>
          <w:trHeight w:val="109"/>
        </w:trPr>
        <w:tc>
          <w:tcPr>
            <w:tcW w:w="7404" w:type="dxa"/>
            <w:gridSpan w:val="2"/>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Спец. Кабинеты: </w:t>
            </w:r>
          </w:p>
        </w:tc>
      </w:tr>
      <w:tr w:rsidR="00E26CEF" w:rsidRPr="007270E7" w:rsidTr="009C5C80">
        <w:trPr>
          <w:trHeight w:val="247"/>
        </w:trPr>
        <w:tc>
          <w:tcPr>
            <w:tcW w:w="4928"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Мастерские (швейная, кулинарная, столярная, слесарная) </w:t>
            </w:r>
          </w:p>
        </w:tc>
        <w:tc>
          <w:tcPr>
            <w:tcW w:w="2476"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1 </w:t>
            </w:r>
          </w:p>
        </w:tc>
      </w:tr>
      <w:tr w:rsidR="00E26CEF" w:rsidRPr="007270E7" w:rsidTr="009C5C80">
        <w:trPr>
          <w:trHeight w:val="109"/>
        </w:trPr>
        <w:tc>
          <w:tcPr>
            <w:tcW w:w="4928"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Спортивный зал (игровой/акробатический) </w:t>
            </w:r>
          </w:p>
        </w:tc>
        <w:tc>
          <w:tcPr>
            <w:tcW w:w="2476"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1 </w:t>
            </w:r>
          </w:p>
        </w:tc>
      </w:tr>
      <w:tr w:rsidR="00E26CEF" w:rsidRPr="007270E7" w:rsidTr="009C5C80">
        <w:trPr>
          <w:trHeight w:val="109"/>
        </w:trPr>
        <w:tc>
          <w:tcPr>
            <w:tcW w:w="4928"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Тренажёрный зал </w:t>
            </w:r>
          </w:p>
        </w:tc>
        <w:tc>
          <w:tcPr>
            <w:tcW w:w="2476"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0 </w:t>
            </w:r>
          </w:p>
        </w:tc>
      </w:tr>
      <w:tr w:rsidR="00E26CEF" w:rsidRPr="007270E7" w:rsidTr="009C5C80">
        <w:trPr>
          <w:trHeight w:val="109"/>
        </w:trPr>
        <w:tc>
          <w:tcPr>
            <w:tcW w:w="4928"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Зал бокса </w:t>
            </w:r>
          </w:p>
        </w:tc>
        <w:tc>
          <w:tcPr>
            <w:tcW w:w="2476"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0 </w:t>
            </w:r>
          </w:p>
        </w:tc>
      </w:tr>
      <w:tr w:rsidR="00E26CEF" w:rsidRPr="007270E7" w:rsidTr="009C5C80">
        <w:trPr>
          <w:trHeight w:val="109"/>
        </w:trPr>
        <w:tc>
          <w:tcPr>
            <w:tcW w:w="4928"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Хореографический зал </w:t>
            </w:r>
          </w:p>
        </w:tc>
        <w:tc>
          <w:tcPr>
            <w:tcW w:w="2476"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0 </w:t>
            </w:r>
          </w:p>
        </w:tc>
      </w:tr>
      <w:tr w:rsidR="00E26CEF" w:rsidRPr="007270E7" w:rsidTr="009C5C80">
        <w:trPr>
          <w:trHeight w:val="109"/>
        </w:trPr>
        <w:tc>
          <w:tcPr>
            <w:tcW w:w="4928"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Кабинет ОБЖ </w:t>
            </w:r>
          </w:p>
        </w:tc>
        <w:tc>
          <w:tcPr>
            <w:tcW w:w="2476"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1 </w:t>
            </w:r>
          </w:p>
        </w:tc>
      </w:tr>
      <w:tr w:rsidR="00E26CEF" w:rsidRPr="007270E7" w:rsidTr="009C5C80">
        <w:trPr>
          <w:trHeight w:val="109"/>
        </w:trPr>
        <w:tc>
          <w:tcPr>
            <w:tcW w:w="4928"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4"/>
                <w:szCs w:val="24"/>
              </w:rPr>
            </w:pPr>
            <w:r w:rsidRPr="007270E7">
              <w:rPr>
                <w:rFonts w:ascii="Times New Roman" w:eastAsia="Times New Roman" w:hAnsi="Times New Roman" w:cs="Times New Roman"/>
                <w:color w:val="000000"/>
                <w:sz w:val="24"/>
                <w:szCs w:val="24"/>
              </w:rPr>
              <w:t xml:space="preserve">Вспомогательные помещения: </w:t>
            </w:r>
          </w:p>
        </w:tc>
        <w:tc>
          <w:tcPr>
            <w:tcW w:w="2476"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p>
        </w:tc>
      </w:tr>
      <w:tr w:rsidR="00E26CEF" w:rsidRPr="007270E7" w:rsidTr="009C5C80">
        <w:trPr>
          <w:trHeight w:val="109"/>
        </w:trPr>
        <w:tc>
          <w:tcPr>
            <w:tcW w:w="4928"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Библиотека </w:t>
            </w:r>
          </w:p>
        </w:tc>
        <w:tc>
          <w:tcPr>
            <w:tcW w:w="2476"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1 </w:t>
            </w:r>
          </w:p>
        </w:tc>
      </w:tr>
      <w:tr w:rsidR="00E26CEF" w:rsidRPr="007270E7" w:rsidTr="009C5C80">
        <w:trPr>
          <w:trHeight w:val="109"/>
        </w:trPr>
        <w:tc>
          <w:tcPr>
            <w:tcW w:w="4928"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музей</w:t>
            </w:r>
          </w:p>
        </w:tc>
        <w:tc>
          <w:tcPr>
            <w:tcW w:w="2476"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1</w:t>
            </w:r>
          </w:p>
        </w:tc>
      </w:tr>
      <w:tr w:rsidR="00E26CEF" w:rsidRPr="007270E7" w:rsidTr="009C5C80">
        <w:trPr>
          <w:trHeight w:val="109"/>
        </w:trPr>
        <w:tc>
          <w:tcPr>
            <w:tcW w:w="4928"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Актовый зал </w:t>
            </w:r>
          </w:p>
        </w:tc>
        <w:tc>
          <w:tcPr>
            <w:tcW w:w="2476"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1</w:t>
            </w:r>
          </w:p>
        </w:tc>
      </w:tr>
      <w:tr w:rsidR="00E26CEF" w:rsidRPr="007270E7" w:rsidTr="009C5C80">
        <w:trPr>
          <w:trHeight w:val="109"/>
        </w:trPr>
        <w:tc>
          <w:tcPr>
            <w:tcW w:w="4928"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Медицинский кабинет </w:t>
            </w:r>
          </w:p>
        </w:tc>
        <w:tc>
          <w:tcPr>
            <w:tcW w:w="2476"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1 </w:t>
            </w:r>
          </w:p>
        </w:tc>
      </w:tr>
      <w:tr w:rsidR="00E26CEF" w:rsidRPr="007270E7" w:rsidTr="009C5C80">
        <w:trPr>
          <w:trHeight w:val="109"/>
        </w:trPr>
        <w:tc>
          <w:tcPr>
            <w:tcW w:w="4928"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Столовая </w:t>
            </w:r>
          </w:p>
        </w:tc>
        <w:tc>
          <w:tcPr>
            <w:tcW w:w="2476"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1 </w:t>
            </w:r>
          </w:p>
        </w:tc>
      </w:tr>
    </w:tbl>
    <w:p w:rsidR="00E26CEF" w:rsidRDefault="00E26CEF" w:rsidP="00E26CEF">
      <w:pPr>
        <w:spacing w:after="0" w:line="360" w:lineRule="auto"/>
        <w:jc w:val="center"/>
        <w:rPr>
          <w:rFonts w:ascii="Times New Roman" w:eastAsia="Times New Roman" w:hAnsi="Times New Roman" w:cs="Times New Roman"/>
          <w:b/>
          <w:bCs/>
          <w:color w:val="222222"/>
          <w:sz w:val="24"/>
          <w:szCs w:val="24"/>
          <w:lang w:val="en-US"/>
        </w:rPr>
      </w:pPr>
    </w:p>
    <w:p w:rsidR="00E26CEF" w:rsidRPr="007270E7" w:rsidRDefault="00E26CEF" w:rsidP="00E26CEF">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b/>
          <w:bCs/>
          <w:color w:val="000000"/>
          <w:sz w:val="23"/>
          <w:szCs w:val="23"/>
        </w:rPr>
        <w:t xml:space="preserve">        Наличие и использование земельного участка (нужное подчеркнуть): </w:t>
      </w:r>
    </w:p>
    <w:p w:rsidR="00E26CEF" w:rsidRPr="007270E7" w:rsidRDefault="00E26CEF" w:rsidP="00E26CEF">
      <w:pPr>
        <w:autoSpaceDE w:val="0"/>
        <w:autoSpaceDN w:val="0"/>
        <w:adjustRightInd w:val="0"/>
        <w:spacing w:after="0" w:line="240" w:lineRule="auto"/>
        <w:rPr>
          <w:rFonts w:ascii="Times New Roman" w:eastAsia="Times New Roman" w:hAnsi="Times New Roman" w:cs="Times New Roman"/>
          <w:color w:val="000000"/>
          <w:sz w:val="23"/>
          <w:szCs w:val="23"/>
          <w:u w:val="single"/>
        </w:rPr>
      </w:pPr>
      <w:r w:rsidRPr="007270E7">
        <w:rPr>
          <w:rFonts w:ascii="Times New Roman" w:eastAsia="Times New Roman" w:hAnsi="Times New Roman" w:cs="Times New Roman"/>
          <w:color w:val="000000"/>
          <w:sz w:val="23"/>
          <w:szCs w:val="23"/>
        </w:rPr>
        <w:t xml:space="preserve">       Стадион/</w:t>
      </w:r>
      <w:r w:rsidRPr="007270E7">
        <w:rPr>
          <w:rFonts w:ascii="Times New Roman" w:eastAsia="Times New Roman" w:hAnsi="Times New Roman" w:cs="Times New Roman"/>
          <w:color w:val="000000"/>
          <w:sz w:val="23"/>
          <w:szCs w:val="23"/>
          <w:u w:val="single"/>
        </w:rPr>
        <w:t>футбольное поле</w:t>
      </w:r>
      <w:r w:rsidRPr="007270E7">
        <w:rPr>
          <w:rFonts w:ascii="Times New Roman" w:eastAsia="Times New Roman" w:hAnsi="Times New Roman" w:cs="Times New Roman"/>
          <w:color w:val="000000"/>
          <w:sz w:val="23"/>
          <w:szCs w:val="23"/>
        </w:rPr>
        <w:t xml:space="preserve">/ баскетбольная площадка/ </w:t>
      </w:r>
      <w:r w:rsidRPr="007270E7">
        <w:rPr>
          <w:rFonts w:ascii="Times New Roman" w:eastAsia="Times New Roman" w:hAnsi="Times New Roman" w:cs="Times New Roman"/>
          <w:color w:val="000000"/>
          <w:sz w:val="23"/>
          <w:szCs w:val="23"/>
          <w:u w:val="single"/>
        </w:rPr>
        <w:t xml:space="preserve">волейбольная площадка </w:t>
      </w:r>
    </w:p>
    <w:p w:rsidR="00E26CEF" w:rsidRPr="007270E7" w:rsidRDefault="00E26CEF" w:rsidP="00E26CEF">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u w:val="single"/>
        </w:rPr>
        <w:t>легкоатлетическая площадка</w:t>
      </w:r>
      <w:r w:rsidRPr="007270E7">
        <w:rPr>
          <w:rFonts w:ascii="Times New Roman" w:eastAsia="Times New Roman" w:hAnsi="Times New Roman" w:cs="Times New Roman"/>
          <w:color w:val="000000"/>
          <w:sz w:val="23"/>
          <w:szCs w:val="23"/>
        </w:rPr>
        <w:t xml:space="preserve">/полоса препятствий/другие спортивные сооружения </w:t>
      </w:r>
    </w:p>
    <w:p w:rsidR="00E26CEF" w:rsidRPr="007270E7" w:rsidRDefault="00E26CEF" w:rsidP="00E26CEF">
      <w:pPr>
        <w:widowControl w:val="0"/>
        <w:tabs>
          <w:tab w:val="left" w:pos="900"/>
        </w:tabs>
        <w:autoSpaceDE w:val="0"/>
        <w:autoSpaceDN w:val="0"/>
        <w:adjustRightInd w:val="0"/>
        <w:spacing w:after="0" w:line="100" w:lineRule="atLeast"/>
        <w:ind w:firstLine="567"/>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u w:val="single"/>
        </w:rPr>
        <w:t>сад</w:t>
      </w:r>
      <w:r w:rsidRPr="007270E7">
        <w:rPr>
          <w:rFonts w:ascii="Times New Roman" w:eastAsia="Times New Roman" w:hAnsi="Times New Roman" w:cs="Times New Roman"/>
          <w:color w:val="000000"/>
          <w:sz w:val="23"/>
          <w:szCs w:val="23"/>
        </w:rPr>
        <w:t>/огород/опытный участок/</w:t>
      </w:r>
      <w:r w:rsidRPr="007270E7">
        <w:rPr>
          <w:rFonts w:ascii="Times New Roman" w:eastAsia="Times New Roman" w:hAnsi="Times New Roman" w:cs="Times New Roman"/>
          <w:color w:val="000000"/>
          <w:sz w:val="23"/>
          <w:szCs w:val="23"/>
          <w:u w:val="single"/>
        </w:rPr>
        <w:t>зеленая зона.</w:t>
      </w:r>
    </w:p>
    <w:p w:rsidR="00E26CEF" w:rsidRPr="007270E7" w:rsidRDefault="00E26CEF" w:rsidP="00E26CEF">
      <w:pPr>
        <w:widowControl w:val="0"/>
        <w:tabs>
          <w:tab w:val="left" w:pos="900"/>
        </w:tabs>
        <w:autoSpaceDE w:val="0"/>
        <w:autoSpaceDN w:val="0"/>
        <w:adjustRightInd w:val="0"/>
        <w:spacing w:after="0" w:line="100" w:lineRule="atLeast"/>
        <w:ind w:firstLine="567"/>
        <w:rPr>
          <w:rFonts w:ascii="Times New Roman" w:eastAsia="Times New Roman" w:hAnsi="Times New Roman" w:cs="Times New Roman"/>
          <w:color w:val="000000"/>
          <w:sz w:val="23"/>
          <w:szCs w:val="23"/>
        </w:rPr>
      </w:pPr>
    </w:p>
    <w:p w:rsidR="00E26CEF" w:rsidRPr="007270E7" w:rsidRDefault="00E26CEF" w:rsidP="00E26CEF">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b/>
          <w:bCs/>
          <w:color w:val="000000"/>
          <w:sz w:val="23"/>
          <w:szCs w:val="23"/>
        </w:rPr>
        <w:t xml:space="preserve">    Наличие лицензионного программного обеспечения и обеспечение доступа к Интернет-ресурсам в образовательном процессе. </w:t>
      </w:r>
    </w:p>
    <w:p w:rsidR="00E26CEF" w:rsidRPr="007270E7" w:rsidRDefault="00E26CEF" w:rsidP="00E26CEF">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В  школе с 2006 года осуществлялся доступ к ресурсам сети Интернет. Доступ к информационным образовательным ресурсам является безлимитным, что способствует доступности и повышению качества образовательных услуг за счёт приобщения педагогов и обучающихся к современным технологиям обучения. </w:t>
      </w:r>
    </w:p>
    <w:p w:rsidR="00E26CEF" w:rsidRPr="007270E7" w:rsidRDefault="00E26CEF" w:rsidP="00E26CEF">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В тоже время при использовании ресурсов сети Интернет в школе осуществляется ограничение доступа к Интернет-ресурсам, несовместимым с целями и задачами обучения и воспитания, за счет функционирования системы контентной фильтрации «Интернет Цензор». </w:t>
      </w:r>
    </w:p>
    <w:p w:rsidR="00E26CEF" w:rsidRPr="007270E7" w:rsidRDefault="00E26CEF" w:rsidP="00E26CEF">
      <w:pPr>
        <w:widowControl w:val="0"/>
        <w:tabs>
          <w:tab w:val="left" w:pos="900"/>
        </w:tabs>
        <w:autoSpaceDE w:val="0"/>
        <w:autoSpaceDN w:val="0"/>
        <w:adjustRightInd w:val="0"/>
        <w:spacing w:after="0" w:line="100" w:lineRule="atLeast"/>
        <w:ind w:firstLine="567"/>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В настоящее время в школе используется программное обеспечение в рамках соглашения о регистрации на подписку для образовательных учреждений «MicrosoftRSchool 3 Agreement 8028011», подписанного и компанией Microsoft.</w:t>
      </w:r>
    </w:p>
    <w:p w:rsidR="00E26CEF" w:rsidRPr="007270E7" w:rsidRDefault="00E26CEF" w:rsidP="00E26CEF">
      <w:pPr>
        <w:widowControl w:val="0"/>
        <w:tabs>
          <w:tab w:val="left" w:pos="900"/>
        </w:tabs>
        <w:autoSpaceDE w:val="0"/>
        <w:autoSpaceDN w:val="0"/>
        <w:adjustRightInd w:val="0"/>
        <w:spacing w:after="0" w:line="100" w:lineRule="atLeast"/>
        <w:rPr>
          <w:rFonts w:ascii="Times New Roman" w:eastAsia="Times New Roman" w:hAnsi="Times New Roman" w:cs="Times New Roman"/>
          <w:color w:val="000000"/>
          <w:sz w:val="23"/>
          <w:szCs w:val="23"/>
        </w:rPr>
      </w:pPr>
    </w:p>
    <w:p w:rsidR="00E26CEF" w:rsidRPr="007270E7" w:rsidRDefault="00E26CEF" w:rsidP="00E26CEF">
      <w:pPr>
        <w:widowControl w:val="0"/>
        <w:tabs>
          <w:tab w:val="left" w:pos="900"/>
        </w:tabs>
        <w:autoSpaceDE w:val="0"/>
        <w:autoSpaceDN w:val="0"/>
        <w:adjustRightInd w:val="0"/>
        <w:spacing w:after="0" w:line="100" w:lineRule="atLeast"/>
        <w:ind w:firstLine="567"/>
        <w:rPr>
          <w:rFonts w:ascii="Times New Roman" w:eastAsia="Times New Roman" w:hAnsi="Times New Roman" w:cs="Times New Roman"/>
          <w:color w:val="000000"/>
          <w:sz w:val="23"/>
          <w:szCs w:val="23"/>
        </w:rPr>
      </w:pPr>
    </w:p>
    <w:p w:rsidR="00E26CEF" w:rsidRPr="007270E7" w:rsidRDefault="00E26CEF" w:rsidP="00E26CEF">
      <w:pPr>
        <w:widowControl w:val="0"/>
        <w:tabs>
          <w:tab w:val="left" w:pos="900"/>
        </w:tabs>
        <w:autoSpaceDE w:val="0"/>
        <w:autoSpaceDN w:val="0"/>
        <w:adjustRightInd w:val="0"/>
        <w:spacing w:after="0" w:line="100" w:lineRule="atLeast"/>
        <w:ind w:firstLine="567"/>
        <w:rPr>
          <w:rFonts w:ascii="Times New Roman" w:eastAsia="Times New Roman" w:hAnsi="Times New Roman" w:cs="Times New Roman"/>
          <w:b/>
          <w:bCs/>
          <w:sz w:val="23"/>
          <w:szCs w:val="23"/>
        </w:rPr>
      </w:pPr>
      <w:r w:rsidRPr="007270E7">
        <w:rPr>
          <w:rFonts w:ascii="Times New Roman" w:eastAsia="Times New Roman" w:hAnsi="Times New Roman" w:cs="Times New Roman"/>
          <w:b/>
          <w:bCs/>
          <w:sz w:val="23"/>
          <w:szCs w:val="23"/>
        </w:rPr>
        <w:t>Контингент воспитанников дошкольного образовательного учреждения</w:t>
      </w:r>
    </w:p>
    <w:p w:rsidR="00E26CEF" w:rsidRPr="007270E7" w:rsidRDefault="00E26CEF" w:rsidP="00E26CEF">
      <w:pPr>
        <w:widowControl w:val="0"/>
        <w:tabs>
          <w:tab w:val="left" w:pos="900"/>
        </w:tabs>
        <w:autoSpaceDE w:val="0"/>
        <w:autoSpaceDN w:val="0"/>
        <w:adjustRightInd w:val="0"/>
        <w:spacing w:after="0" w:line="100" w:lineRule="atLeast"/>
        <w:ind w:firstLine="567"/>
        <w:rPr>
          <w:rFonts w:ascii="Times New Roman" w:eastAsia="Times New Roman" w:hAnsi="Times New Roman" w:cs="Times New Roman"/>
          <w:b/>
          <w:bCs/>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99"/>
        <w:gridCol w:w="4699"/>
      </w:tblGrid>
      <w:tr w:rsidR="00E26CEF" w:rsidRPr="007270E7" w:rsidTr="009C5C80">
        <w:trPr>
          <w:trHeight w:val="523"/>
        </w:trPr>
        <w:tc>
          <w:tcPr>
            <w:tcW w:w="4699"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Состав воспитанников </w:t>
            </w:r>
          </w:p>
        </w:tc>
        <w:tc>
          <w:tcPr>
            <w:tcW w:w="4699"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В 2021</w:t>
            </w:r>
            <w:r w:rsidRPr="007270E7">
              <w:rPr>
                <w:rFonts w:ascii="Times New Roman" w:eastAsia="Times New Roman" w:hAnsi="Times New Roman" w:cs="Times New Roman"/>
                <w:color w:val="000000"/>
                <w:sz w:val="23"/>
                <w:szCs w:val="23"/>
              </w:rPr>
              <w:t>году ф</w:t>
            </w:r>
            <w:r>
              <w:rPr>
                <w:rFonts w:ascii="Times New Roman" w:eastAsia="Times New Roman" w:hAnsi="Times New Roman" w:cs="Times New Roman"/>
                <w:color w:val="000000"/>
                <w:sz w:val="23"/>
                <w:szCs w:val="23"/>
              </w:rPr>
              <w:t>ункционировало 4 общеразвивающие</w:t>
            </w:r>
            <w:r w:rsidRPr="007270E7">
              <w:rPr>
                <w:rFonts w:ascii="Times New Roman" w:eastAsia="Times New Roman" w:hAnsi="Times New Roman" w:cs="Times New Roman"/>
                <w:color w:val="000000"/>
                <w:sz w:val="23"/>
                <w:szCs w:val="23"/>
              </w:rPr>
              <w:t xml:space="preserve"> группы, которые пос</w:t>
            </w:r>
            <w:r w:rsidRPr="00347FA7">
              <w:rPr>
                <w:rFonts w:ascii="Times New Roman" w:eastAsia="Times New Roman" w:hAnsi="Times New Roman" w:cs="Times New Roman"/>
                <w:sz w:val="23"/>
                <w:szCs w:val="23"/>
              </w:rPr>
              <w:t>ещали 81 ребенок. В школу выпущено 28дошкольников</w:t>
            </w:r>
            <w:r w:rsidRPr="007270E7">
              <w:rPr>
                <w:rFonts w:ascii="Times New Roman" w:eastAsia="Times New Roman" w:hAnsi="Times New Roman" w:cs="Times New Roman"/>
                <w:color w:val="000000"/>
                <w:sz w:val="23"/>
                <w:szCs w:val="23"/>
              </w:rPr>
              <w:t xml:space="preserve">. В новом учебном году укомплектованы все возрастные группы. </w:t>
            </w:r>
          </w:p>
        </w:tc>
      </w:tr>
      <w:tr w:rsidR="00E26CEF" w:rsidRPr="007270E7" w:rsidTr="009C5C80">
        <w:trPr>
          <w:trHeight w:val="937"/>
        </w:trPr>
        <w:tc>
          <w:tcPr>
            <w:tcW w:w="4699" w:type="dxa"/>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Наличие и комплектование групп согласно, лицензионного норматива </w:t>
            </w:r>
          </w:p>
        </w:tc>
        <w:tc>
          <w:tcPr>
            <w:tcW w:w="4699" w:type="dxa"/>
          </w:tcPr>
          <w:p w:rsidR="00E26CEF" w:rsidRPr="000772DF" w:rsidRDefault="00E26CEF" w:rsidP="009C5C80">
            <w:pPr>
              <w:autoSpaceDE w:val="0"/>
              <w:autoSpaceDN w:val="0"/>
              <w:adjustRightInd w:val="0"/>
              <w:spacing w:after="0" w:line="240" w:lineRule="auto"/>
              <w:rPr>
                <w:rFonts w:ascii="Times New Roman" w:eastAsia="Times New Roman" w:hAnsi="Times New Roman" w:cs="Times New Roman"/>
                <w:sz w:val="23"/>
                <w:szCs w:val="23"/>
              </w:rPr>
            </w:pPr>
            <w:r w:rsidRPr="007270E7">
              <w:rPr>
                <w:rFonts w:ascii="Times New Roman" w:eastAsia="Times New Roman" w:hAnsi="Times New Roman" w:cs="Times New Roman"/>
                <w:sz w:val="23"/>
                <w:szCs w:val="23"/>
              </w:rPr>
              <w:t xml:space="preserve">4 группы: </w:t>
            </w:r>
          </w:p>
          <w:p w:rsidR="00E26CEF" w:rsidRPr="000772DF" w:rsidRDefault="00E26CEF" w:rsidP="009C5C80">
            <w:pPr>
              <w:autoSpaceDE w:val="0"/>
              <w:autoSpaceDN w:val="0"/>
              <w:adjustRightInd w:val="0"/>
              <w:spacing w:after="0" w:line="240" w:lineRule="auto"/>
              <w:rPr>
                <w:rFonts w:ascii="Times New Roman" w:eastAsia="Times New Roman" w:hAnsi="Times New Roman" w:cs="Times New Roman"/>
                <w:sz w:val="23"/>
                <w:szCs w:val="23"/>
              </w:rPr>
            </w:pPr>
            <w:r w:rsidRPr="000772DF">
              <w:rPr>
                <w:rFonts w:ascii="Times New Roman" w:eastAsia="Times New Roman" w:hAnsi="Times New Roman" w:cs="Times New Roman"/>
                <w:sz w:val="23"/>
                <w:szCs w:val="23"/>
              </w:rPr>
              <w:t xml:space="preserve">Вторая младшая группа № 1 - 15; </w:t>
            </w:r>
          </w:p>
          <w:p w:rsidR="00E26CEF" w:rsidRPr="000772DF" w:rsidRDefault="00E26CEF" w:rsidP="009C5C80">
            <w:pPr>
              <w:autoSpaceDE w:val="0"/>
              <w:autoSpaceDN w:val="0"/>
              <w:adjustRightInd w:val="0"/>
              <w:spacing w:after="0" w:line="240" w:lineRule="auto"/>
              <w:rPr>
                <w:rFonts w:ascii="Times New Roman" w:eastAsia="Times New Roman" w:hAnsi="Times New Roman" w:cs="Times New Roman"/>
                <w:sz w:val="23"/>
                <w:szCs w:val="23"/>
              </w:rPr>
            </w:pPr>
            <w:r w:rsidRPr="000772DF">
              <w:rPr>
                <w:rFonts w:ascii="Times New Roman" w:eastAsia="Times New Roman" w:hAnsi="Times New Roman" w:cs="Times New Roman"/>
                <w:sz w:val="23"/>
                <w:szCs w:val="23"/>
              </w:rPr>
              <w:t xml:space="preserve">Вторая младшая группа№2 – 17; </w:t>
            </w:r>
          </w:p>
          <w:p w:rsidR="00E26CEF" w:rsidRPr="000772DF" w:rsidRDefault="00E26CEF" w:rsidP="009C5C80">
            <w:pPr>
              <w:autoSpaceDE w:val="0"/>
              <w:autoSpaceDN w:val="0"/>
              <w:adjustRightInd w:val="0"/>
              <w:spacing w:after="0" w:line="240" w:lineRule="auto"/>
              <w:rPr>
                <w:rFonts w:ascii="Times New Roman" w:eastAsia="Times New Roman" w:hAnsi="Times New Roman" w:cs="Times New Roman"/>
                <w:sz w:val="23"/>
                <w:szCs w:val="23"/>
              </w:rPr>
            </w:pPr>
            <w:r w:rsidRPr="000772DF">
              <w:rPr>
                <w:rFonts w:ascii="Times New Roman" w:eastAsia="Times New Roman" w:hAnsi="Times New Roman" w:cs="Times New Roman"/>
                <w:sz w:val="23"/>
                <w:szCs w:val="23"/>
              </w:rPr>
              <w:t xml:space="preserve">Средняя группа – 21; </w:t>
            </w:r>
          </w:p>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0772DF">
              <w:rPr>
                <w:rFonts w:ascii="Times New Roman" w:eastAsia="Times New Roman" w:hAnsi="Times New Roman" w:cs="Times New Roman"/>
                <w:sz w:val="23"/>
                <w:szCs w:val="23"/>
              </w:rPr>
              <w:t>Старшая группа – 28</w:t>
            </w:r>
          </w:p>
        </w:tc>
      </w:tr>
    </w:tbl>
    <w:p w:rsidR="00E26CEF" w:rsidRPr="007270E7" w:rsidRDefault="00E26CEF" w:rsidP="00E26CEF">
      <w:pPr>
        <w:widowControl w:val="0"/>
        <w:tabs>
          <w:tab w:val="left" w:pos="900"/>
        </w:tabs>
        <w:autoSpaceDE w:val="0"/>
        <w:autoSpaceDN w:val="0"/>
        <w:adjustRightInd w:val="0"/>
        <w:spacing w:after="0" w:line="100" w:lineRule="atLeast"/>
        <w:ind w:firstLine="567"/>
        <w:rPr>
          <w:rFonts w:ascii="Times New Roman" w:eastAsia="Times New Roman" w:hAnsi="Times New Roman" w:cs="Times New Roman"/>
          <w:b/>
          <w:sz w:val="24"/>
          <w:szCs w:val="24"/>
          <w:shd w:val="clear" w:color="auto" w:fill="FFFFFF"/>
        </w:rPr>
      </w:pPr>
    </w:p>
    <w:p w:rsidR="00E26CEF" w:rsidRPr="007270E7" w:rsidRDefault="00E26CEF" w:rsidP="00E26CEF">
      <w:pPr>
        <w:autoSpaceDE w:val="0"/>
        <w:autoSpaceDN w:val="0"/>
        <w:adjustRightInd w:val="0"/>
        <w:spacing w:after="0" w:line="240" w:lineRule="auto"/>
        <w:rPr>
          <w:rFonts w:ascii="Times New Roman" w:eastAsia="Times New Roman" w:hAnsi="Times New Roman" w:cs="Times New Roman"/>
          <w:b/>
          <w:bCs/>
          <w:sz w:val="23"/>
          <w:szCs w:val="23"/>
        </w:rPr>
      </w:pPr>
      <w:r w:rsidRPr="007270E7">
        <w:rPr>
          <w:rFonts w:ascii="Times New Roman" w:eastAsia="Times New Roman" w:hAnsi="Times New Roman" w:cs="Times New Roman"/>
          <w:b/>
          <w:bCs/>
          <w:sz w:val="23"/>
          <w:szCs w:val="23"/>
        </w:rPr>
        <w:t xml:space="preserve">Контингент обучающихся образовательного учреждения </w:t>
      </w:r>
    </w:p>
    <w:p w:rsidR="00E26CEF" w:rsidRPr="007270E7" w:rsidRDefault="00E26CEF" w:rsidP="00E26CEF">
      <w:pPr>
        <w:autoSpaceDE w:val="0"/>
        <w:autoSpaceDN w:val="0"/>
        <w:adjustRightInd w:val="0"/>
        <w:spacing w:after="0" w:line="240" w:lineRule="auto"/>
        <w:rPr>
          <w:rFonts w:ascii="Times New Roman" w:eastAsia="Times New Roman" w:hAnsi="Times New Roman" w:cs="Times New Roman"/>
          <w:b/>
          <w:bCs/>
          <w:sz w:val="23"/>
          <w:szCs w:val="23"/>
        </w:rPr>
      </w:pPr>
    </w:p>
    <w:p w:rsidR="00E26CEF" w:rsidRPr="007270E7" w:rsidRDefault="00E26CEF" w:rsidP="00E26CEF">
      <w:pPr>
        <w:autoSpaceDE w:val="0"/>
        <w:autoSpaceDN w:val="0"/>
        <w:adjustRightInd w:val="0"/>
        <w:spacing w:after="0" w:line="240" w:lineRule="auto"/>
        <w:rPr>
          <w:rFonts w:ascii="Times New Roman" w:eastAsia="Times New Roman" w:hAnsi="Times New Roman" w:cs="Times New Roman"/>
          <w:bCs/>
          <w:sz w:val="24"/>
          <w:szCs w:val="24"/>
          <w:shd w:val="clear" w:color="auto" w:fill="FFFFFF"/>
        </w:rPr>
      </w:pPr>
    </w:p>
    <w:tbl>
      <w:tblPr>
        <w:tblW w:w="0" w:type="auto"/>
        <w:tblBorders>
          <w:top w:val="nil"/>
          <w:left w:val="nil"/>
          <w:bottom w:val="nil"/>
          <w:right w:val="nil"/>
        </w:tblBorders>
        <w:tblLayout w:type="fixed"/>
        <w:tblLook w:val="0000"/>
      </w:tblPr>
      <w:tblGrid>
        <w:gridCol w:w="2660"/>
        <w:gridCol w:w="997"/>
        <w:gridCol w:w="13"/>
        <w:gridCol w:w="1841"/>
      </w:tblGrid>
      <w:tr w:rsidR="00E26CEF" w:rsidRPr="007270E7" w:rsidTr="009C5C80">
        <w:trPr>
          <w:trHeight w:val="188"/>
        </w:trPr>
        <w:tc>
          <w:tcPr>
            <w:tcW w:w="2660" w:type="dxa"/>
            <w:tcBorders>
              <w:top w:val="single" w:sz="4" w:space="0" w:color="auto"/>
              <w:left w:val="single" w:sz="4" w:space="0" w:color="auto"/>
              <w:bottom w:val="single" w:sz="4" w:space="0" w:color="auto"/>
              <w:right w:val="single" w:sz="4" w:space="0" w:color="auto"/>
            </w:tcBorders>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b/>
                <w:bCs/>
                <w:color w:val="000000"/>
                <w:sz w:val="23"/>
                <w:szCs w:val="23"/>
              </w:rPr>
              <w:lastRenderedPageBreak/>
              <w:t xml:space="preserve">Классы </w:t>
            </w:r>
          </w:p>
        </w:tc>
        <w:tc>
          <w:tcPr>
            <w:tcW w:w="997" w:type="dxa"/>
            <w:tcBorders>
              <w:top w:val="single" w:sz="4" w:space="0" w:color="auto"/>
              <w:left w:val="single" w:sz="4" w:space="0" w:color="auto"/>
              <w:bottom w:val="single" w:sz="4" w:space="0" w:color="auto"/>
              <w:right w:val="single" w:sz="4" w:space="0" w:color="auto"/>
            </w:tcBorders>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К-во</w:t>
            </w:r>
          </w:p>
        </w:tc>
        <w:tc>
          <w:tcPr>
            <w:tcW w:w="1854" w:type="dxa"/>
            <w:gridSpan w:val="2"/>
            <w:tcBorders>
              <w:top w:val="single" w:sz="4" w:space="0" w:color="auto"/>
              <w:left w:val="single" w:sz="4" w:space="0" w:color="auto"/>
              <w:bottom w:val="single" w:sz="4" w:space="0" w:color="auto"/>
              <w:right w:val="single" w:sz="4" w:space="0" w:color="auto"/>
            </w:tcBorders>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b/>
                <w:bCs/>
                <w:color w:val="000000"/>
                <w:sz w:val="23"/>
                <w:szCs w:val="23"/>
              </w:rPr>
              <w:t>обучающиеся</w:t>
            </w:r>
          </w:p>
        </w:tc>
      </w:tr>
      <w:tr w:rsidR="00E26CEF" w:rsidRPr="007270E7" w:rsidTr="009C5C80">
        <w:trPr>
          <w:trHeight w:val="109"/>
        </w:trPr>
        <w:tc>
          <w:tcPr>
            <w:tcW w:w="2660" w:type="dxa"/>
            <w:tcBorders>
              <w:top w:val="single" w:sz="4" w:space="0" w:color="auto"/>
              <w:left w:val="single" w:sz="4" w:space="0" w:color="auto"/>
              <w:bottom w:val="single" w:sz="4" w:space="0" w:color="auto"/>
              <w:right w:val="single" w:sz="4" w:space="0" w:color="auto"/>
            </w:tcBorders>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1-4 </w:t>
            </w:r>
          </w:p>
        </w:tc>
        <w:tc>
          <w:tcPr>
            <w:tcW w:w="1010" w:type="dxa"/>
            <w:gridSpan w:val="2"/>
            <w:tcBorders>
              <w:top w:val="single" w:sz="4" w:space="0" w:color="auto"/>
              <w:left w:val="single" w:sz="4" w:space="0" w:color="auto"/>
              <w:bottom w:val="single" w:sz="4" w:space="0" w:color="auto"/>
              <w:right w:val="single" w:sz="4" w:space="0" w:color="auto"/>
            </w:tcBorders>
          </w:tcPr>
          <w:p w:rsidR="00E26CEF" w:rsidRPr="00347FA7" w:rsidRDefault="00E26CEF" w:rsidP="009C5C80">
            <w:pPr>
              <w:autoSpaceDE w:val="0"/>
              <w:autoSpaceDN w:val="0"/>
              <w:adjustRightInd w:val="0"/>
              <w:spacing w:after="0" w:line="240" w:lineRule="auto"/>
              <w:rPr>
                <w:rFonts w:ascii="Times New Roman" w:eastAsia="Times New Roman" w:hAnsi="Times New Roman" w:cs="Times New Roman"/>
                <w:sz w:val="23"/>
                <w:szCs w:val="23"/>
              </w:rPr>
            </w:pPr>
            <w:r w:rsidRPr="00347FA7">
              <w:rPr>
                <w:rFonts w:ascii="Times New Roman" w:eastAsia="Times New Roman" w:hAnsi="Times New Roman" w:cs="Times New Roman"/>
                <w:sz w:val="23"/>
                <w:szCs w:val="23"/>
              </w:rPr>
              <w:t>8</w:t>
            </w:r>
          </w:p>
        </w:tc>
        <w:tc>
          <w:tcPr>
            <w:tcW w:w="1841" w:type="dxa"/>
            <w:tcBorders>
              <w:top w:val="single" w:sz="4" w:space="0" w:color="auto"/>
              <w:left w:val="single" w:sz="4" w:space="0" w:color="auto"/>
              <w:bottom w:val="single" w:sz="4" w:space="0" w:color="auto"/>
              <w:right w:val="single" w:sz="4" w:space="0" w:color="auto"/>
            </w:tcBorders>
          </w:tcPr>
          <w:p w:rsidR="00E26CEF" w:rsidRPr="00347FA7" w:rsidRDefault="00E26CEF" w:rsidP="009C5C80">
            <w:pPr>
              <w:autoSpaceDE w:val="0"/>
              <w:autoSpaceDN w:val="0"/>
              <w:adjustRightInd w:val="0"/>
              <w:spacing w:after="0" w:line="240" w:lineRule="auto"/>
              <w:rPr>
                <w:rFonts w:ascii="Times New Roman" w:eastAsia="Times New Roman" w:hAnsi="Times New Roman" w:cs="Times New Roman"/>
                <w:sz w:val="23"/>
                <w:szCs w:val="23"/>
              </w:rPr>
            </w:pPr>
            <w:r w:rsidRPr="00347FA7">
              <w:rPr>
                <w:rFonts w:ascii="Times New Roman" w:eastAsia="Times New Roman" w:hAnsi="Times New Roman" w:cs="Times New Roman"/>
                <w:sz w:val="23"/>
                <w:szCs w:val="23"/>
              </w:rPr>
              <w:t>140</w:t>
            </w:r>
          </w:p>
        </w:tc>
      </w:tr>
      <w:tr w:rsidR="00E26CEF" w:rsidRPr="007270E7" w:rsidTr="009C5C80">
        <w:trPr>
          <w:trHeight w:val="109"/>
        </w:trPr>
        <w:tc>
          <w:tcPr>
            <w:tcW w:w="2660" w:type="dxa"/>
            <w:tcBorders>
              <w:top w:val="single" w:sz="4" w:space="0" w:color="auto"/>
              <w:left w:val="single" w:sz="4" w:space="0" w:color="auto"/>
              <w:bottom w:val="single" w:sz="4" w:space="0" w:color="auto"/>
              <w:right w:val="single" w:sz="4" w:space="0" w:color="auto"/>
            </w:tcBorders>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5-9 </w:t>
            </w:r>
          </w:p>
        </w:tc>
        <w:tc>
          <w:tcPr>
            <w:tcW w:w="1010" w:type="dxa"/>
            <w:gridSpan w:val="2"/>
            <w:tcBorders>
              <w:top w:val="single" w:sz="4" w:space="0" w:color="auto"/>
              <w:left w:val="single" w:sz="4" w:space="0" w:color="auto"/>
              <w:bottom w:val="single" w:sz="4" w:space="0" w:color="auto"/>
              <w:right w:val="single" w:sz="4" w:space="0" w:color="auto"/>
            </w:tcBorders>
          </w:tcPr>
          <w:p w:rsidR="00E26CEF" w:rsidRPr="00347FA7" w:rsidRDefault="00E26CEF" w:rsidP="009C5C80">
            <w:pPr>
              <w:autoSpaceDE w:val="0"/>
              <w:autoSpaceDN w:val="0"/>
              <w:adjustRightInd w:val="0"/>
              <w:spacing w:after="0" w:line="240" w:lineRule="auto"/>
              <w:rPr>
                <w:rFonts w:ascii="Times New Roman" w:eastAsia="Times New Roman" w:hAnsi="Times New Roman" w:cs="Times New Roman"/>
                <w:sz w:val="23"/>
                <w:szCs w:val="23"/>
              </w:rPr>
            </w:pPr>
            <w:r w:rsidRPr="00347FA7">
              <w:rPr>
                <w:rFonts w:ascii="Times New Roman" w:eastAsia="Times New Roman" w:hAnsi="Times New Roman" w:cs="Times New Roman"/>
                <w:sz w:val="23"/>
                <w:szCs w:val="23"/>
              </w:rPr>
              <w:t>9</w:t>
            </w:r>
          </w:p>
        </w:tc>
        <w:tc>
          <w:tcPr>
            <w:tcW w:w="1841" w:type="dxa"/>
            <w:tcBorders>
              <w:top w:val="single" w:sz="4" w:space="0" w:color="auto"/>
              <w:left w:val="single" w:sz="4" w:space="0" w:color="auto"/>
              <w:bottom w:val="single" w:sz="4" w:space="0" w:color="auto"/>
              <w:right w:val="single" w:sz="4" w:space="0" w:color="auto"/>
            </w:tcBorders>
          </w:tcPr>
          <w:p w:rsidR="00E26CEF" w:rsidRPr="00347FA7" w:rsidRDefault="00E26CEF" w:rsidP="009C5C80">
            <w:pPr>
              <w:autoSpaceDE w:val="0"/>
              <w:autoSpaceDN w:val="0"/>
              <w:adjustRightInd w:val="0"/>
              <w:spacing w:after="0" w:line="240" w:lineRule="auto"/>
              <w:rPr>
                <w:rFonts w:ascii="Times New Roman" w:eastAsia="Times New Roman" w:hAnsi="Times New Roman" w:cs="Times New Roman"/>
                <w:sz w:val="23"/>
                <w:szCs w:val="23"/>
              </w:rPr>
            </w:pPr>
            <w:r w:rsidRPr="00347FA7">
              <w:rPr>
                <w:rFonts w:ascii="Times New Roman" w:eastAsia="Times New Roman" w:hAnsi="Times New Roman" w:cs="Times New Roman"/>
                <w:sz w:val="23"/>
                <w:szCs w:val="23"/>
              </w:rPr>
              <w:t>157</w:t>
            </w:r>
          </w:p>
        </w:tc>
      </w:tr>
      <w:tr w:rsidR="00E26CEF" w:rsidRPr="007270E7" w:rsidTr="009C5C80">
        <w:trPr>
          <w:trHeight w:val="109"/>
        </w:trPr>
        <w:tc>
          <w:tcPr>
            <w:tcW w:w="2660" w:type="dxa"/>
            <w:tcBorders>
              <w:top w:val="single" w:sz="4" w:space="0" w:color="auto"/>
              <w:left w:val="single" w:sz="4" w:space="0" w:color="auto"/>
              <w:bottom w:val="single" w:sz="4" w:space="0" w:color="auto"/>
              <w:right w:val="single" w:sz="4" w:space="0" w:color="auto"/>
            </w:tcBorders>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10-11 </w:t>
            </w:r>
          </w:p>
        </w:tc>
        <w:tc>
          <w:tcPr>
            <w:tcW w:w="1010" w:type="dxa"/>
            <w:gridSpan w:val="2"/>
            <w:tcBorders>
              <w:top w:val="single" w:sz="4" w:space="0" w:color="auto"/>
              <w:left w:val="single" w:sz="4" w:space="0" w:color="auto"/>
              <w:bottom w:val="single" w:sz="4" w:space="0" w:color="auto"/>
              <w:right w:val="single" w:sz="4" w:space="0" w:color="auto"/>
            </w:tcBorders>
          </w:tcPr>
          <w:p w:rsidR="00E26CEF" w:rsidRPr="00347FA7" w:rsidRDefault="00E26CEF" w:rsidP="009C5C80">
            <w:pPr>
              <w:autoSpaceDE w:val="0"/>
              <w:autoSpaceDN w:val="0"/>
              <w:adjustRightInd w:val="0"/>
              <w:spacing w:after="0" w:line="240" w:lineRule="auto"/>
              <w:rPr>
                <w:rFonts w:ascii="Times New Roman" w:eastAsia="Times New Roman" w:hAnsi="Times New Roman" w:cs="Times New Roman"/>
                <w:sz w:val="23"/>
                <w:szCs w:val="23"/>
              </w:rPr>
            </w:pPr>
            <w:r w:rsidRPr="00347FA7">
              <w:rPr>
                <w:rFonts w:ascii="Times New Roman" w:eastAsia="Times New Roman" w:hAnsi="Times New Roman" w:cs="Times New Roman"/>
                <w:sz w:val="23"/>
                <w:szCs w:val="23"/>
              </w:rPr>
              <w:t>2</w:t>
            </w:r>
          </w:p>
        </w:tc>
        <w:tc>
          <w:tcPr>
            <w:tcW w:w="1841" w:type="dxa"/>
            <w:tcBorders>
              <w:top w:val="single" w:sz="4" w:space="0" w:color="auto"/>
              <w:left w:val="single" w:sz="4" w:space="0" w:color="auto"/>
              <w:bottom w:val="single" w:sz="4" w:space="0" w:color="auto"/>
              <w:right w:val="single" w:sz="4" w:space="0" w:color="auto"/>
            </w:tcBorders>
          </w:tcPr>
          <w:p w:rsidR="00E26CEF" w:rsidRPr="00347FA7" w:rsidRDefault="00E26CEF" w:rsidP="009C5C80">
            <w:pPr>
              <w:autoSpaceDE w:val="0"/>
              <w:autoSpaceDN w:val="0"/>
              <w:adjustRightInd w:val="0"/>
              <w:spacing w:after="0" w:line="240" w:lineRule="auto"/>
              <w:rPr>
                <w:rFonts w:ascii="Times New Roman" w:eastAsia="Times New Roman" w:hAnsi="Times New Roman" w:cs="Times New Roman"/>
                <w:sz w:val="23"/>
                <w:szCs w:val="23"/>
              </w:rPr>
            </w:pPr>
            <w:r w:rsidRPr="00347FA7">
              <w:rPr>
                <w:rFonts w:ascii="Times New Roman" w:eastAsia="Times New Roman" w:hAnsi="Times New Roman" w:cs="Times New Roman"/>
                <w:sz w:val="23"/>
                <w:szCs w:val="23"/>
              </w:rPr>
              <w:t>11</w:t>
            </w:r>
          </w:p>
        </w:tc>
      </w:tr>
      <w:tr w:rsidR="00E26CEF" w:rsidRPr="007270E7" w:rsidTr="009C5C80">
        <w:trPr>
          <w:trHeight w:val="109"/>
        </w:trPr>
        <w:tc>
          <w:tcPr>
            <w:tcW w:w="2660" w:type="dxa"/>
            <w:tcBorders>
              <w:top w:val="single" w:sz="4" w:space="0" w:color="auto"/>
              <w:left w:val="single" w:sz="4" w:space="0" w:color="auto"/>
              <w:bottom w:val="single" w:sz="4" w:space="0" w:color="auto"/>
              <w:right w:val="single" w:sz="4" w:space="0" w:color="auto"/>
            </w:tcBorders>
          </w:tcPr>
          <w:p w:rsidR="00E26CEF" w:rsidRPr="007270E7"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7270E7">
              <w:rPr>
                <w:rFonts w:ascii="Times New Roman" w:eastAsia="Times New Roman" w:hAnsi="Times New Roman" w:cs="Times New Roman"/>
                <w:color w:val="000000"/>
                <w:sz w:val="23"/>
                <w:szCs w:val="23"/>
              </w:rPr>
              <w:t xml:space="preserve">Всего </w:t>
            </w:r>
          </w:p>
        </w:tc>
        <w:tc>
          <w:tcPr>
            <w:tcW w:w="1010" w:type="dxa"/>
            <w:gridSpan w:val="2"/>
            <w:tcBorders>
              <w:top w:val="single" w:sz="4" w:space="0" w:color="auto"/>
              <w:left w:val="single" w:sz="4" w:space="0" w:color="auto"/>
              <w:bottom w:val="single" w:sz="4" w:space="0" w:color="auto"/>
              <w:right w:val="single" w:sz="4" w:space="0" w:color="auto"/>
            </w:tcBorders>
          </w:tcPr>
          <w:p w:rsidR="00E26CEF" w:rsidRPr="00347FA7" w:rsidRDefault="00E26CEF" w:rsidP="009C5C80">
            <w:pPr>
              <w:autoSpaceDE w:val="0"/>
              <w:autoSpaceDN w:val="0"/>
              <w:adjustRightInd w:val="0"/>
              <w:spacing w:after="0" w:line="240" w:lineRule="auto"/>
              <w:rPr>
                <w:rFonts w:ascii="Times New Roman" w:eastAsia="Times New Roman" w:hAnsi="Times New Roman" w:cs="Times New Roman"/>
                <w:sz w:val="23"/>
                <w:szCs w:val="23"/>
              </w:rPr>
            </w:pPr>
            <w:r w:rsidRPr="00347FA7">
              <w:rPr>
                <w:rFonts w:ascii="Times New Roman" w:eastAsia="Times New Roman" w:hAnsi="Times New Roman" w:cs="Times New Roman"/>
                <w:sz w:val="23"/>
                <w:szCs w:val="23"/>
              </w:rPr>
              <w:t>1</w:t>
            </w:r>
            <w:r>
              <w:rPr>
                <w:rFonts w:ascii="Times New Roman" w:eastAsia="Times New Roman" w:hAnsi="Times New Roman" w:cs="Times New Roman"/>
                <w:sz w:val="23"/>
                <w:szCs w:val="23"/>
              </w:rPr>
              <w:t>9</w:t>
            </w:r>
          </w:p>
        </w:tc>
        <w:tc>
          <w:tcPr>
            <w:tcW w:w="1841" w:type="dxa"/>
            <w:tcBorders>
              <w:top w:val="single" w:sz="4" w:space="0" w:color="auto"/>
              <w:left w:val="single" w:sz="4" w:space="0" w:color="auto"/>
              <w:bottom w:val="single" w:sz="4" w:space="0" w:color="auto"/>
              <w:right w:val="single" w:sz="4" w:space="0" w:color="auto"/>
            </w:tcBorders>
          </w:tcPr>
          <w:p w:rsidR="00E26CEF" w:rsidRPr="00347FA7" w:rsidRDefault="00E26CEF" w:rsidP="009C5C80">
            <w:pPr>
              <w:autoSpaceDE w:val="0"/>
              <w:autoSpaceDN w:val="0"/>
              <w:adjustRightInd w:val="0"/>
              <w:spacing w:after="0" w:line="240" w:lineRule="auto"/>
              <w:rPr>
                <w:rFonts w:ascii="Times New Roman" w:eastAsia="Times New Roman" w:hAnsi="Times New Roman" w:cs="Times New Roman"/>
                <w:sz w:val="23"/>
                <w:szCs w:val="23"/>
              </w:rPr>
            </w:pPr>
            <w:r w:rsidRPr="00347FA7">
              <w:rPr>
                <w:rFonts w:ascii="Times New Roman" w:eastAsia="Times New Roman" w:hAnsi="Times New Roman" w:cs="Times New Roman"/>
                <w:sz w:val="23"/>
                <w:szCs w:val="23"/>
              </w:rPr>
              <w:t>308</w:t>
            </w:r>
          </w:p>
        </w:tc>
      </w:tr>
      <w:tr w:rsidR="00E26CEF" w:rsidRPr="007270E7" w:rsidTr="009C5C80">
        <w:trPr>
          <w:trHeight w:val="268"/>
        </w:trPr>
        <w:tc>
          <w:tcPr>
            <w:tcW w:w="3657" w:type="dxa"/>
            <w:gridSpan w:val="2"/>
            <w:tcBorders>
              <w:top w:val="single" w:sz="4" w:space="0" w:color="auto"/>
              <w:left w:val="single" w:sz="4" w:space="0" w:color="auto"/>
              <w:bottom w:val="single" w:sz="4" w:space="0" w:color="auto"/>
              <w:right w:val="single" w:sz="4" w:space="0" w:color="auto"/>
            </w:tcBorders>
          </w:tcPr>
          <w:p w:rsidR="00E26CEF" w:rsidRPr="00347FA7" w:rsidRDefault="00E26CEF" w:rsidP="009C5C80">
            <w:pPr>
              <w:autoSpaceDE w:val="0"/>
              <w:autoSpaceDN w:val="0"/>
              <w:adjustRightInd w:val="0"/>
              <w:spacing w:after="0" w:line="240" w:lineRule="auto"/>
              <w:rPr>
                <w:rFonts w:ascii="Times New Roman" w:eastAsia="Times New Roman" w:hAnsi="Times New Roman" w:cs="Times New Roman"/>
                <w:sz w:val="23"/>
                <w:szCs w:val="23"/>
              </w:rPr>
            </w:pPr>
            <w:r w:rsidRPr="00347FA7">
              <w:rPr>
                <w:rFonts w:ascii="Times New Roman" w:eastAsia="Times New Roman" w:hAnsi="Times New Roman" w:cs="Times New Roman"/>
                <w:sz w:val="23"/>
                <w:szCs w:val="23"/>
              </w:rPr>
              <w:t xml:space="preserve">Средняя наполняемость </w:t>
            </w:r>
          </w:p>
        </w:tc>
        <w:tc>
          <w:tcPr>
            <w:tcW w:w="1854" w:type="dxa"/>
            <w:gridSpan w:val="2"/>
            <w:tcBorders>
              <w:top w:val="single" w:sz="4" w:space="0" w:color="auto"/>
              <w:left w:val="single" w:sz="4" w:space="0" w:color="auto"/>
              <w:bottom w:val="single" w:sz="4" w:space="0" w:color="auto"/>
              <w:right w:val="single" w:sz="4" w:space="0" w:color="auto"/>
            </w:tcBorders>
          </w:tcPr>
          <w:p w:rsidR="00E26CEF" w:rsidRPr="00347FA7" w:rsidRDefault="00E26CEF" w:rsidP="009C5C80">
            <w:pPr>
              <w:autoSpaceDE w:val="0"/>
              <w:autoSpaceDN w:val="0"/>
              <w:adjustRightInd w:val="0"/>
              <w:spacing w:after="0" w:line="240" w:lineRule="auto"/>
              <w:rPr>
                <w:rFonts w:ascii="Times New Roman" w:eastAsia="Times New Roman" w:hAnsi="Times New Roman" w:cs="Times New Roman"/>
                <w:sz w:val="23"/>
                <w:szCs w:val="23"/>
              </w:rPr>
            </w:pPr>
            <w:r w:rsidRPr="00347FA7">
              <w:rPr>
                <w:rFonts w:ascii="Times New Roman" w:eastAsia="Times New Roman" w:hAnsi="Times New Roman" w:cs="Times New Roman"/>
                <w:sz w:val="23"/>
                <w:szCs w:val="23"/>
              </w:rPr>
              <w:t>16,2</w:t>
            </w:r>
          </w:p>
        </w:tc>
      </w:tr>
    </w:tbl>
    <w:p w:rsidR="00E26CEF" w:rsidRPr="007270E7" w:rsidRDefault="00E26CEF" w:rsidP="00E26CEF">
      <w:pPr>
        <w:autoSpaceDE w:val="0"/>
        <w:autoSpaceDN w:val="0"/>
        <w:adjustRightInd w:val="0"/>
        <w:spacing w:after="0" w:line="240" w:lineRule="auto"/>
        <w:rPr>
          <w:rFonts w:ascii="Times New Roman" w:eastAsia="Times New Roman" w:hAnsi="Times New Roman" w:cs="Times New Roman"/>
          <w:bCs/>
          <w:sz w:val="24"/>
          <w:szCs w:val="24"/>
          <w:shd w:val="clear" w:color="auto" w:fill="FFFFFF"/>
        </w:rPr>
      </w:pPr>
    </w:p>
    <w:p w:rsidR="00E26CEF" w:rsidRPr="007270E7" w:rsidRDefault="00E26CEF" w:rsidP="00E26CEF">
      <w:pPr>
        <w:tabs>
          <w:tab w:val="left" w:pos="6885"/>
        </w:tabs>
        <w:autoSpaceDE w:val="0"/>
        <w:autoSpaceDN w:val="0"/>
        <w:adjustRightInd w:val="0"/>
        <w:spacing w:after="0" w:line="240" w:lineRule="auto"/>
        <w:rPr>
          <w:rFonts w:ascii="Times New Roman" w:eastAsia="Times New Roman" w:hAnsi="Times New Roman" w:cs="Times New Roman"/>
          <w:bCs/>
          <w:sz w:val="24"/>
          <w:szCs w:val="24"/>
          <w:shd w:val="clear" w:color="auto" w:fill="FFFFFF"/>
        </w:rPr>
      </w:pPr>
      <w:r w:rsidRPr="007270E7">
        <w:rPr>
          <w:rFonts w:ascii="Times New Roman" w:eastAsia="Times New Roman" w:hAnsi="Times New Roman" w:cs="Times New Roman"/>
          <w:bCs/>
          <w:sz w:val="24"/>
          <w:szCs w:val="24"/>
          <w:shd w:val="clear" w:color="auto" w:fill="FFFFFF"/>
        </w:rPr>
        <w:tab/>
      </w:r>
    </w:p>
    <w:p w:rsidR="00E26CEF" w:rsidRPr="007270E7" w:rsidRDefault="00E26CEF" w:rsidP="00E26CEF">
      <w:pPr>
        <w:jc w:val="center"/>
        <w:rPr>
          <w:rFonts w:ascii="Times New Roman" w:eastAsia="Times New Roman" w:hAnsi="Times New Roman" w:cs="Times New Roman"/>
          <w:b/>
          <w:sz w:val="24"/>
          <w:szCs w:val="24"/>
        </w:rPr>
      </w:pPr>
      <w:r w:rsidRPr="007270E7">
        <w:rPr>
          <w:rFonts w:ascii="Times New Roman" w:eastAsia="Times New Roman" w:hAnsi="Times New Roman" w:cs="Times New Roman"/>
          <w:b/>
          <w:sz w:val="24"/>
          <w:szCs w:val="24"/>
        </w:rPr>
        <w:t>СОЦИАЛЬНЫЙ ПАСПОРТ МКОУСОШ с.п.Псыкод</w:t>
      </w:r>
    </w:p>
    <w:p w:rsidR="00E26CEF" w:rsidRPr="007270E7" w:rsidRDefault="00E26CEF" w:rsidP="00E26CEF">
      <w:pPr>
        <w:jc w:val="right"/>
        <w:rPr>
          <w:rFonts w:ascii="Times New Roman" w:eastAsia="Times New Roman" w:hAnsi="Times New Roman" w:cs="Times New Roman"/>
          <w:b/>
          <w:sz w:val="28"/>
          <w:szCs w:val="28"/>
        </w:rPr>
      </w:pPr>
      <w:r w:rsidRPr="007270E7">
        <w:rPr>
          <w:rFonts w:ascii="Times New Roman" w:eastAsia="Times New Roman" w:hAnsi="Times New Roman" w:cs="Times New Roman"/>
          <w:b/>
          <w:sz w:val="28"/>
          <w:szCs w:val="28"/>
        </w:rPr>
        <w:t>Таблица 1</w:t>
      </w:r>
    </w:p>
    <w:tbl>
      <w:tblPr>
        <w:tblStyle w:val="a6"/>
        <w:tblW w:w="0" w:type="auto"/>
        <w:tblLook w:val="04A0"/>
      </w:tblPr>
      <w:tblGrid>
        <w:gridCol w:w="1698"/>
        <w:gridCol w:w="1698"/>
        <w:gridCol w:w="1698"/>
        <w:gridCol w:w="1741"/>
        <w:gridCol w:w="2170"/>
      </w:tblGrid>
      <w:tr w:rsidR="00E26CEF" w:rsidRPr="007270E7" w:rsidTr="009C5C80">
        <w:tc>
          <w:tcPr>
            <w:tcW w:w="1698" w:type="dxa"/>
          </w:tcPr>
          <w:p w:rsidR="00E26CEF" w:rsidRPr="007270E7" w:rsidRDefault="00E26CEF" w:rsidP="009C5C80">
            <w:pPr>
              <w:rPr>
                <w:sz w:val="24"/>
                <w:szCs w:val="24"/>
              </w:rPr>
            </w:pPr>
            <w:r>
              <w:rPr>
                <w:sz w:val="24"/>
                <w:szCs w:val="24"/>
              </w:rPr>
              <w:t>2021-2022</w:t>
            </w:r>
            <w:r w:rsidRPr="007270E7">
              <w:rPr>
                <w:sz w:val="24"/>
                <w:szCs w:val="24"/>
              </w:rPr>
              <w:t xml:space="preserve"> учебный год</w:t>
            </w:r>
          </w:p>
        </w:tc>
        <w:tc>
          <w:tcPr>
            <w:tcW w:w="1698" w:type="dxa"/>
          </w:tcPr>
          <w:p w:rsidR="00E26CEF" w:rsidRPr="007270E7" w:rsidRDefault="00E26CEF" w:rsidP="009C5C80">
            <w:pPr>
              <w:rPr>
                <w:sz w:val="24"/>
                <w:szCs w:val="24"/>
              </w:rPr>
            </w:pPr>
            <w:r w:rsidRPr="007270E7">
              <w:rPr>
                <w:sz w:val="24"/>
                <w:szCs w:val="24"/>
              </w:rPr>
              <w:t>Количество детей в ОУ</w:t>
            </w:r>
          </w:p>
        </w:tc>
        <w:tc>
          <w:tcPr>
            <w:tcW w:w="1698" w:type="dxa"/>
          </w:tcPr>
          <w:p w:rsidR="00E26CEF" w:rsidRPr="007270E7" w:rsidRDefault="00E26CEF" w:rsidP="009C5C80">
            <w:pPr>
              <w:rPr>
                <w:sz w:val="24"/>
                <w:szCs w:val="24"/>
              </w:rPr>
            </w:pPr>
            <w:r w:rsidRPr="007270E7">
              <w:rPr>
                <w:sz w:val="24"/>
                <w:szCs w:val="24"/>
              </w:rPr>
              <w:t>Количество неполных семей в ОУ/в них детей</w:t>
            </w:r>
          </w:p>
        </w:tc>
        <w:tc>
          <w:tcPr>
            <w:tcW w:w="1741" w:type="dxa"/>
          </w:tcPr>
          <w:p w:rsidR="00E26CEF" w:rsidRPr="007270E7" w:rsidRDefault="00E26CEF" w:rsidP="009C5C80">
            <w:pPr>
              <w:rPr>
                <w:sz w:val="24"/>
                <w:szCs w:val="24"/>
              </w:rPr>
            </w:pPr>
            <w:r w:rsidRPr="007270E7">
              <w:rPr>
                <w:sz w:val="24"/>
                <w:szCs w:val="24"/>
              </w:rPr>
              <w:t>Количество многодетных семей в ОУ/в них детей</w:t>
            </w:r>
          </w:p>
        </w:tc>
        <w:tc>
          <w:tcPr>
            <w:tcW w:w="2170" w:type="dxa"/>
          </w:tcPr>
          <w:p w:rsidR="00E26CEF" w:rsidRPr="007270E7" w:rsidRDefault="00E26CEF" w:rsidP="009C5C80">
            <w:pPr>
              <w:rPr>
                <w:sz w:val="24"/>
                <w:szCs w:val="24"/>
              </w:rPr>
            </w:pPr>
            <w:r w:rsidRPr="007270E7">
              <w:rPr>
                <w:sz w:val="24"/>
                <w:szCs w:val="24"/>
              </w:rPr>
              <w:t>Количество детей из малообеспеченных семей</w:t>
            </w:r>
          </w:p>
        </w:tc>
      </w:tr>
      <w:tr w:rsidR="00E26CEF" w:rsidRPr="007270E7" w:rsidTr="009C5C80">
        <w:tc>
          <w:tcPr>
            <w:tcW w:w="1698" w:type="dxa"/>
          </w:tcPr>
          <w:p w:rsidR="00E26CEF" w:rsidRPr="007270E7" w:rsidRDefault="00E26CEF" w:rsidP="009C5C80">
            <w:pPr>
              <w:rPr>
                <w:b/>
                <w:sz w:val="28"/>
                <w:szCs w:val="28"/>
              </w:rPr>
            </w:pPr>
            <w:r w:rsidRPr="007270E7">
              <w:rPr>
                <w:sz w:val="24"/>
                <w:szCs w:val="24"/>
              </w:rPr>
              <w:t>Начало учебного года</w:t>
            </w:r>
          </w:p>
        </w:tc>
        <w:tc>
          <w:tcPr>
            <w:tcW w:w="1698" w:type="dxa"/>
          </w:tcPr>
          <w:p w:rsidR="00E26CEF" w:rsidRPr="0064304D" w:rsidRDefault="00E26CEF" w:rsidP="009C5C80">
            <w:pPr>
              <w:rPr>
                <w:sz w:val="24"/>
                <w:szCs w:val="24"/>
                <w:lang w:val="en-US"/>
              </w:rPr>
            </w:pPr>
            <w:r w:rsidRPr="0064304D">
              <w:rPr>
                <w:sz w:val="24"/>
                <w:szCs w:val="24"/>
                <w:lang w:val="en-US"/>
              </w:rPr>
              <w:t>308</w:t>
            </w:r>
          </w:p>
        </w:tc>
        <w:tc>
          <w:tcPr>
            <w:tcW w:w="1698" w:type="dxa"/>
          </w:tcPr>
          <w:p w:rsidR="00E26CEF" w:rsidRPr="0064304D" w:rsidRDefault="00E26CEF" w:rsidP="009C5C80">
            <w:pPr>
              <w:rPr>
                <w:sz w:val="24"/>
                <w:szCs w:val="24"/>
              </w:rPr>
            </w:pPr>
            <w:r w:rsidRPr="0064304D">
              <w:rPr>
                <w:sz w:val="24"/>
                <w:szCs w:val="24"/>
              </w:rPr>
              <w:t>15/1</w:t>
            </w:r>
          </w:p>
        </w:tc>
        <w:tc>
          <w:tcPr>
            <w:tcW w:w="1741" w:type="dxa"/>
          </w:tcPr>
          <w:p w:rsidR="00E26CEF" w:rsidRPr="0064304D" w:rsidRDefault="00E26CEF" w:rsidP="009C5C80">
            <w:pPr>
              <w:rPr>
                <w:sz w:val="24"/>
                <w:szCs w:val="24"/>
              </w:rPr>
            </w:pPr>
            <w:r w:rsidRPr="0064304D">
              <w:rPr>
                <w:sz w:val="24"/>
                <w:szCs w:val="24"/>
              </w:rPr>
              <w:t>27/106</w:t>
            </w:r>
          </w:p>
        </w:tc>
        <w:tc>
          <w:tcPr>
            <w:tcW w:w="2170" w:type="dxa"/>
          </w:tcPr>
          <w:p w:rsidR="00E26CEF" w:rsidRPr="0064304D" w:rsidRDefault="00E26CEF" w:rsidP="009C5C80">
            <w:pPr>
              <w:rPr>
                <w:sz w:val="24"/>
                <w:szCs w:val="24"/>
              </w:rPr>
            </w:pPr>
            <w:r w:rsidRPr="0064304D">
              <w:rPr>
                <w:sz w:val="24"/>
                <w:szCs w:val="24"/>
              </w:rPr>
              <w:t>90</w:t>
            </w:r>
          </w:p>
        </w:tc>
      </w:tr>
      <w:tr w:rsidR="00E26CEF" w:rsidRPr="007270E7" w:rsidTr="009C5C80">
        <w:tc>
          <w:tcPr>
            <w:tcW w:w="1698" w:type="dxa"/>
          </w:tcPr>
          <w:p w:rsidR="00E26CEF" w:rsidRPr="007270E7" w:rsidRDefault="00E26CEF" w:rsidP="009C5C80">
            <w:pPr>
              <w:rPr>
                <w:b/>
                <w:sz w:val="28"/>
                <w:szCs w:val="28"/>
              </w:rPr>
            </w:pPr>
            <w:r w:rsidRPr="007270E7">
              <w:rPr>
                <w:sz w:val="24"/>
                <w:szCs w:val="24"/>
              </w:rPr>
              <w:t>Конец учебного года</w:t>
            </w:r>
          </w:p>
        </w:tc>
        <w:tc>
          <w:tcPr>
            <w:tcW w:w="1698" w:type="dxa"/>
          </w:tcPr>
          <w:p w:rsidR="00E26CEF" w:rsidRPr="0064304D" w:rsidRDefault="00E26CEF" w:rsidP="009C5C80">
            <w:pPr>
              <w:rPr>
                <w:sz w:val="24"/>
                <w:szCs w:val="24"/>
              </w:rPr>
            </w:pPr>
            <w:r w:rsidRPr="0064304D">
              <w:rPr>
                <w:sz w:val="24"/>
                <w:szCs w:val="24"/>
              </w:rPr>
              <w:t>302</w:t>
            </w:r>
          </w:p>
        </w:tc>
        <w:tc>
          <w:tcPr>
            <w:tcW w:w="1698" w:type="dxa"/>
          </w:tcPr>
          <w:p w:rsidR="00E26CEF" w:rsidRPr="0064304D" w:rsidRDefault="00E26CEF" w:rsidP="009C5C80">
            <w:pPr>
              <w:rPr>
                <w:sz w:val="24"/>
                <w:szCs w:val="24"/>
              </w:rPr>
            </w:pPr>
            <w:r w:rsidRPr="0064304D">
              <w:rPr>
                <w:sz w:val="24"/>
                <w:szCs w:val="24"/>
              </w:rPr>
              <w:t>15/1</w:t>
            </w:r>
          </w:p>
        </w:tc>
        <w:tc>
          <w:tcPr>
            <w:tcW w:w="1741" w:type="dxa"/>
          </w:tcPr>
          <w:p w:rsidR="00E26CEF" w:rsidRPr="0064304D" w:rsidRDefault="00E26CEF" w:rsidP="009C5C80">
            <w:pPr>
              <w:rPr>
                <w:sz w:val="24"/>
                <w:szCs w:val="24"/>
              </w:rPr>
            </w:pPr>
            <w:r w:rsidRPr="0064304D">
              <w:rPr>
                <w:sz w:val="24"/>
                <w:szCs w:val="24"/>
              </w:rPr>
              <w:t>27/106</w:t>
            </w:r>
          </w:p>
        </w:tc>
        <w:tc>
          <w:tcPr>
            <w:tcW w:w="2170" w:type="dxa"/>
          </w:tcPr>
          <w:p w:rsidR="00E26CEF" w:rsidRPr="0064304D" w:rsidRDefault="00E26CEF" w:rsidP="009C5C80">
            <w:pPr>
              <w:rPr>
                <w:sz w:val="24"/>
                <w:szCs w:val="24"/>
              </w:rPr>
            </w:pPr>
            <w:r w:rsidRPr="0064304D">
              <w:rPr>
                <w:sz w:val="24"/>
                <w:szCs w:val="24"/>
              </w:rPr>
              <w:t>90</w:t>
            </w:r>
          </w:p>
        </w:tc>
      </w:tr>
    </w:tbl>
    <w:p w:rsidR="00E26CEF" w:rsidRPr="007270E7" w:rsidRDefault="00E26CEF" w:rsidP="00E26CEF">
      <w:pPr>
        <w:jc w:val="right"/>
        <w:rPr>
          <w:rFonts w:ascii="Times New Roman" w:eastAsia="Times New Roman" w:hAnsi="Times New Roman" w:cs="Times New Roman"/>
          <w:b/>
          <w:sz w:val="28"/>
          <w:szCs w:val="28"/>
        </w:rPr>
      </w:pPr>
    </w:p>
    <w:p w:rsidR="00E26CEF" w:rsidRPr="007270E7" w:rsidRDefault="00E26CEF" w:rsidP="00E26CEF">
      <w:pPr>
        <w:jc w:val="right"/>
        <w:rPr>
          <w:rFonts w:ascii="Times New Roman" w:eastAsia="Times New Roman" w:hAnsi="Times New Roman" w:cs="Times New Roman"/>
          <w:b/>
          <w:sz w:val="28"/>
          <w:szCs w:val="28"/>
        </w:rPr>
      </w:pPr>
      <w:r w:rsidRPr="007270E7">
        <w:rPr>
          <w:rFonts w:ascii="Times New Roman" w:eastAsia="Times New Roman" w:hAnsi="Times New Roman" w:cs="Times New Roman"/>
          <w:b/>
          <w:sz w:val="28"/>
          <w:szCs w:val="28"/>
        </w:rPr>
        <w:t>Таблица 2</w:t>
      </w:r>
    </w:p>
    <w:tbl>
      <w:tblPr>
        <w:tblStyle w:val="a6"/>
        <w:tblW w:w="0" w:type="auto"/>
        <w:tblLook w:val="04A0"/>
      </w:tblPr>
      <w:tblGrid>
        <w:gridCol w:w="1801"/>
        <w:gridCol w:w="1801"/>
        <w:gridCol w:w="1801"/>
        <w:gridCol w:w="1801"/>
        <w:gridCol w:w="1801"/>
      </w:tblGrid>
      <w:tr w:rsidR="00E26CEF" w:rsidRPr="007270E7" w:rsidTr="009C5C80">
        <w:tc>
          <w:tcPr>
            <w:tcW w:w="1801" w:type="dxa"/>
          </w:tcPr>
          <w:p w:rsidR="00E26CEF" w:rsidRPr="007270E7" w:rsidRDefault="00E26CEF" w:rsidP="009C5C80">
            <w:pPr>
              <w:rPr>
                <w:b/>
                <w:sz w:val="28"/>
                <w:szCs w:val="28"/>
              </w:rPr>
            </w:pPr>
            <w:r>
              <w:rPr>
                <w:sz w:val="24"/>
                <w:szCs w:val="24"/>
              </w:rPr>
              <w:t>2020-2021</w:t>
            </w:r>
            <w:r w:rsidRPr="007270E7">
              <w:rPr>
                <w:sz w:val="24"/>
                <w:szCs w:val="24"/>
              </w:rPr>
              <w:t xml:space="preserve"> учебный год</w:t>
            </w:r>
          </w:p>
        </w:tc>
        <w:tc>
          <w:tcPr>
            <w:tcW w:w="1801" w:type="dxa"/>
          </w:tcPr>
          <w:p w:rsidR="00E26CEF" w:rsidRPr="007270E7" w:rsidRDefault="00E26CEF" w:rsidP="009C5C80">
            <w:pPr>
              <w:rPr>
                <w:b/>
                <w:sz w:val="28"/>
                <w:szCs w:val="28"/>
              </w:rPr>
            </w:pPr>
            <w:r w:rsidRPr="007270E7">
              <w:rPr>
                <w:sz w:val="24"/>
                <w:szCs w:val="24"/>
              </w:rPr>
              <w:t>Количество детей, состоящих на ВШУ</w:t>
            </w:r>
          </w:p>
        </w:tc>
        <w:tc>
          <w:tcPr>
            <w:tcW w:w="1801" w:type="dxa"/>
          </w:tcPr>
          <w:p w:rsidR="00E26CEF" w:rsidRPr="007270E7" w:rsidRDefault="00E26CEF" w:rsidP="009C5C80">
            <w:pPr>
              <w:rPr>
                <w:b/>
                <w:sz w:val="28"/>
                <w:szCs w:val="28"/>
              </w:rPr>
            </w:pPr>
            <w:r w:rsidRPr="007270E7">
              <w:rPr>
                <w:sz w:val="24"/>
                <w:szCs w:val="24"/>
              </w:rPr>
              <w:t>Количество детей, состоящих на учете в КДН</w:t>
            </w:r>
          </w:p>
        </w:tc>
        <w:tc>
          <w:tcPr>
            <w:tcW w:w="1801" w:type="dxa"/>
          </w:tcPr>
          <w:p w:rsidR="00E26CEF" w:rsidRPr="007270E7" w:rsidRDefault="00E26CEF" w:rsidP="009C5C80">
            <w:pPr>
              <w:rPr>
                <w:b/>
                <w:sz w:val="28"/>
                <w:szCs w:val="28"/>
              </w:rPr>
            </w:pPr>
            <w:r w:rsidRPr="007270E7">
              <w:rPr>
                <w:sz w:val="24"/>
                <w:szCs w:val="24"/>
              </w:rPr>
              <w:t>Количество детей, состоящих на учете в ПДН</w:t>
            </w:r>
          </w:p>
        </w:tc>
        <w:tc>
          <w:tcPr>
            <w:tcW w:w="1801" w:type="dxa"/>
          </w:tcPr>
          <w:p w:rsidR="00E26CEF" w:rsidRPr="007270E7" w:rsidRDefault="00E26CEF" w:rsidP="009C5C80">
            <w:pPr>
              <w:rPr>
                <w:sz w:val="24"/>
                <w:szCs w:val="24"/>
              </w:rPr>
            </w:pPr>
            <w:r w:rsidRPr="007270E7">
              <w:rPr>
                <w:sz w:val="24"/>
                <w:szCs w:val="24"/>
              </w:rPr>
              <w:t>Количество семей «группы риска»/в них детей</w:t>
            </w:r>
          </w:p>
        </w:tc>
      </w:tr>
      <w:tr w:rsidR="00E26CEF" w:rsidRPr="007270E7" w:rsidTr="009C5C80">
        <w:tc>
          <w:tcPr>
            <w:tcW w:w="1801" w:type="dxa"/>
          </w:tcPr>
          <w:p w:rsidR="00E26CEF" w:rsidRPr="007270E7" w:rsidRDefault="00E26CEF" w:rsidP="009C5C80">
            <w:pPr>
              <w:rPr>
                <w:b/>
                <w:sz w:val="28"/>
                <w:szCs w:val="28"/>
              </w:rPr>
            </w:pPr>
            <w:r w:rsidRPr="007270E7">
              <w:rPr>
                <w:sz w:val="24"/>
                <w:szCs w:val="24"/>
              </w:rPr>
              <w:t>Начало учебного года</w:t>
            </w:r>
          </w:p>
        </w:tc>
        <w:tc>
          <w:tcPr>
            <w:tcW w:w="1801" w:type="dxa"/>
          </w:tcPr>
          <w:p w:rsidR="00E26CEF" w:rsidRPr="0064304D" w:rsidRDefault="00E26CEF" w:rsidP="009C5C80">
            <w:pPr>
              <w:rPr>
                <w:sz w:val="28"/>
                <w:szCs w:val="28"/>
              </w:rPr>
            </w:pPr>
            <w:r w:rsidRPr="0064304D">
              <w:rPr>
                <w:sz w:val="28"/>
                <w:szCs w:val="28"/>
              </w:rPr>
              <w:t>3</w:t>
            </w:r>
          </w:p>
        </w:tc>
        <w:tc>
          <w:tcPr>
            <w:tcW w:w="1801" w:type="dxa"/>
          </w:tcPr>
          <w:p w:rsidR="00E26CEF" w:rsidRPr="0064304D" w:rsidRDefault="00E26CEF" w:rsidP="009C5C80">
            <w:pPr>
              <w:rPr>
                <w:sz w:val="28"/>
                <w:szCs w:val="28"/>
              </w:rPr>
            </w:pPr>
            <w:r w:rsidRPr="0064304D">
              <w:rPr>
                <w:sz w:val="28"/>
                <w:szCs w:val="28"/>
              </w:rPr>
              <w:t>0</w:t>
            </w:r>
          </w:p>
        </w:tc>
        <w:tc>
          <w:tcPr>
            <w:tcW w:w="1801" w:type="dxa"/>
          </w:tcPr>
          <w:p w:rsidR="00E26CEF" w:rsidRPr="0064304D" w:rsidRDefault="00E26CEF" w:rsidP="009C5C80">
            <w:pPr>
              <w:rPr>
                <w:sz w:val="28"/>
                <w:szCs w:val="28"/>
              </w:rPr>
            </w:pPr>
            <w:r w:rsidRPr="0064304D">
              <w:rPr>
                <w:sz w:val="28"/>
                <w:szCs w:val="28"/>
              </w:rPr>
              <w:t>0</w:t>
            </w:r>
          </w:p>
        </w:tc>
        <w:tc>
          <w:tcPr>
            <w:tcW w:w="1801" w:type="dxa"/>
          </w:tcPr>
          <w:p w:rsidR="00E26CEF" w:rsidRPr="0064304D" w:rsidRDefault="00E26CEF" w:rsidP="009C5C80">
            <w:pPr>
              <w:rPr>
                <w:sz w:val="28"/>
                <w:szCs w:val="28"/>
              </w:rPr>
            </w:pPr>
            <w:r w:rsidRPr="0064304D">
              <w:rPr>
                <w:sz w:val="28"/>
                <w:szCs w:val="28"/>
              </w:rPr>
              <w:t>6/16</w:t>
            </w:r>
          </w:p>
        </w:tc>
      </w:tr>
      <w:tr w:rsidR="00E26CEF" w:rsidRPr="007270E7" w:rsidTr="009C5C80">
        <w:tc>
          <w:tcPr>
            <w:tcW w:w="1801" w:type="dxa"/>
          </w:tcPr>
          <w:p w:rsidR="00E26CEF" w:rsidRPr="007270E7" w:rsidRDefault="00E26CEF" w:rsidP="009C5C80">
            <w:pPr>
              <w:rPr>
                <w:b/>
                <w:sz w:val="28"/>
                <w:szCs w:val="28"/>
              </w:rPr>
            </w:pPr>
            <w:r w:rsidRPr="007270E7">
              <w:rPr>
                <w:sz w:val="24"/>
                <w:szCs w:val="24"/>
              </w:rPr>
              <w:t>Конец учебного года</w:t>
            </w:r>
          </w:p>
        </w:tc>
        <w:tc>
          <w:tcPr>
            <w:tcW w:w="1801" w:type="dxa"/>
          </w:tcPr>
          <w:p w:rsidR="00E26CEF" w:rsidRPr="0064304D" w:rsidRDefault="00E26CEF" w:rsidP="009C5C80">
            <w:pPr>
              <w:rPr>
                <w:sz w:val="28"/>
                <w:szCs w:val="28"/>
              </w:rPr>
            </w:pPr>
            <w:r w:rsidRPr="0064304D">
              <w:rPr>
                <w:sz w:val="28"/>
                <w:szCs w:val="28"/>
              </w:rPr>
              <w:t>0</w:t>
            </w:r>
          </w:p>
        </w:tc>
        <w:tc>
          <w:tcPr>
            <w:tcW w:w="1801" w:type="dxa"/>
          </w:tcPr>
          <w:p w:rsidR="00E26CEF" w:rsidRPr="0064304D" w:rsidRDefault="00E26CEF" w:rsidP="009C5C80">
            <w:pPr>
              <w:rPr>
                <w:sz w:val="28"/>
                <w:szCs w:val="28"/>
              </w:rPr>
            </w:pPr>
            <w:r w:rsidRPr="0064304D">
              <w:rPr>
                <w:sz w:val="28"/>
                <w:szCs w:val="28"/>
              </w:rPr>
              <w:t>0</w:t>
            </w:r>
          </w:p>
        </w:tc>
        <w:tc>
          <w:tcPr>
            <w:tcW w:w="1801" w:type="dxa"/>
          </w:tcPr>
          <w:p w:rsidR="00E26CEF" w:rsidRPr="0064304D" w:rsidRDefault="00E26CEF" w:rsidP="009C5C80">
            <w:pPr>
              <w:rPr>
                <w:sz w:val="28"/>
                <w:szCs w:val="28"/>
              </w:rPr>
            </w:pPr>
            <w:r w:rsidRPr="0064304D">
              <w:rPr>
                <w:sz w:val="28"/>
                <w:szCs w:val="28"/>
              </w:rPr>
              <w:t>0</w:t>
            </w:r>
          </w:p>
        </w:tc>
        <w:tc>
          <w:tcPr>
            <w:tcW w:w="1801" w:type="dxa"/>
          </w:tcPr>
          <w:p w:rsidR="00E26CEF" w:rsidRPr="0064304D" w:rsidRDefault="00E26CEF" w:rsidP="009C5C80">
            <w:pPr>
              <w:rPr>
                <w:sz w:val="28"/>
                <w:szCs w:val="28"/>
              </w:rPr>
            </w:pPr>
            <w:r w:rsidRPr="0064304D">
              <w:rPr>
                <w:sz w:val="28"/>
                <w:szCs w:val="28"/>
              </w:rPr>
              <w:t>6/16</w:t>
            </w:r>
          </w:p>
        </w:tc>
      </w:tr>
    </w:tbl>
    <w:p w:rsidR="00E26CEF" w:rsidRPr="007270E7" w:rsidRDefault="00E26CEF" w:rsidP="00E26CEF">
      <w:pPr>
        <w:jc w:val="right"/>
        <w:rPr>
          <w:rFonts w:ascii="Times New Roman" w:eastAsia="Times New Roman" w:hAnsi="Times New Roman" w:cs="Times New Roman"/>
          <w:b/>
          <w:sz w:val="28"/>
          <w:szCs w:val="28"/>
        </w:rPr>
      </w:pPr>
    </w:p>
    <w:p w:rsidR="00E26CEF" w:rsidRPr="007270E7" w:rsidRDefault="00E26CEF" w:rsidP="00E26CEF">
      <w:pPr>
        <w:jc w:val="right"/>
        <w:rPr>
          <w:rFonts w:ascii="Times New Roman" w:eastAsia="Times New Roman" w:hAnsi="Times New Roman" w:cs="Times New Roman"/>
          <w:b/>
          <w:sz w:val="28"/>
          <w:szCs w:val="28"/>
        </w:rPr>
      </w:pPr>
      <w:r w:rsidRPr="007270E7">
        <w:rPr>
          <w:rFonts w:ascii="Times New Roman" w:eastAsia="Times New Roman" w:hAnsi="Times New Roman" w:cs="Times New Roman"/>
          <w:b/>
          <w:sz w:val="28"/>
          <w:szCs w:val="28"/>
        </w:rPr>
        <w:t>Таблица 3</w:t>
      </w:r>
    </w:p>
    <w:tbl>
      <w:tblPr>
        <w:tblStyle w:val="a6"/>
        <w:tblW w:w="9039" w:type="dxa"/>
        <w:tblLook w:val="04A0"/>
      </w:tblPr>
      <w:tblGrid>
        <w:gridCol w:w="1274"/>
        <w:gridCol w:w="1644"/>
        <w:gridCol w:w="1585"/>
        <w:gridCol w:w="1495"/>
        <w:gridCol w:w="1495"/>
        <w:gridCol w:w="1546"/>
      </w:tblGrid>
      <w:tr w:rsidR="00E26CEF" w:rsidRPr="007270E7" w:rsidTr="009C5C80">
        <w:tc>
          <w:tcPr>
            <w:tcW w:w="1274" w:type="dxa"/>
          </w:tcPr>
          <w:p w:rsidR="00E26CEF" w:rsidRPr="007270E7" w:rsidRDefault="00E26CEF" w:rsidP="009C5C80">
            <w:pPr>
              <w:rPr>
                <w:sz w:val="24"/>
                <w:szCs w:val="24"/>
              </w:rPr>
            </w:pPr>
            <w:r w:rsidRPr="007270E7">
              <w:rPr>
                <w:sz w:val="24"/>
                <w:szCs w:val="24"/>
              </w:rPr>
              <w:t>Учебный год (начало)</w:t>
            </w:r>
          </w:p>
          <w:p w:rsidR="00E26CEF" w:rsidRPr="007270E7" w:rsidRDefault="00E26CEF" w:rsidP="009C5C80">
            <w:pPr>
              <w:rPr>
                <w:sz w:val="24"/>
                <w:szCs w:val="24"/>
              </w:rPr>
            </w:pPr>
          </w:p>
        </w:tc>
        <w:tc>
          <w:tcPr>
            <w:tcW w:w="1644" w:type="dxa"/>
          </w:tcPr>
          <w:p w:rsidR="00E26CEF" w:rsidRPr="007270E7" w:rsidRDefault="00E26CEF" w:rsidP="009C5C80">
            <w:pPr>
              <w:rPr>
                <w:sz w:val="24"/>
                <w:szCs w:val="24"/>
              </w:rPr>
            </w:pPr>
            <w:r w:rsidRPr="007270E7">
              <w:rPr>
                <w:sz w:val="24"/>
                <w:szCs w:val="24"/>
              </w:rPr>
              <w:t>Количество многодетных семей в ОУ/в них детей</w:t>
            </w:r>
          </w:p>
        </w:tc>
        <w:tc>
          <w:tcPr>
            <w:tcW w:w="1585" w:type="dxa"/>
          </w:tcPr>
          <w:p w:rsidR="00E26CEF" w:rsidRPr="007270E7" w:rsidRDefault="00E26CEF" w:rsidP="009C5C80">
            <w:pPr>
              <w:rPr>
                <w:sz w:val="24"/>
                <w:szCs w:val="24"/>
              </w:rPr>
            </w:pPr>
            <w:r w:rsidRPr="007270E7">
              <w:rPr>
                <w:sz w:val="24"/>
                <w:szCs w:val="24"/>
              </w:rPr>
              <w:t>Количество детей из малообеспеч. Семей</w:t>
            </w:r>
          </w:p>
        </w:tc>
        <w:tc>
          <w:tcPr>
            <w:tcW w:w="1495" w:type="dxa"/>
          </w:tcPr>
          <w:p w:rsidR="00E26CEF" w:rsidRPr="007270E7" w:rsidRDefault="00E26CEF" w:rsidP="009C5C80">
            <w:pPr>
              <w:rPr>
                <w:b/>
                <w:sz w:val="28"/>
                <w:szCs w:val="28"/>
              </w:rPr>
            </w:pPr>
            <w:r w:rsidRPr="007270E7">
              <w:rPr>
                <w:sz w:val="24"/>
                <w:szCs w:val="24"/>
              </w:rPr>
              <w:t>Количество детей, состоящих на ВШУ</w:t>
            </w:r>
          </w:p>
        </w:tc>
        <w:tc>
          <w:tcPr>
            <w:tcW w:w="1495" w:type="dxa"/>
          </w:tcPr>
          <w:p w:rsidR="00E26CEF" w:rsidRPr="007270E7" w:rsidRDefault="00E26CEF" w:rsidP="009C5C80">
            <w:pPr>
              <w:rPr>
                <w:b/>
                <w:sz w:val="28"/>
                <w:szCs w:val="28"/>
              </w:rPr>
            </w:pPr>
            <w:r w:rsidRPr="007270E7">
              <w:rPr>
                <w:sz w:val="24"/>
                <w:szCs w:val="24"/>
              </w:rPr>
              <w:t>Количество детей, состоящих на учете в КДН</w:t>
            </w:r>
          </w:p>
        </w:tc>
        <w:tc>
          <w:tcPr>
            <w:tcW w:w="1546" w:type="dxa"/>
          </w:tcPr>
          <w:p w:rsidR="00E26CEF" w:rsidRPr="007270E7" w:rsidRDefault="00E26CEF" w:rsidP="009C5C80">
            <w:pPr>
              <w:rPr>
                <w:b/>
                <w:sz w:val="28"/>
                <w:szCs w:val="28"/>
              </w:rPr>
            </w:pPr>
            <w:r w:rsidRPr="007270E7">
              <w:rPr>
                <w:sz w:val="24"/>
                <w:szCs w:val="24"/>
              </w:rPr>
              <w:t>Количество детей, состоящих на учете в ПДН</w:t>
            </w:r>
          </w:p>
        </w:tc>
      </w:tr>
      <w:tr w:rsidR="00E26CEF" w:rsidRPr="007270E7" w:rsidTr="009C5C80">
        <w:tc>
          <w:tcPr>
            <w:tcW w:w="1274" w:type="dxa"/>
          </w:tcPr>
          <w:p w:rsidR="00E26CEF" w:rsidRPr="007270E7" w:rsidRDefault="00E26CEF" w:rsidP="009C5C80">
            <w:pPr>
              <w:rPr>
                <w:sz w:val="24"/>
                <w:szCs w:val="24"/>
              </w:rPr>
            </w:pPr>
            <w:r w:rsidRPr="007270E7">
              <w:rPr>
                <w:sz w:val="24"/>
                <w:szCs w:val="24"/>
              </w:rPr>
              <w:t>2015-2016</w:t>
            </w:r>
          </w:p>
        </w:tc>
        <w:tc>
          <w:tcPr>
            <w:tcW w:w="1644" w:type="dxa"/>
          </w:tcPr>
          <w:p w:rsidR="00E26CEF" w:rsidRPr="007270E7" w:rsidRDefault="00E26CEF" w:rsidP="009C5C80">
            <w:pPr>
              <w:rPr>
                <w:sz w:val="24"/>
                <w:szCs w:val="24"/>
              </w:rPr>
            </w:pPr>
            <w:r w:rsidRPr="007270E7">
              <w:rPr>
                <w:sz w:val="24"/>
                <w:szCs w:val="24"/>
              </w:rPr>
              <w:t>23/128</w:t>
            </w:r>
          </w:p>
        </w:tc>
        <w:tc>
          <w:tcPr>
            <w:tcW w:w="1585" w:type="dxa"/>
          </w:tcPr>
          <w:p w:rsidR="00E26CEF" w:rsidRPr="007270E7" w:rsidRDefault="00E26CEF" w:rsidP="009C5C80">
            <w:pPr>
              <w:rPr>
                <w:sz w:val="24"/>
                <w:szCs w:val="24"/>
              </w:rPr>
            </w:pPr>
            <w:r w:rsidRPr="007270E7">
              <w:rPr>
                <w:sz w:val="24"/>
                <w:szCs w:val="24"/>
              </w:rPr>
              <w:t>40</w:t>
            </w:r>
          </w:p>
        </w:tc>
        <w:tc>
          <w:tcPr>
            <w:tcW w:w="1495" w:type="dxa"/>
          </w:tcPr>
          <w:p w:rsidR="00E26CEF" w:rsidRPr="007270E7" w:rsidRDefault="00E26CEF" w:rsidP="009C5C80">
            <w:pPr>
              <w:rPr>
                <w:sz w:val="24"/>
                <w:szCs w:val="24"/>
              </w:rPr>
            </w:pPr>
            <w:r w:rsidRPr="007270E7">
              <w:rPr>
                <w:sz w:val="24"/>
                <w:szCs w:val="24"/>
              </w:rPr>
              <w:t>1</w:t>
            </w:r>
          </w:p>
        </w:tc>
        <w:tc>
          <w:tcPr>
            <w:tcW w:w="1495" w:type="dxa"/>
          </w:tcPr>
          <w:p w:rsidR="00E26CEF" w:rsidRPr="007270E7" w:rsidRDefault="00E26CEF" w:rsidP="009C5C80">
            <w:pPr>
              <w:rPr>
                <w:sz w:val="24"/>
                <w:szCs w:val="24"/>
              </w:rPr>
            </w:pPr>
            <w:r w:rsidRPr="007270E7">
              <w:rPr>
                <w:sz w:val="24"/>
                <w:szCs w:val="24"/>
              </w:rPr>
              <w:t>0</w:t>
            </w:r>
          </w:p>
        </w:tc>
        <w:tc>
          <w:tcPr>
            <w:tcW w:w="1546" w:type="dxa"/>
          </w:tcPr>
          <w:p w:rsidR="00E26CEF" w:rsidRPr="007270E7" w:rsidRDefault="00E26CEF" w:rsidP="009C5C80">
            <w:pPr>
              <w:rPr>
                <w:sz w:val="24"/>
                <w:szCs w:val="24"/>
              </w:rPr>
            </w:pPr>
            <w:r w:rsidRPr="007270E7">
              <w:rPr>
                <w:sz w:val="24"/>
                <w:szCs w:val="24"/>
              </w:rPr>
              <w:t>0</w:t>
            </w:r>
          </w:p>
        </w:tc>
      </w:tr>
      <w:tr w:rsidR="00E26CEF" w:rsidRPr="007270E7" w:rsidTr="009C5C80">
        <w:tc>
          <w:tcPr>
            <w:tcW w:w="1274" w:type="dxa"/>
          </w:tcPr>
          <w:p w:rsidR="00E26CEF" w:rsidRPr="007270E7" w:rsidRDefault="00E26CEF" w:rsidP="009C5C80">
            <w:pPr>
              <w:rPr>
                <w:sz w:val="24"/>
                <w:szCs w:val="24"/>
              </w:rPr>
            </w:pPr>
            <w:r w:rsidRPr="007270E7">
              <w:rPr>
                <w:sz w:val="24"/>
                <w:szCs w:val="24"/>
              </w:rPr>
              <w:t>2016-2017</w:t>
            </w:r>
          </w:p>
        </w:tc>
        <w:tc>
          <w:tcPr>
            <w:tcW w:w="1644" w:type="dxa"/>
          </w:tcPr>
          <w:p w:rsidR="00E26CEF" w:rsidRPr="007270E7" w:rsidRDefault="00E26CEF" w:rsidP="009C5C80">
            <w:pPr>
              <w:rPr>
                <w:sz w:val="24"/>
                <w:szCs w:val="24"/>
              </w:rPr>
            </w:pPr>
            <w:r w:rsidRPr="007270E7">
              <w:rPr>
                <w:sz w:val="24"/>
                <w:szCs w:val="24"/>
              </w:rPr>
              <w:t>25/135</w:t>
            </w:r>
          </w:p>
        </w:tc>
        <w:tc>
          <w:tcPr>
            <w:tcW w:w="1585" w:type="dxa"/>
          </w:tcPr>
          <w:p w:rsidR="00E26CEF" w:rsidRPr="007270E7" w:rsidRDefault="00E26CEF" w:rsidP="009C5C80">
            <w:pPr>
              <w:rPr>
                <w:sz w:val="24"/>
                <w:szCs w:val="24"/>
              </w:rPr>
            </w:pPr>
            <w:r w:rsidRPr="007270E7">
              <w:rPr>
                <w:sz w:val="24"/>
                <w:szCs w:val="24"/>
              </w:rPr>
              <w:t>38</w:t>
            </w:r>
          </w:p>
        </w:tc>
        <w:tc>
          <w:tcPr>
            <w:tcW w:w="1495" w:type="dxa"/>
          </w:tcPr>
          <w:p w:rsidR="00E26CEF" w:rsidRPr="007270E7" w:rsidRDefault="00E26CEF" w:rsidP="009C5C80">
            <w:pPr>
              <w:rPr>
                <w:sz w:val="24"/>
                <w:szCs w:val="24"/>
              </w:rPr>
            </w:pPr>
            <w:r w:rsidRPr="007270E7">
              <w:rPr>
                <w:sz w:val="24"/>
                <w:szCs w:val="24"/>
              </w:rPr>
              <w:t>2</w:t>
            </w:r>
          </w:p>
        </w:tc>
        <w:tc>
          <w:tcPr>
            <w:tcW w:w="1495" w:type="dxa"/>
          </w:tcPr>
          <w:p w:rsidR="00E26CEF" w:rsidRPr="007270E7" w:rsidRDefault="00E26CEF" w:rsidP="009C5C80">
            <w:pPr>
              <w:rPr>
                <w:sz w:val="24"/>
                <w:szCs w:val="24"/>
              </w:rPr>
            </w:pPr>
            <w:r w:rsidRPr="007270E7">
              <w:rPr>
                <w:sz w:val="24"/>
                <w:szCs w:val="24"/>
              </w:rPr>
              <w:t>0</w:t>
            </w:r>
          </w:p>
        </w:tc>
        <w:tc>
          <w:tcPr>
            <w:tcW w:w="1546" w:type="dxa"/>
          </w:tcPr>
          <w:p w:rsidR="00E26CEF" w:rsidRPr="007270E7" w:rsidRDefault="00E26CEF" w:rsidP="009C5C80">
            <w:pPr>
              <w:rPr>
                <w:sz w:val="24"/>
                <w:szCs w:val="24"/>
              </w:rPr>
            </w:pPr>
            <w:r w:rsidRPr="007270E7">
              <w:rPr>
                <w:sz w:val="24"/>
                <w:szCs w:val="24"/>
              </w:rPr>
              <w:t>0</w:t>
            </w:r>
          </w:p>
        </w:tc>
      </w:tr>
      <w:tr w:rsidR="00E26CEF" w:rsidRPr="007270E7" w:rsidTr="009C5C80">
        <w:tc>
          <w:tcPr>
            <w:tcW w:w="1274" w:type="dxa"/>
          </w:tcPr>
          <w:p w:rsidR="00E26CEF" w:rsidRPr="007270E7" w:rsidRDefault="00E26CEF" w:rsidP="009C5C80">
            <w:pPr>
              <w:rPr>
                <w:sz w:val="24"/>
                <w:szCs w:val="24"/>
              </w:rPr>
            </w:pPr>
            <w:r w:rsidRPr="007270E7">
              <w:rPr>
                <w:sz w:val="24"/>
                <w:szCs w:val="24"/>
              </w:rPr>
              <w:t>2017-2018</w:t>
            </w:r>
          </w:p>
        </w:tc>
        <w:tc>
          <w:tcPr>
            <w:tcW w:w="1644" w:type="dxa"/>
          </w:tcPr>
          <w:p w:rsidR="00E26CEF" w:rsidRPr="007270E7" w:rsidRDefault="00E26CEF" w:rsidP="009C5C80">
            <w:pPr>
              <w:rPr>
                <w:sz w:val="24"/>
                <w:szCs w:val="24"/>
              </w:rPr>
            </w:pPr>
            <w:r w:rsidRPr="007270E7">
              <w:rPr>
                <w:sz w:val="24"/>
                <w:szCs w:val="24"/>
              </w:rPr>
              <w:t>27/145</w:t>
            </w:r>
          </w:p>
        </w:tc>
        <w:tc>
          <w:tcPr>
            <w:tcW w:w="1585" w:type="dxa"/>
          </w:tcPr>
          <w:p w:rsidR="00E26CEF" w:rsidRPr="007270E7" w:rsidRDefault="00E26CEF" w:rsidP="009C5C80">
            <w:pPr>
              <w:rPr>
                <w:sz w:val="24"/>
                <w:szCs w:val="24"/>
              </w:rPr>
            </w:pPr>
            <w:r w:rsidRPr="007270E7">
              <w:rPr>
                <w:sz w:val="24"/>
                <w:szCs w:val="24"/>
              </w:rPr>
              <w:t>45</w:t>
            </w:r>
          </w:p>
        </w:tc>
        <w:tc>
          <w:tcPr>
            <w:tcW w:w="1495" w:type="dxa"/>
          </w:tcPr>
          <w:p w:rsidR="00E26CEF" w:rsidRPr="007270E7" w:rsidRDefault="00E26CEF" w:rsidP="009C5C80">
            <w:pPr>
              <w:rPr>
                <w:sz w:val="24"/>
                <w:szCs w:val="24"/>
              </w:rPr>
            </w:pPr>
            <w:r w:rsidRPr="007270E7">
              <w:rPr>
                <w:sz w:val="24"/>
                <w:szCs w:val="24"/>
              </w:rPr>
              <w:t>1</w:t>
            </w:r>
          </w:p>
        </w:tc>
        <w:tc>
          <w:tcPr>
            <w:tcW w:w="1495" w:type="dxa"/>
          </w:tcPr>
          <w:p w:rsidR="00E26CEF" w:rsidRPr="007270E7" w:rsidRDefault="00E26CEF" w:rsidP="009C5C80">
            <w:pPr>
              <w:rPr>
                <w:sz w:val="24"/>
                <w:szCs w:val="24"/>
              </w:rPr>
            </w:pPr>
            <w:r w:rsidRPr="007270E7">
              <w:rPr>
                <w:sz w:val="24"/>
                <w:szCs w:val="24"/>
              </w:rPr>
              <w:t>0</w:t>
            </w:r>
          </w:p>
        </w:tc>
        <w:tc>
          <w:tcPr>
            <w:tcW w:w="1546" w:type="dxa"/>
          </w:tcPr>
          <w:p w:rsidR="00E26CEF" w:rsidRPr="007270E7" w:rsidRDefault="00E26CEF" w:rsidP="009C5C80">
            <w:pPr>
              <w:rPr>
                <w:sz w:val="24"/>
                <w:szCs w:val="24"/>
              </w:rPr>
            </w:pPr>
            <w:r w:rsidRPr="007270E7">
              <w:rPr>
                <w:sz w:val="24"/>
                <w:szCs w:val="24"/>
              </w:rPr>
              <w:t>0</w:t>
            </w:r>
          </w:p>
        </w:tc>
      </w:tr>
      <w:tr w:rsidR="00E26CEF" w:rsidRPr="007270E7" w:rsidTr="009C5C80">
        <w:tc>
          <w:tcPr>
            <w:tcW w:w="1274" w:type="dxa"/>
          </w:tcPr>
          <w:p w:rsidR="00E26CEF" w:rsidRPr="007270E7" w:rsidRDefault="00E26CEF" w:rsidP="009C5C80">
            <w:pPr>
              <w:rPr>
                <w:sz w:val="24"/>
                <w:szCs w:val="24"/>
              </w:rPr>
            </w:pPr>
            <w:r w:rsidRPr="007270E7">
              <w:rPr>
                <w:sz w:val="24"/>
                <w:szCs w:val="24"/>
              </w:rPr>
              <w:t>2018-2019</w:t>
            </w:r>
          </w:p>
        </w:tc>
        <w:tc>
          <w:tcPr>
            <w:tcW w:w="1644" w:type="dxa"/>
          </w:tcPr>
          <w:p w:rsidR="00E26CEF" w:rsidRPr="007270E7" w:rsidRDefault="00E26CEF" w:rsidP="009C5C80">
            <w:pPr>
              <w:rPr>
                <w:sz w:val="24"/>
                <w:szCs w:val="24"/>
              </w:rPr>
            </w:pPr>
            <w:r w:rsidRPr="007270E7">
              <w:rPr>
                <w:sz w:val="24"/>
                <w:szCs w:val="24"/>
              </w:rPr>
              <w:t>30/156</w:t>
            </w:r>
          </w:p>
        </w:tc>
        <w:tc>
          <w:tcPr>
            <w:tcW w:w="1585" w:type="dxa"/>
          </w:tcPr>
          <w:p w:rsidR="00E26CEF" w:rsidRPr="007270E7" w:rsidRDefault="00E26CEF" w:rsidP="009C5C80">
            <w:pPr>
              <w:rPr>
                <w:sz w:val="24"/>
                <w:szCs w:val="24"/>
              </w:rPr>
            </w:pPr>
            <w:r w:rsidRPr="007270E7">
              <w:rPr>
                <w:sz w:val="24"/>
                <w:szCs w:val="24"/>
              </w:rPr>
              <w:t>45</w:t>
            </w:r>
          </w:p>
        </w:tc>
        <w:tc>
          <w:tcPr>
            <w:tcW w:w="1495" w:type="dxa"/>
          </w:tcPr>
          <w:p w:rsidR="00E26CEF" w:rsidRPr="007270E7" w:rsidRDefault="00E26CEF" w:rsidP="009C5C80">
            <w:pPr>
              <w:rPr>
                <w:sz w:val="24"/>
                <w:szCs w:val="24"/>
              </w:rPr>
            </w:pPr>
            <w:r w:rsidRPr="007270E7">
              <w:rPr>
                <w:sz w:val="24"/>
                <w:szCs w:val="24"/>
              </w:rPr>
              <w:t>3</w:t>
            </w:r>
          </w:p>
        </w:tc>
        <w:tc>
          <w:tcPr>
            <w:tcW w:w="1495" w:type="dxa"/>
          </w:tcPr>
          <w:p w:rsidR="00E26CEF" w:rsidRPr="007270E7" w:rsidRDefault="00E26CEF" w:rsidP="009C5C80">
            <w:pPr>
              <w:rPr>
                <w:sz w:val="24"/>
                <w:szCs w:val="24"/>
              </w:rPr>
            </w:pPr>
            <w:r w:rsidRPr="007270E7">
              <w:rPr>
                <w:sz w:val="24"/>
                <w:szCs w:val="24"/>
              </w:rPr>
              <w:t>0</w:t>
            </w:r>
          </w:p>
        </w:tc>
        <w:tc>
          <w:tcPr>
            <w:tcW w:w="1546" w:type="dxa"/>
          </w:tcPr>
          <w:p w:rsidR="00E26CEF" w:rsidRPr="007270E7" w:rsidRDefault="00E26CEF" w:rsidP="009C5C80">
            <w:pPr>
              <w:rPr>
                <w:sz w:val="24"/>
                <w:szCs w:val="24"/>
              </w:rPr>
            </w:pPr>
            <w:r w:rsidRPr="007270E7">
              <w:rPr>
                <w:sz w:val="24"/>
                <w:szCs w:val="24"/>
              </w:rPr>
              <w:t>0</w:t>
            </w:r>
          </w:p>
        </w:tc>
      </w:tr>
      <w:tr w:rsidR="00E26CEF" w:rsidRPr="007270E7" w:rsidTr="009C5C80">
        <w:tc>
          <w:tcPr>
            <w:tcW w:w="1274" w:type="dxa"/>
          </w:tcPr>
          <w:p w:rsidR="00E26CEF" w:rsidRPr="007270E7" w:rsidRDefault="00E26CEF" w:rsidP="009C5C80">
            <w:pPr>
              <w:rPr>
                <w:sz w:val="24"/>
                <w:szCs w:val="24"/>
              </w:rPr>
            </w:pPr>
            <w:r w:rsidRPr="007270E7">
              <w:rPr>
                <w:sz w:val="24"/>
                <w:szCs w:val="24"/>
              </w:rPr>
              <w:t>2019-2020</w:t>
            </w:r>
          </w:p>
        </w:tc>
        <w:tc>
          <w:tcPr>
            <w:tcW w:w="1644" w:type="dxa"/>
          </w:tcPr>
          <w:p w:rsidR="00E26CEF" w:rsidRPr="007270E7" w:rsidRDefault="00E26CEF" w:rsidP="009C5C80">
            <w:pPr>
              <w:rPr>
                <w:sz w:val="24"/>
                <w:szCs w:val="24"/>
              </w:rPr>
            </w:pPr>
            <w:r w:rsidRPr="007270E7">
              <w:rPr>
                <w:sz w:val="24"/>
                <w:szCs w:val="24"/>
              </w:rPr>
              <w:t>30/156</w:t>
            </w:r>
          </w:p>
        </w:tc>
        <w:tc>
          <w:tcPr>
            <w:tcW w:w="1585" w:type="dxa"/>
          </w:tcPr>
          <w:p w:rsidR="00E26CEF" w:rsidRPr="007270E7" w:rsidRDefault="00E26CEF" w:rsidP="009C5C80">
            <w:pPr>
              <w:rPr>
                <w:sz w:val="24"/>
                <w:szCs w:val="24"/>
              </w:rPr>
            </w:pPr>
            <w:r w:rsidRPr="007270E7">
              <w:rPr>
                <w:sz w:val="24"/>
                <w:szCs w:val="24"/>
              </w:rPr>
              <w:t>45</w:t>
            </w:r>
          </w:p>
        </w:tc>
        <w:tc>
          <w:tcPr>
            <w:tcW w:w="1495" w:type="dxa"/>
          </w:tcPr>
          <w:p w:rsidR="00E26CEF" w:rsidRPr="007270E7" w:rsidRDefault="00E26CEF" w:rsidP="009C5C80">
            <w:pPr>
              <w:rPr>
                <w:sz w:val="24"/>
                <w:szCs w:val="24"/>
              </w:rPr>
            </w:pPr>
            <w:r w:rsidRPr="007270E7">
              <w:rPr>
                <w:sz w:val="24"/>
                <w:szCs w:val="24"/>
              </w:rPr>
              <w:t>3</w:t>
            </w:r>
          </w:p>
        </w:tc>
        <w:tc>
          <w:tcPr>
            <w:tcW w:w="1495" w:type="dxa"/>
          </w:tcPr>
          <w:p w:rsidR="00E26CEF" w:rsidRPr="007270E7" w:rsidRDefault="00E26CEF" w:rsidP="009C5C80">
            <w:pPr>
              <w:rPr>
                <w:sz w:val="24"/>
                <w:szCs w:val="24"/>
              </w:rPr>
            </w:pPr>
            <w:r w:rsidRPr="007270E7">
              <w:rPr>
                <w:sz w:val="24"/>
                <w:szCs w:val="24"/>
              </w:rPr>
              <w:t>0</w:t>
            </w:r>
          </w:p>
        </w:tc>
        <w:tc>
          <w:tcPr>
            <w:tcW w:w="1546" w:type="dxa"/>
          </w:tcPr>
          <w:p w:rsidR="00E26CEF" w:rsidRPr="007270E7" w:rsidRDefault="00E26CEF" w:rsidP="009C5C80">
            <w:pPr>
              <w:rPr>
                <w:sz w:val="24"/>
                <w:szCs w:val="24"/>
              </w:rPr>
            </w:pPr>
            <w:r w:rsidRPr="007270E7">
              <w:rPr>
                <w:sz w:val="24"/>
                <w:szCs w:val="24"/>
              </w:rPr>
              <w:t>0</w:t>
            </w:r>
          </w:p>
        </w:tc>
      </w:tr>
      <w:tr w:rsidR="00E26CEF" w:rsidRPr="007270E7" w:rsidTr="009C5C80">
        <w:tc>
          <w:tcPr>
            <w:tcW w:w="1274" w:type="dxa"/>
          </w:tcPr>
          <w:p w:rsidR="00E26CEF" w:rsidRPr="007270E7" w:rsidRDefault="00E26CEF" w:rsidP="009C5C80">
            <w:pPr>
              <w:rPr>
                <w:sz w:val="24"/>
                <w:szCs w:val="24"/>
              </w:rPr>
            </w:pPr>
            <w:r w:rsidRPr="007270E7">
              <w:rPr>
                <w:sz w:val="24"/>
                <w:szCs w:val="24"/>
              </w:rPr>
              <w:t>2020-2021</w:t>
            </w:r>
          </w:p>
        </w:tc>
        <w:tc>
          <w:tcPr>
            <w:tcW w:w="1644" w:type="dxa"/>
          </w:tcPr>
          <w:p w:rsidR="00E26CEF" w:rsidRPr="007270E7" w:rsidRDefault="00E26CEF" w:rsidP="009C5C80">
            <w:pPr>
              <w:rPr>
                <w:sz w:val="24"/>
                <w:szCs w:val="24"/>
              </w:rPr>
            </w:pPr>
            <w:r>
              <w:rPr>
                <w:sz w:val="24"/>
                <w:szCs w:val="24"/>
              </w:rPr>
              <w:t>27/106</w:t>
            </w:r>
          </w:p>
        </w:tc>
        <w:tc>
          <w:tcPr>
            <w:tcW w:w="1585" w:type="dxa"/>
          </w:tcPr>
          <w:p w:rsidR="00E26CEF" w:rsidRPr="0064304D" w:rsidRDefault="00E26CEF" w:rsidP="009C5C80">
            <w:pPr>
              <w:rPr>
                <w:sz w:val="24"/>
                <w:szCs w:val="24"/>
              </w:rPr>
            </w:pPr>
            <w:r>
              <w:rPr>
                <w:sz w:val="24"/>
                <w:szCs w:val="24"/>
              </w:rPr>
              <w:t>90</w:t>
            </w:r>
          </w:p>
        </w:tc>
        <w:tc>
          <w:tcPr>
            <w:tcW w:w="1495" w:type="dxa"/>
          </w:tcPr>
          <w:p w:rsidR="00E26CEF" w:rsidRPr="007270E7" w:rsidRDefault="00E26CEF" w:rsidP="009C5C80">
            <w:pPr>
              <w:rPr>
                <w:sz w:val="24"/>
                <w:szCs w:val="24"/>
              </w:rPr>
            </w:pPr>
            <w:r w:rsidRPr="007270E7">
              <w:rPr>
                <w:sz w:val="24"/>
                <w:szCs w:val="24"/>
              </w:rPr>
              <w:t>0</w:t>
            </w:r>
          </w:p>
        </w:tc>
        <w:tc>
          <w:tcPr>
            <w:tcW w:w="1495" w:type="dxa"/>
          </w:tcPr>
          <w:p w:rsidR="00E26CEF" w:rsidRPr="007270E7" w:rsidRDefault="00E26CEF" w:rsidP="009C5C80">
            <w:pPr>
              <w:rPr>
                <w:sz w:val="24"/>
                <w:szCs w:val="24"/>
              </w:rPr>
            </w:pPr>
            <w:r w:rsidRPr="007270E7">
              <w:rPr>
                <w:sz w:val="24"/>
                <w:szCs w:val="24"/>
              </w:rPr>
              <w:t>0</w:t>
            </w:r>
          </w:p>
        </w:tc>
        <w:tc>
          <w:tcPr>
            <w:tcW w:w="1546" w:type="dxa"/>
          </w:tcPr>
          <w:p w:rsidR="00E26CEF" w:rsidRPr="007270E7" w:rsidRDefault="00E26CEF" w:rsidP="009C5C80">
            <w:pPr>
              <w:rPr>
                <w:sz w:val="24"/>
                <w:szCs w:val="24"/>
              </w:rPr>
            </w:pPr>
            <w:r w:rsidRPr="007270E7">
              <w:rPr>
                <w:sz w:val="24"/>
                <w:szCs w:val="24"/>
              </w:rPr>
              <w:t>0</w:t>
            </w:r>
          </w:p>
        </w:tc>
      </w:tr>
      <w:tr w:rsidR="00E26CEF" w:rsidRPr="007270E7" w:rsidTr="009C5C80">
        <w:tc>
          <w:tcPr>
            <w:tcW w:w="1274" w:type="dxa"/>
          </w:tcPr>
          <w:p w:rsidR="00E26CEF" w:rsidRPr="007270E7" w:rsidRDefault="00E26CEF" w:rsidP="009C5C80">
            <w:pPr>
              <w:rPr>
                <w:sz w:val="24"/>
                <w:szCs w:val="24"/>
              </w:rPr>
            </w:pPr>
            <w:r>
              <w:rPr>
                <w:sz w:val="24"/>
                <w:szCs w:val="24"/>
              </w:rPr>
              <w:t>2021-2022</w:t>
            </w:r>
          </w:p>
        </w:tc>
        <w:tc>
          <w:tcPr>
            <w:tcW w:w="1644" w:type="dxa"/>
          </w:tcPr>
          <w:p w:rsidR="00E26CEF" w:rsidRPr="007270E7" w:rsidRDefault="00E26CEF" w:rsidP="009C5C80">
            <w:pPr>
              <w:rPr>
                <w:sz w:val="24"/>
                <w:szCs w:val="24"/>
              </w:rPr>
            </w:pPr>
            <w:r>
              <w:rPr>
                <w:sz w:val="24"/>
                <w:szCs w:val="24"/>
              </w:rPr>
              <w:t>27/106</w:t>
            </w:r>
          </w:p>
        </w:tc>
        <w:tc>
          <w:tcPr>
            <w:tcW w:w="1585" w:type="dxa"/>
          </w:tcPr>
          <w:p w:rsidR="00E26CEF" w:rsidRPr="007270E7" w:rsidRDefault="00E26CEF" w:rsidP="009C5C80">
            <w:pPr>
              <w:rPr>
                <w:sz w:val="24"/>
                <w:szCs w:val="24"/>
              </w:rPr>
            </w:pPr>
            <w:r>
              <w:rPr>
                <w:sz w:val="24"/>
                <w:szCs w:val="24"/>
              </w:rPr>
              <w:t>111</w:t>
            </w:r>
          </w:p>
        </w:tc>
        <w:tc>
          <w:tcPr>
            <w:tcW w:w="1495" w:type="dxa"/>
          </w:tcPr>
          <w:p w:rsidR="00E26CEF" w:rsidRPr="007270E7" w:rsidRDefault="00E26CEF" w:rsidP="009C5C80">
            <w:pPr>
              <w:rPr>
                <w:sz w:val="24"/>
                <w:szCs w:val="24"/>
              </w:rPr>
            </w:pPr>
            <w:r>
              <w:rPr>
                <w:sz w:val="24"/>
                <w:szCs w:val="24"/>
              </w:rPr>
              <w:t>2</w:t>
            </w:r>
          </w:p>
        </w:tc>
        <w:tc>
          <w:tcPr>
            <w:tcW w:w="1495" w:type="dxa"/>
          </w:tcPr>
          <w:p w:rsidR="00E26CEF" w:rsidRPr="007270E7" w:rsidRDefault="00E26CEF" w:rsidP="009C5C80">
            <w:pPr>
              <w:rPr>
                <w:sz w:val="24"/>
                <w:szCs w:val="24"/>
              </w:rPr>
            </w:pPr>
            <w:r>
              <w:rPr>
                <w:sz w:val="24"/>
                <w:szCs w:val="24"/>
              </w:rPr>
              <w:t>0</w:t>
            </w:r>
          </w:p>
        </w:tc>
        <w:tc>
          <w:tcPr>
            <w:tcW w:w="1546" w:type="dxa"/>
          </w:tcPr>
          <w:p w:rsidR="00E26CEF" w:rsidRPr="007270E7" w:rsidRDefault="00E26CEF" w:rsidP="009C5C80">
            <w:pPr>
              <w:rPr>
                <w:sz w:val="24"/>
                <w:szCs w:val="24"/>
              </w:rPr>
            </w:pPr>
            <w:r>
              <w:rPr>
                <w:sz w:val="24"/>
                <w:szCs w:val="24"/>
              </w:rPr>
              <w:t>0</w:t>
            </w:r>
          </w:p>
        </w:tc>
      </w:tr>
    </w:tbl>
    <w:p w:rsidR="00E26CEF" w:rsidRDefault="00E26CEF" w:rsidP="00E26CEF">
      <w:pPr>
        <w:widowControl w:val="0"/>
        <w:tabs>
          <w:tab w:val="left" w:pos="900"/>
        </w:tabs>
        <w:suppressAutoHyphens/>
        <w:spacing w:after="0" w:line="100" w:lineRule="atLeast"/>
        <w:jc w:val="both"/>
        <w:rPr>
          <w:rFonts w:ascii="Times New Roman" w:eastAsia="Times New Roman" w:hAnsi="Times New Roman" w:cs="Times New Roman"/>
          <w:b/>
          <w:bCs/>
          <w:sz w:val="24"/>
          <w:szCs w:val="24"/>
          <w:lang w:val="en-US"/>
        </w:rPr>
      </w:pPr>
    </w:p>
    <w:p w:rsidR="00E26CEF" w:rsidRDefault="00E26CEF" w:rsidP="00E26CEF">
      <w:pPr>
        <w:spacing w:after="0" w:line="360" w:lineRule="auto"/>
        <w:jc w:val="center"/>
        <w:rPr>
          <w:rFonts w:ascii="Times New Roman" w:eastAsia="Times New Roman" w:hAnsi="Times New Roman" w:cs="Times New Roman"/>
          <w:b/>
          <w:bCs/>
          <w:color w:val="222222"/>
          <w:sz w:val="28"/>
          <w:szCs w:val="28"/>
        </w:rPr>
      </w:pPr>
    </w:p>
    <w:p w:rsidR="00E26CEF" w:rsidRDefault="00E26CEF" w:rsidP="00E26CEF">
      <w:pPr>
        <w:spacing w:after="0" w:line="360" w:lineRule="auto"/>
        <w:jc w:val="center"/>
        <w:rPr>
          <w:rFonts w:ascii="Times New Roman" w:eastAsia="Times New Roman" w:hAnsi="Times New Roman" w:cs="Times New Roman"/>
          <w:b/>
          <w:bCs/>
          <w:color w:val="222222"/>
          <w:sz w:val="28"/>
          <w:szCs w:val="28"/>
        </w:rPr>
      </w:pPr>
    </w:p>
    <w:p w:rsidR="00E26CEF" w:rsidRDefault="00E26CEF" w:rsidP="00E26CEF">
      <w:pPr>
        <w:spacing w:after="0" w:line="360" w:lineRule="auto"/>
        <w:jc w:val="center"/>
        <w:rPr>
          <w:rFonts w:ascii="Times New Roman" w:eastAsia="Times New Roman" w:hAnsi="Times New Roman" w:cs="Times New Roman"/>
          <w:b/>
          <w:bCs/>
          <w:color w:val="222222"/>
          <w:sz w:val="28"/>
          <w:szCs w:val="28"/>
        </w:rPr>
      </w:pPr>
    </w:p>
    <w:p w:rsidR="00E26CEF" w:rsidRPr="00840641" w:rsidRDefault="00E26CEF" w:rsidP="00E26CEF">
      <w:pPr>
        <w:spacing w:after="0" w:line="360" w:lineRule="auto"/>
        <w:jc w:val="center"/>
        <w:rPr>
          <w:rFonts w:ascii="Times New Roman" w:eastAsia="Times New Roman" w:hAnsi="Times New Roman" w:cs="Times New Roman"/>
          <w:color w:val="222222"/>
          <w:sz w:val="28"/>
          <w:szCs w:val="28"/>
        </w:rPr>
      </w:pPr>
      <w:r w:rsidRPr="00840641">
        <w:rPr>
          <w:rFonts w:ascii="Times New Roman" w:eastAsia="Times New Roman" w:hAnsi="Times New Roman" w:cs="Times New Roman"/>
          <w:b/>
          <w:bCs/>
          <w:color w:val="222222"/>
          <w:sz w:val="28"/>
          <w:szCs w:val="28"/>
        </w:rPr>
        <w:t>Аналитическая часть</w:t>
      </w:r>
    </w:p>
    <w:p w:rsidR="00E26CEF" w:rsidRPr="00840641" w:rsidRDefault="00E26CEF" w:rsidP="00E26CEF">
      <w:pPr>
        <w:spacing w:after="0" w:line="360" w:lineRule="auto"/>
        <w:rPr>
          <w:rFonts w:ascii="Times New Roman" w:eastAsia="Times New Roman" w:hAnsi="Times New Roman" w:cs="Times New Roman"/>
          <w:b/>
          <w:bCs/>
          <w:sz w:val="28"/>
          <w:szCs w:val="28"/>
        </w:rPr>
      </w:pPr>
      <w:r w:rsidRPr="00840641">
        <w:rPr>
          <w:rFonts w:ascii="Times New Roman" w:eastAsia="Times New Roman" w:hAnsi="Times New Roman" w:cs="Times New Roman"/>
          <w:b/>
          <w:bCs/>
          <w:color w:val="222222"/>
          <w:sz w:val="28"/>
          <w:szCs w:val="28"/>
        </w:rPr>
        <w:t>I.Оценка образовательной деятельности</w:t>
      </w:r>
    </w:p>
    <w:p w:rsidR="00E26CEF" w:rsidRPr="00AD6764" w:rsidRDefault="00E26CEF" w:rsidP="00E26CEF">
      <w:pPr>
        <w:spacing w:after="0" w:line="360" w:lineRule="auto"/>
        <w:jc w:val="both"/>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Образовательная деятельность в Школе организуется в соответствии с Федеральным законом от 29.12.2012 № 273-ФЗ «Об образовании в Российской Федерации», ФГОС начального общего, основного общего и среднего общего образования, СП 2.4.3648-20 «Санитарно-эпидемиологические требования к организациям воспитания и обучения, отдыха и оздоровления детей и молодежи», СанПиН 1.2.3685-21 «Гигиенические нормативы и требования к обеспечению безопасности и (или) безвредности для человека факторов среды обитания», другими нормативными правовыми актами, которые регулируют деятельность образовательных организаций, основными образовательными программами.локальными нормативными актами Школы.</w:t>
      </w:r>
    </w:p>
    <w:p w:rsidR="00E26CEF" w:rsidRPr="00AD6764" w:rsidRDefault="00E26CEF" w:rsidP="00E26CEF">
      <w:pPr>
        <w:spacing w:after="0" w:line="360" w:lineRule="auto"/>
        <w:jc w:val="both"/>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Учебный план 1–4-х классов ориентирован на 4-летний нормативный срок освоения основной образовательной программы начального общего образования (реализация ФГОС НОО), 5–9-х классов – на 5-летний нормативный срок освоения основной образовательной программы основного общего образования (реализация ФГОС ООО), 10–11-х классов – на 2-летний нормативный срок освоения образовательной программы среднего общего образования (реализация ФГОС СОО).</w:t>
      </w:r>
    </w:p>
    <w:p w:rsidR="00E26CEF" w:rsidRPr="00AD6764" w:rsidRDefault="00E26CEF" w:rsidP="00E26CEF">
      <w:pPr>
        <w:spacing w:after="0" w:line="360" w:lineRule="auto"/>
        <w:rPr>
          <w:rFonts w:ascii="Times New Roman" w:eastAsia="Times New Roman" w:hAnsi="Times New Roman" w:cs="Times New Roman"/>
          <w:b/>
          <w:bCs/>
          <w:color w:val="222222"/>
          <w:sz w:val="28"/>
          <w:szCs w:val="28"/>
        </w:rPr>
      </w:pPr>
    </w:p>
    <w:p w:rsidR="00E26CEF" w:rsidRPr="00AD6764" w:rsidRDefault="00E26CEF" w:rsidP="00E26CEF">
      <w:pPr>
        <w:spacing w:after="0" w:line="360" w:lineRule="auto"/>
        <w:rPr>
          <w:rFonts w:ascii="Times New Roman" w:eastAsia="Times New Roman" w:hAnsi="Times New Roman" w:cs="Times New Roman"/>
          <w:b/>
          <w:bCs/>
          <w:color w:val="222222"/>
          <w:sz w:val="28"/>
          <w:szCs w:val="28"/>
        </w:rPr>
      </w:pPr>
      <w:r w:rsidRPr="00AD6764">
        <w:rPr>
          <w:rFonts w:ascii="Times New Roman" w:eastAsia="Times New Roman" w:hAnsi="Times New Roman" w:cs="Times New Roman"/>
          <w:b/>
          <w:bCs/>
          <w:color w:val="222222"/>
          <w:sz w:val="28"/>
          <w:szCs w:val="28"/>
          <w:lang w:val="en-US"/>
        </w:rPr>
        <w:t>II</w:t>
      </w:r>
      <w:r w:rsidRPr="00AD6764">
        <w:rPr>
          <w:rFonts w:ascii="Times New Roman" w:eastAsia="Times New Roman" w:hAnsi="Times New Roman" w:cs="Times New Roman"/>
          <w:b/>
          <w:bCs/>
          <w:color w:val="222222"/>
          <w:sz w:val="28"/>
          <w:szCs w:val="28"/>
        </w:rPr>
        <w:t>. Воспитательная работа</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Воспитательный компонент деятельности школы является сегодня неотъемлемой составляющей общего социокультурного пространства Российской Федерации.</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Федеральному Закону «Об образовании в Российской Федерации», «…воспитание - деятельность, направленная на развитие личности ребенка, создание условий для самоопределения социализации обучающихся на основе социокультурных, духовно-нравственных ценностей и принятых  в обществе правил, норм поведения в интересах человека, семьи, общества и государства» в низкий уровень этнического, гражданско-патриотического, культурно - эстетического развития приводит                                                                        к возникновению в детской, подростковой и молодёжной среде межэтнической и межконфессиональной напряженности, ксенофобии,                                                         к дискриминационному поведению детей и подростков, агрессивности, травле сверстников и другим асоциальным проявлениям.</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Негативные тенденции, проявляющиеся в подростковой и молодежной среде(алкоголизм, употребление психоактивных веществ (наркотиков, курительных смесей и т.п.), насилие свидетельствуют о необходимости усиления участия всех общественных образовательных институтов,                              </w:t>
      </w:r>
      <w:r>
        <w:rPr>
          <w:rFonts w:ascii="Times New Roman" w:eastAsia="Times New Roman" w:hAnsi="Times New Roman" w:cs="Times New Roman"/>
          <w:sz w:val="28"/>
          <w:szCs w:val="28"/>
        </w:rPr>
        <w:lastRenderedPageBreak/>
        <w:t>и в первую очередь образовательных организаций в решении задач воспитания, формирования социальных компетенций и гражданских установок.</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Именно этим обусловлены приоритеты государственной политики                        в области воспитания, сформулированные в Стратегии развития воспитания                               в Российской Федерации на период до 2025 года:</w:t>
      </w:r>
    </w:p>
    <w:p w:rsidR="00E26CEF" w:rsidRDefault="00E26CEF" w:rsidP="00E26CEF">
      <w:pPr>
        <w:tabs>
          <w:tab w:val="left" w:pos="980"/>
        </w:tabs>
        <w:spacing w:after="0" w:line="240" w:lineRule="auto"/>
        <w:ind w:firstLine="567"/>
        <w:jc w:val="both"/>
        <w:rPr>
          <w:rFonts w:ascii="Times New Roman" w:eastAsia="Wingdings" w:hAnsi="Times New Roman" w:cs="Times New Roman"/>
          <w:sz w:val="28"/>
          <w:szCs w:val="28"/>
          <w:vertAlign w:val="superscript"/>
        </w:rPr>
      </w:pPr>
      <w:r>
        <w:rPr>
          <w:rFonts w:ascii="Times New Roman" w:eastAsia="Times New Roman" w:hAnsi="Times New Roman" w:cs="Times New Roman"/>
          <w:sz w:val="28"/>
          <w:szCs w:val="28"/>
        </w:rPr>
        <w:t>-  воспитание детей в духе уважения к человеческому достоинству, национальным традициям и общечеловеческим достижениям;</w:t>
      </w:r>
    </w:p>
    <w:p w:rsidR="00E26CEF" w:rsidRDefault="00E26CEF" w:rsidP="00E26CEF">
      <w:pPr>
        <w:tabs>
          <w:tab w:val="left" w:pos="980"/>
        </w:tabs>
        <w:spacing w:after="0" w:line="240" w:lineRule="auto"/>
        <w:ind w:firstLine="567"/>
        <w:jc w:val="both"/>
        <w:rPr>
          <w:rFonts w:ascii="Times New Roman" w:eastAsia="Wingdings" w:hAnsi="Times New Roman" w:cs="Times New Roman"/>
          <w:sz w:val="28"/>
          <w:szCs w:val="28"/>
          <w:vertAlign w:val="superscript"/>
        </w:rPr>
      </w:pPr>
      <w:r>
        <w:rPr>
          <w:rFonts w:ascii="Times New Roman" w:eastAsia="Times New Roman" w:hAnsi="Times New Roman" w:cs="Times New Roman"/>
          <w:sz w:val="28"/>
          <w:szCs w:val="28"/>
        </w:rPr>
        <w:t>- поддержка определяющей роли семьи в воспитании детей, уважение                         к авторитету родителей и защита их преимущественного права на воспитание      и обучение детей перед всеми иными лицами;</w:t>
      </w:r>
    </w:p>
    <w:p w:rsidR="00E26CEF" w:rsidRDefault="00E26CEF" w:rsidP="00E26CEF">
      <w:pPr>
        <w:tabs>
          <w:tab w:val="left" w:pos="980"/>
        </w:tabs>
        <w:spacing w:after="0" w:line="240" w:lineRule="auto"/>
        <w:ind w:firstLine="567"/>
        <w:jc w:val="both"/>
        <w:rPr>
          <w:rFonts w:ascii="Times New Roman" w:eastAsia="Wingdings" w:hAnsi="Times New Roman" w:cs="Times New Roman"/>
          <w:sz w:val="28"/>
          <w:szCs w:val="28"/>
          <w:vertAlign w:val="superscript"/>
        </w:rPr>
      </w:pPr>
      <w:r>
        <w:rPr>
          <w:rFonts w:ascii="Times New Roman" w:eastAsia="Times New Roman" w:hAnsi="Times New Roman" w:cs="Times New Roman"/>
          <w:sz w:val="28"/>
          <w:szCs w:val="28"/>
        </w:rPr>
        <w:t>-  защита прав и соблюдение законных интересов каждого ребёнка;</w:t>
      </w:r>
    </w:p>
    <w:p w:rsidR="00E26CEF" w:rsidRDefault="00E26CEF" w:rsidP="00E26CEF">
      <w:pPr>
        <w:tabs>
          <w:tab w:val="left" w:pos="851"/>
        </w:tabs>
        <w:spacing w:after="0" w:line="240" w:lineRule="auto"/>
        <w:ind w:firstLine="567"/>
        <w:jc w:val="both"/>
        <w:rPr>
          <w:rFonts w:ascii="Times New Roman" w:eastAsia="Wingdings" w:hAnsi="Times New Roman" w:cs="Times New Roman"/>
          <w:sz w:val="28"/>
          <w:szCs w:val="28"/>
          <w:vertAlign w:val="superscript"/>
        </w:rPr>
      </w:pPr>
      <w:r>
        <w:rPr>
          <w:rFonts w:ascii="Times New Roman" w:eastAsia="Times New Roman" w:hAnsi="Times New Roman" w:cs="Times New Roman"/>
          <w:sz w:val="28"/>
          <w:szCs w:val="28"/>
        </w:rPr>
        <w:t>- обеспечение соответствия воспитания в системе образования традиционным российским культурным, духовно-нравственным и семейным ценностям;</w:t>
      </w:r>
    </w:p>
    <w:p w:rsidR="00E26CEF" w:rsidRDefault="00E26CEF" w:rsidP="00E26CEF">
      <w:pPr>
        <w:tabs>
          <w:tab w:val="left" w:pos="980"/>
        </w:tabs>
        <w:spacing w:after="0" w:line="240" w:lineRule="auto"/>
        <w:ind w:firstLine="567"/>
        <w:jc w:val="both"/>
        <w:rPr>
          <w:rFonts w:ascii="Times New Roman" w:eastAsia="Wingdings" w:hAnsi="Times New Roman" w:cs="Times New Roman"/>
          <w:sz w:val="28"/>
          <w:szCs w:val="28"/>
          <w:vertAlign w:val="superscript"/>
        </w:rPr>
      </w:pPr>
      <w:r>
        <w:rPr>
          <w:rFonts w:ascii="Times New Roman" w:eastAsia="Times New Roman" w:hAnsi="Times New Roman" w:cs="Times New Roman"/>
          <w:sz w:val="28"/>
          <w:szCs w:val="28"/>
        </w:rPr>
        <w:t>- обеспечение условий для физического, психического, социального, духовно-нравственного развития детей, в том числе детей, находящихся                                          в трудной жизненной ситуации (детей, оставшихся без попечения родителей; детей с ограниченными возможностями здоровья, детей - жертв вооруженных и межнациональных конфликтов, экологических                                                        и техногенных катастроф, стихийных бедствий; детей из семей беженцев                      и вынужденных переселенцев; детей, оказавшихся в экстремальных условиях; детей, отбывающие наказание в виде лишения свободы                                                     в воспитательных колониях и др.) формирование позиции личности                           по отношению к окружающей действительности;</w:t>
      </w:r>
    </w:p>
    <w:p w:rsidR="00E26CEF" w:rsidRDefault="00E26CEF" w:rsidP="00E26CEF">
      <w:pPr>
        <w:tabs>
          <w:tab w:val="left" w:pos="980"/>
        </w:tabs>
        <w:spacing w:after="0" w:line="240" w:lineRule="auto"/>
        <w:ind w:firstLine="567"/>
        <w:jc w:val="both"/>
        <w:rPr>
          <w:rFonts w:ascii="Times New Roman" w:eastAsia="Wingdings" w:hAnsi="Times New Roman" w:cs="Times New Roman"/>
          <w:sz w:val="28"/>
          <w:szCs w:val="28"/>
          <w:vertAlign w:val="superscript"/>
        </w:rPr>
      </w:pPr>
      <w:r>
        <w:rPr>
          <w:rFonts w:ascii="Times New Roman" w:eastAsia="Times New Roman" w:hAnsi="Times New Roman" w:cs="Times New Roman"/>
          <w:sz w:val="28"/>
          <w:szCs w:val="28"/>
        </w:rPr>
        <w:t>- воспитание языковой культуры детей;</w:t>
      </w:r>
    </w:p>
    <w:p w:rsidR="00E26CEF" w:rsidRDefault="00E26CEF" w:rsidP="00E26CEF">
      <w:pPr>
        <w:tabs>
          <w:tab w:val="left" w:pos="980"/>
        </w:tabs>
        <w:spacing w:after="0" w:line="240" w:lineRule="auto"/>
        <w:ind w:firstLine="567"/>
        <w:jc w:val="both"/>
        <w:rPr>
          <w:rFonts w:ascii="Times New Roman" w:eastAsia="Wingdings" w:hAnsi="Times New Roman" w:cs="Times New Roman"/>
          <w:sz w:val="28"/>
          <w:szCs w:val="28"/>
          <w:vertAlign w:val="superscript"/>
        </w:rPr>
      </w:pPr>
      <w:r>
        <w:rPr>
          <w:rFonts w:ascii="Times New Roman" w:eastAsia="Times New Roman" w:hAnsi="Times New Roman" w:cs="Times New Roman"/>
          <w:sz w:val="28"/>
          <w:szCs w:val="28"/>
        </w:rPr>
        <w:t>- развитие сотрудничества субъектов системы воспитания (семьи, общества, государства, образовательных, научных, традиционных религиозных и иных общественных организаций, организаций культуры и спорта, СМИ, бизнес-сообществ) в совершенствовании содержания и условий воспитания подрастающего поколения граждан Российской Федерации.</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Принимая во внимание выше изложенное, решать сложные задачи образования детей в современном обществе, подавляемом вспышками антикультуры, можно только в условиях приоритетной воспитательной деятельности школы, которая находит свое отражение в различных сферах жизнедеятельности ребенка: «здоровье», «общение», «труд», «познание», «семья» и т.д. Для этого необходимо создание возможности для погружения учащихся в каждую из этих сфер.</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Воспитательная система школы строится на совместных усилиях всех участников образовательного процесса: педагогов, обучающихся, родителей (законных представителей) несовершеннолетних.</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Школа является целостным живым организмом, в котором все взаимосвязано. В ней создаются условия социальной защищенности, </w:t>
      </w:r>
      <w:r>
        <w:rPr>
          <w:rFonts w:ascii="Times New Roman" w:eastAsia="Times New Roman" w:hAnsi="Times New Roman" w:cs="Times New Roman"/>
          <w:sz w:val="28"/>
          <w:szCs w:val="28"/>
        </w:rPr>
        <w:lastRenderedPageBreak/>
        <w:t>психологической комфортности воспитанника и педагога, обеспечивается возможность их личностного роста и самореализации.</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Она выступает воспитательной системой решающей главную задачу педагогики – управление развитием ребенка, то есть обеспечивающей воспитание.</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Воспитательная система школы охватывает весь педагогический процесс, интегрирует учебные занятия, внеурочную жизнь детей, разнообразную деятельность и общение за пределами школы, влияние социальной, природной, предметно-эстетической среды, непрестанно-расширяющееся воспитательное пространство.</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Воспитательная работа школы в 2021-2022 учебном году строилась                     в соответствии с: </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Конституцией Российской Федерации;</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Всеобщей декларации прав человека;</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Конвенцией о правах ребенка;</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Распоряжением Правительства Российской Федерации от 29 мая 2015 г. N 996-р г. Москва "Стратегия развития воспитания в Российской Федерации             на период до 2025 года" </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Федеральным Законом от 29.12.2012 г. №273-ФЗ «Об образовании                               в Российской Федерации»;</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Уставом МКОУ «СОШ с.п.Псыкод»</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-Программой развития воспитательной работы в МКОУ                    «СОШ с.п.Псыкод» .</w:t>
      </w:r>
    </w:p>
    <w:p w:rsidR="00E26CEF" w:rsidRDefault="00E26CEF" w:rsidP="00E26CEF">
      <w:pPr>
        <w:spacing w:after="0" w:line="240" w:lineRule="auto"/>
        <w:ind w:firstLine="567"/>
        <w:jc w:val="both"/>
        <w:rPr>
          <w:rFonts w:ascii="Times New Roman" w:eastAsia="Times New Roman" w:hAnsi="Times New Roman" w:cs="Times New Roman"/>
          <w:sz w:val="28"/>
          <w:szCs w:val="28"/>
        </w:rPr>
      </w:pP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Основной целью воспитательной деятельности являлось развитие личности выпускника полной средней школы с достаточно сформированным интеллектуальным, нравственным, коммуникативным, эстетическим                       и физическим потенциалом и на достаточном уровне, овладевшим практическими навыками и умениями, способами творческой деятельности, приемами и методами самопознания и саморазвития. </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Основными направлениями воспитательной работы в МКОУ «СОШ с.п.Псыкод» 2021-2022 учебном году являлись:</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Гражданско - патриотическое воспитание; Нравственно-эстетическое воспитание; Экологическое воспитание; Профориентация; Спортивно-оздоровительное воспитание; Трудовое воспитание; Семейное воспитание; Самоуправление.</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Управление воспитательной системой школы осуществляется                        на основе мониторинга, ВШК.</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Анализируя уровень организации воспитательной деятельности школы (наличие нормативно-правовой базы, концепции воспитательной системы, программы воспитания, методического объединения классных руководителей) нужно отметить, что в наличии имеется:</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нормативно – правовая база по духовно-нравственному воспитанию,</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охране детства, работе с несовершеннолетними;</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Концепция воспитательной системы школы;</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воспитательная программа духовно-нравственного становления человека;</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Программы:</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по формированию здорового образа жизни  - «Здоровая школа»;</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по профилактике правонарушений, борьбе  с преступностью,                                   по профилактике безнадзорности и правонарушений несовершеннолетних                     и защита их прав  -  «Мои права»;</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по организации активного  отдыха детей - «Лето»;</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Программа  психолого- педагогического просвещения  родителей  - «Семья»;</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по профилактике суицидального поведения школьников;</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воспитания и социализации обучающихся основного общего и среднего полного образования МКОУ «СОШ с.п.Псыкод».</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«Гражданское население в противодействии распространению идеологии терроризма»</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«Профилактика экстремизма, гармонизация межэтнических</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 межкультурных отношений, укрепление толерантности»</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Программа по предупреждению и профилактике асоциального поведения    и вредных привычек.</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гражданско-патриотического воспитания «Мы - Россияне» </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программа обучения правилам безопасного поведения в Интернет – пространстве</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программа по изучению правил дорожного движения и профилактике дорожно-транспортного травматизма.</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Приказом директора школы за каждым классом закреплены классные руководители, имеется положение о классном руководителе. Все классные руководители составляют планы воспитательной работы в соответствии                      с воспитательной системой школы, планом общешкольных мероприятий на полугодия, разрабатывают и успешно реализуются свои воспитательные системы, индивидуальные планы работы с детьми в учебное время                          и на каникулах, осуществляют взаимодействие с педагогом-психологом школы, родителями учащихся, учителями – предметниками. Анализируя воспитательные планы классных руководителей школы можно сказать о том, что все они составлены в соответствии с предъявляемыми требованиями. Имеют:  анализ работы за прошлый учебный год, цели и задачи на текущий, психолого–педагогическую характеристику  классного коллектива, тематику классных, родительских собраний, беседы по технике безопасности, перспективный план работы по направлениям воспитательной системы, план – сетку работы классного коллектива по месяцам.</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итогам учебного года каждым классным руководителем составлен анализ работы классного коллектива, включающий в себя следующие разделы: общие сведения, общественная и познавательная активность обучающихся, культура  поведения в школе и вне её, занятость                                                                во внеурочное время,  работа с родителями, индивидуальная работа                                  с обучающимися, выводы об итогах воспитательной работы в классе. Анализ </w:t>
      </w:r>
      <w:r>
        <w:rPr>
          <w:rFonts w:ascii="Times New Roman" w:hAnsi="Times New Roman" w:cs="Times New Roman"/>
          <w:sz w:val="28"/>
          <w:szCs w:val="28"/>
        </w:rPr>
        <w:lastRenderedPageBreak/>
        <w:t>работы классного руководителя  анализируется  и входит в общий анализ воспитательной работы  школы за истекший год.</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Мониторинг воспитательного процесса ведётся в системе, его результаты используются в анализе работы школы и при планировании работы школы на новый учебный год. В систему мониторинга, проводимого классными руководителями, входит создание базы данных об обучающихся класса, процессы ежедневного контроля над посещаемостью, успеваемостью, дисциплиной на уроках и переменах. Исходя из внутришкольного контроля                   и программы  мониторинга, проводится:</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характеристики качеств  личности;</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анкетирования уровня адаптации 1-го,  5-го классов;</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соответствие полученного образа выпускника  проектируемой модели;</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анкетирования обучающихся и их родителей (законных представителей)                    по определению удовлетворённости жизнью  учебного  заведения.</w:t>
      </w:r>
    </w:p>
    <w:p w:rsidR="00E26CEF" w:rsidRDefault="00E26CEF" w:rsidP="00E26CEF">
      <w:pPr>
        <w:spacing w:after="0" w:line="240" w:lineRule="auto"/>
        <w:ind w:firstLine="567"/>
        <w:jc w:val="both"/>
        <w:rPr>
          <w:rFonts w:ascii="Times New Roman" w:eastAsia="Symbol" w:hAnsi="Times New Roman" w:cs="Times New Roman"/>
          <w:sz w:val="28"/>
          <w:szCs w:val="28"/>
        </w:rPr>
      </w:pPr>
    </w:p>
    <w:p w:rsidR="00E26CEF" w:rsidRDefault="00E26CEF" w:rsidP="00E26CEF">
      <w:pPr>
        <w:tabs>
          <w:tab w:val="left" w:pos="59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В МКОУ «СОШ с.п. Псыкод» каждому обучающемуся предоставлены возможности, целенаправленно влияющие на формирование и развитие личности. Праздники, конкурсы, увлекательные викторины и диспуты – всё многообразие форм внеурочной деятельности. Из года в год проводятся традиционные праздники, которые каждый раз наполняются новым содержанием и новыми идеями.</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Основными формами работы с детьми в 2021-2022 учебном году являлись:</w:t>
      </w:r>
    </w:p>
    <w:p w:rsidR="00E26CEF" w:rsidRDefault="00E26CEF" w:rsidP="00E26CEF">
      <w:pPr>
        <w:tabs>
          <w:tab w:val="left" w:pos="980"/>
        </w:tabs>
        <w:spacing w:after="0" w:line="240" w:lineRule="auto"/>
        <w:ind w:firstLine="567"/>
        <w:jc w:val="both"/>
        <w:rPr>
          <w:rFonts w:ascii="Times New Roman" w:eastAsia="Symbol" w:hAnsi="Times New Roman" w:cs="Times New Roman"/>
          <w:sz w:val="28"/>
          <w:szCs w:val="28"/>
        </w:rPr>
      </w:pPr>
      <w:r>
        <w:rPr>
          <w:rFonts w:ascii="Times New Roman" w:eastAsia="Times New Roman" w:hAnsi="Times New Roman" w:cs="Times New Roman"/>
          <w:sz w:val="28"/>
          <w:szCs w:val="28"/>
        </w:rPr>
        <w:t>- беседы, классные часы, встречи с интересными людьми, индивидуальные консультации;</w:t>
      </w:r>
    </w:p>
    <w:p w:rsidR="00E26CEF" w:rsidRDefault="00E26CEF" w:rsidP="00E26CEF">
      <w:pPr>
        <w:tabs>
          <w:tab w:val="left" w:pos="980"/>
        </w:tabs>
        <w:spacing w:after="0" w:line="240" w:lineRule="auto"/>
        <w:ind w:firstLine="567"/>
        <w:jc w:val="both"/>
        <w:rPr>
          <w:rFonts w:ascii="Times New Roman" w:eastAsia="Symbol" w:hAnsi="Times New Roman" w:cs="Times New Roman"/>
          <w:sz w:val="28"/>
          <w:szCs w:val="28"/>
        </w:rPr>
      </w:pPr>
      <w:r>
        <w:rPr>
          <w:rFonts w:ascii="Times New Roman" w:eastAsia="Times New Roman" w:hAnsi="Times New Roman" w:cs="Times New Roman"/>
          <w:sz w:val="28"/>
          <w:szCs w:val="28"/>
        </w:rPr>
        <w:t>- трудовые дела (дежурства, субботники, благоустройство школьной территории);</w:t>
      </w:r>
    </w:p>
    <w:p w:rsidR="00E26CEF" w:rsidRDefault="00E26CEF" w:rsidP="00E26CEF">
      <w:pPr>
        <w:tabs>
          <w:tab w:val="left" w:pos="980"/>
        </w:tabs>
        <w:spacing w:after="0" w:line="240" w:lineRule="auto"/>
        <w:ind w:firstLine="567"/>
        <w:jc w:val="both"/>
        <w:rPr>
          <w:rFonts w:ascii="Times New Roman" w:eastAsia="Symbol" w:hAnsi="Times New Roman" w:cs="Times New Roman"/>
          <w:sz w:val="28"/>
          <w:szCs w:val="28"/>
        </w:rPr>
      </w:pPr>
      <w:r>
        <w:rPr>
          <w:rFonts w:ascii="Times New Roman" w:eastAsia="Times New Roman" w:hAnsi="Times New Roman" w:cs="Times New Roman"/>
          <w:sz w:val="28"/>
          <w:szCs w:val="28"/>
        </w:rPr>
        <w:t>- занятия в кружках по интересам;</w:t>
      </w:r>
    </w:p>
    <w:p w:rsidR="00E26CEF" w:rsidRDefault="00E26CEF" w:rsidP="00E26CEF">
      <w:pPr>
        <w:tabs>
          <w:tab w:val="left" w:pos="980"/>
        </w:tabs>
        <w:spacing w:after="0" w:line="240" w:lineRule="auto"/>
        <w:ind w:firstLine="567"/>
        <w:jc w:val="both"/>
        <w:rPr>
          <w:rFonts w:ascii="Times New Roman" w:eastAsia="Symbol" w:hAnsi="Times New Roman" w:cs="Times New Roman"/>
          <w:sz w:val="28"/>
          <w:szCs w:val="28"/>
        </w:rPr>
      </w:pPr>
      <w:r>
        <w:rPr>
          <w:rFonts w:ascii="Times New Roman" w:eastAsia="Times New Roman" w:hAnsi="Times New Roman" w:cs="Times New Roman"/>
          <w:sz w:val="28"/>
          <w:szCs w:val="28"/>
        </w:rPr>
        <w:t>- общешкольные   и   классные   мероприятия   (линейки,   праздники, концерты, познавательные и интеллектуальные программы; олимпиады, викторины, спортивные мероприятия, конкурсы, выезды в музеи на экскурсии, флеш-мобы и пр.</w:t>
      </w:r>
      <w:r>
        <w:rPr>
          <w:rFonts w:ascii="Times New Roman" w:eastAsia="Times New Roman" w:hAnsi="Times New Roman" w:cs="Times New Roman"/>
          <w:i/>
          <w:iCs/>
          <w:sz w:val="28"/>
          <w:szCs w:val="28"/>
        </w:rPr>
        <w:t>).</w:t>
      </w:r>
    </w:p>
    <w:p w:rsidR="00E26CEF" w:rsidRDefault="00E26CEF" w:rsidP="00E26CEF">
      <w:pPr>
        <w:spacing w:after="0" w:line="240" w:lineRule="auto"/>
        <w:ind w:firstLine="567"/>
        <w:jc w:val="both"/>
        <w:rPr>
          <w:rFonts w:ascii="Times New Roman" w:hAnsi="Times New Roman" w:cs="Times New Roman"/>
          <w:sz w:val="28"/>
          <w:szCs w:val="28"/>
        </w:rPr>
      </w:pP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b/>
          <w:bCs/>
          <w:iCs/>
          <w:sz w:val="28"/>
          <w:szCs w:val="28"/>
        </w:rPr>
        <w:t>Гражданско - патриотическое воспитание.</w:t>
      </w:r>
    </w:p>
    <w:p w:rsidR="00E26CEF" w:rsidRDefault="00E26CEF" w:rsidP="00E26CEF">
      <w:pPr>
        <w:tabs>
          <w:tab w:val="left" w:pos="980"/>
        </w:tabs>
        <w:spacing w:after="0" w:line="240" w:lineRule="auto"/>
        <w:ind w:firstLine="567"/>
        <w:jc w:val="both"/>
        <w:rPr>
          <w:rFonts w:ascii="Times New Roman" w:eastAsia="Times New Roman" w:hAnsi="Times New Roman" w:cs="Times New Roman"/>
          <w:color w:val="FF0000"/>
          <w:sz w:val="28"/>
          <w:szCs w:val="28"/>
        </w:rPr>
      </w:pP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Гражданско-патриотическое воспитание занимает центральное место                 в системе воспитательной работы МКОУ «СОШ с.п.Псыкод», о чём свидетельствует наличие специально разработанных и реализуемых в МКОУ «СОШ с.п.Псыкод» программ. Программа «Мы Россияне», Программа «Патриотическое и духовно-нравственное воспитание школьников в культурно-исторической среде» является логическим продолжением ранее реализованных программ патриотического воспитания школьников. Её основные проектно-программные ориентиры сохраняют сложившиеся за последние годы традиции патриотического воспитания школьников  и обеспечивают непрерывность воспитательного и социокультурного процесса </w:t>
      </w:r>
      <w:r>
        <w:rPr>
          <w:rFonts w:ascii="Times New Roman" w:eastAsia="Times New Roman" w:hAnsi="Times New Roman" w:cs="Times New Roman"/>
          <w:sz w:val="28"/>
          <w:szCs w:val="28"/>
        </w:rPr>
        <w:lastRenderedPageBreak/>
        <w:t>формирования патриотического сознания российских школьников  в контексте инновационных процессов развития российского общества.</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построена на изучении местного краеведческого, природного, историко-культурного материала, так как территория,  на которой расположено МКОУ «СОШ с.п.Псыкод» Урванского района Кабардино-Балкарской республики обладает богатой культурно-исторической средой.</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Осуществление  целей и задач программы претворяется как в урочное, так и внеурочное время через классные часы, кружки, МО учителей предметников, через создание системы работы в классах .</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Регулярно во всех классных кабинетах и в холле школы  оформляются тематические уголки и стенды к памятным датам истории России,                              в школьной библиотеке и музее «Наследие» наглядно представлены стенды труженики тыла, герои  ВОВ   и др. </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В текущем учебном году МКОУ «СОШ с.п. Псыкод» реализовался комплекс мероприятий:  </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Месячник оборонно-массовой и военно-патриотической работы.  В 2021 году проводился с 23 января по 28 февраля, в соответствии с планом, составленным на основании приказа районного управления образования.</w:t>
      </w:r>
    </w:p>
    <w:p w:rsidR="00E26CEF" w:rsidRDefault="00E26CEF" w:rsidP="00E26CEF">
      <w:pPr>
        <w:spacing w:after="0" w:line="240" w:lineRule="auto"/>
        <w:rPr>
          <w:rFonts w:ascii="Times New Roman" w:hAnsi="Times New Roman" w:cs="Times New Roman"/>
          <w:sz w:val="28"/>
          <w:szCs w:val="28"/>
        </w:rPr>
      </w:pPr>
      <w:r>
        <w:rPr>
          <w:rFonts w:ascii="Times New Roman" w:hAnsi="Times New Roman" w:cs="Times New Roman"/>
          <w:sz w:val="28"/>
          <w:szCs w:val="28"/>
        </w:rPr>
        <w:t>В рамках месячника в МКОУ «СОШ с.п.Псыкод» были проведены следующие мероприятия:</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Общешкольное мероприятие,  посвященное Дню освобождения Ленинграда от фашистской блокады, Дню разгрома советскими войсками немецко-фашистских войск на Кавказе. 1-4 классы,(145 участников) 5-11 классы (144 участника).</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Акция «Блокадный хлеб» 1-11 классы (302 участников)</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республиканском конкурсе рисунков «100 лет КБР», заняла 2-е место (г.Нальчик).</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Волонтёрский  отряд принял участие в исследовательской работе, которую провела руководитель школьного музея «Наследие» Танашева Марина Хусеновна   в рамках проекта «Лес Победы». Была проведена уборка и благоустроенность  памятника на территории школы, в честь героев ВОВ с.п.Псыкод.</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Онлайн  акция «Бессмертный полк».</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Спортивная эстафета «Вперёд мальчишки!» 1-4 классы (145 человек)</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Соревнования «Мы за здоровый образ жизни!» 5-11 классы (144 человека).</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Классные часы, уроки мужества  «Мы не имеем право забывать»(302 человек).</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Тематические беседы, просмотры видеофильмов на темы: «Нет войне!», «Есть такая профессия – Родину защищать» 1-11 классы                             (302 человек)</w:t>
      </w:r>
    </w:p>
    <w:p w:rsidR="00E26CEF" w:rsidRDefault="00E26CEF" w:rsidP="00E26CEF">
      <w:pPr>
        <w:spacing w:after="0" w:line="240" w:lineRule="auto"/>
        <w:ind w:firstLine="708"/>
        <w:jc w:val="both"/>
        <w:rPr>
          <w:rFonts w:ascii="Times New Roman" w:hAnsi="Times New Roman" w:cs="Times New Roman"/>
          <w:iCs/>
          <w:sz w:val="28"/>
          <w:szCs w:val="28"/>
        </w:rPr>
      </w:pPr>
      <w:r>
        <w:rPr>
          <w:rFonts w:ascii="Times New Roman" w:hAnsi="Times New Roman" w:cs="Times New Roman"/>
          <w:sz w:val="28"/>
          <w:szCs w:val="28"/>
        </w:rPr>
        <w:t xml:space="preserve">15 февраля 2021 года прошел круглый стол «Вспомним всех поименно», посвященный Дню защитника Отечества. Школьники  узнали о неизвестных страницах истории Великой Отечественной войны 1941–1945 </w:t>
      </w:r>
      <w:r>
        <w:rPr>
          <w:rFonts w:ascii="Times New Roman" w:hAnsi="Times New Roman" w:cs="Times New Roman"/>
          <w:sz w:val="28"/>
          <w:szCs w:val="28"/>
        </w:rPr>
        <w:lastRenderedPageBreak/>
        <w:t xml:space="preserve">гг. – периоде оккупации Кавказа немецко-фашистскими захватчиками и его освобождении советскими войсками. </w:t>
      </w:r>
      <w:r>
        <w:rPr>
          <w:rFonts w:ascii="Times New Roman" w:hAnsi="Times New Roman" w:cs="Times New Roman"/>
          <w:iCs/>
          <w:sz w:val="28"/>
          <w:szCs w:val="28"/>
        </w:rPr>
        <w:t>Посмотрели  слайд-шоу о защитниках города Нальчика «Мы помним, мы гордимся!»</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обучающихся 1-7 классов проводился конкурс поздравительных открыток и  плакатов к 23 февраля.</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 20-21 февраля школа участвовала в конкурсе рисунков «»</w:t>
      </w:r>
      <w:r>
        <w:rPr>
          <w:rFonts w:ascii="Times New Roman" w:hAnsi="Times New Roman" w:cs="Times New Roman"/>
          <w:sz w:val="28"/>
          <w:szCs w:val="28"/>
          <w:lang w:val="en-US"/>
        </w:rPr>
        <w:t>ZA</w:t>
      </w:r>
      <w:r>
        <w:rPr>
          <w:rFonts w:ascii="Times New Roman" w:hAnsi="Times New Roman" w:cs="Times New Roman"/>
          <w:sz w:val="28"/>
          <w:szCs w:val="28"/>
        </w:rPr>
        <w:t xml:space="preserve">Наших», посвященному Дню защитника Отечества. </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Классными руководителями 1-11 классов были проведены классные часы с просмотром видеофильмов «Нет войне!», «Есть такая профессия – Родину защищать»,  «Мы не имеем право забывать».</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Среди обучающихся 1-4 классов проведены конкурсы рисунков «Мир без войны», поздравительных открыток.</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Calibri" w:hAnsi="Times New Roman" w:cs="Times New Roman"/>
          <w:sz w:val="28"/>
          <w:szCs w:val="28"/>
        </w:rPr>
        <w:t>В библиотеке была оформлена выставка «Кавказская битва»,</w:t>
      </w:r>
      <w:r>
        <w:rPr>
          <w:rFonts w:ascii="Times New Roman" w:eastAsia="Times New Roman" w:hAnsi="Times New Roman" w:cs="Times New Roman"/>
          <w:sz w:val="28"/>
          <w:szCs w:val="28"/>
        </w:rPr>
        <w:t xml:space="preserve"> посвящённая годовщине освобождения  Кавказа от фашистских захватчиков.</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Обучающиеся школы успешно приняли участие в районном конкурсе военно-патриотической песни «Я люблю тебя, Россия».</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Большую роль в формировании патриотизма и активной гражданской позиции играет работа  отряда РДШ школы. В 2021-22 учебном году в  МКОУ«СОШс.п.Псыкод» в состав отряда РДШ входият 42             обучающихся из 5А и 9 классов. </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Отряд МКОУ«СОШс.п.Псыкод» принял активное участие в мероприятиях месячника оборонно-массовой и военно-патриотической работы.</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ноябре  2021 года ребята из  отряда РДШ приняли участие по благоустройству  памятника героям ВОВ на территории с.п.Псыкод</w:t>
      </w:r>
    </w:p>
    <w:p w:rsidR="00E26CEF" w:rsidRDefault="00E26CEF" w:rsidP="00E26CEF">
      <w:pPr>
        <w:spacing w:after="0" w:line="240" w:lineRule="auto"/>
        <w:ind w:firstLine="708"/>
        <w:rPr>
          <w:rFonts w:ascii="Times New Roman" w:hAnsi="Times New Roman" w:cs="Times New Roman"/>
          <w:sz w:val="28"/>
          <w:szCs w:val="28"/>
        </w:rPr>
      </w:pPr>
      <w:r>
        <w:rPr>
          <w:rFonts w:ascii="Times New Roman" w:eastAsia="Times New Roman" w:hAnsi="Times New Roman" w:cs="Times New Roman"/>
          <w:sz w:val="28"/>
          <w:szCs w:val="28"/>
        </w:rPr>
        <w:t xml:space="preserve">Отряд РДШ  принял участие в районном  конкурсе «Школа территория здоровья». </w:t>
      </w:r>
      <w:r>
        <w:rPr>
          <w:rFonts w:ascii="Times New Roman" w:hAnsi="Times New Roman" w:cs="Times New Roman"/>
          <w:sz w:val="28"/>
          <w:szCs w:val="28"/>
        </w:rPr>
        <w:t xml:space="preserve"> Так же  отряд принял участие в спортивный соревнованиях «Я выбираю спорт, как альтернативу пагубным привычкам». </w:t>
      </w:r>
    </w:p>
    <w:p w:rsidR="00E26CEF" w:rsidRDefault="00E26CEF" w:rsidP="00E26CEF">
      <w:pPr>
        <w:spacing w:after="0" w:line="240" w:lineRule="auto"/>
        <w:ind w:firstLine="567"/>
        <w:jc w:val="center"/>
        <w:rPr>
          <w:rFonts w:ascii="Times New Roman" w:eastAsia="Times New Roman" w:hAnsi="Times New Roman" w:cs="Times New Roman"/>
          <w:b/>
          <w:bCs/>
          <w:iCs/>
          <w:sz w:val="28"/>
          <w:szCs w:val="28"/>
        </w:rPr>
      </w:pPr>
    </w:p>
    <w:p w:rsidR="00E26CEF" w:rsidRDefault="00E26CEF" w:rsidP="00E26CEF">
      <w:pPr>
        <w:spacing w:after="0" w:line="240" w:lineRule="auto"/>
        <w:ind w:firstLine="567"/>
        <w:jc w:val="center"/>
        <w:rPr>
          <w:rFonts w:ascii="Times New Roman" w:hAnsi="Times New Roman" w:cs="Times New Roman"/>
          <w:sz w:val="28"/>
          <w:szCs w:val="28"/>
        </w:rPr>
      </w:pPr>
      <w:r>
        <w:rPr>
          <w:rFonts w:ascii="Times New Roman" w:eastAsia="Times New Roman" w:hAnsi="Times New Roman" w:cs="Times New Roman"/>
          <w:b/>
          <w:bCs/>
          <w:iCs/>
          <w:sz w:val="28"/>
          <w:szCs w:val="28"/>
        </w:rPr>
        <w:t>Духовно-нравственное воспитание.</w:t>
      </w:r>
    </w:p>
    <w:p w:rsidR="00E26CEF" w:rsidRDefault="00E26CEF" w:rsidP="00E26CEF">
      <w:pPr>
        <w:spacing w:after="0" w:line="240" w:lineRule="auto"/>
        <w:ind w:firstLine="567"/>
        <w:jc w:val="both"/>
        <w:rPr>
          <w:rFonts w:ascii="Times New Roman" w:hAnsi="Times New Roman" w:cs="Times New Roman"/>
          <w:sz w:val="28"/>
          <w:szCs w:val="28"/>
        </w:rPr>
      </w:pPr>
    </w:p>
    <w:p w:rsidR="00E26CEF" w:rsidRDefault="00E26CEF" w:rsidP="00E26CEF">
      <w:pPr>
        <w:tabs>
          <w:tab w:val="left" w:pos="639"/>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соответствии с Федеральным законом «Об образовании в Российской Федерации» и Концепцией духовно-нравственного развития и воспитания личности гражданина РФ, современному Российскому обществу нужны нравственные, предприимчивые люди, которые могут самостоятельно принимать общественные решения в ситуации выбора, прогнозируя последствия, способные к сотрудничеству, обладающие развитым чувством ответственности за судьбу страны. Поэтому одно из направлений воспитания подрастающего поколения – духовно-нравственное.</w:t>
      </w:r>
    </w:p>
    <w:p w:rsidR="00E26CEF" w:rsidRDefault="00E26CEF" w:rsidP="00E26CEF">
      <w:pPr>
        <w:tabs>
          <w:tab w:val="left" w:pos="6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В МКОУ«СОШ с.п.Псыкод» за последние годы сложилась система духовно-нравственного воспитания</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направленная на формирование общечеловеческих ценностей, способностей к духовному развитию, реализации творческого потенциала во всех видах деятельности, укреплению нравственности  у подрастающего поколения.</w:t>
      </w:r>
    </w:p>
    <w:p w:rsidR="00E26CEF" w:rsidRDefault="00E26CEF" w:rsidP="00E26CEF">
      <w:pPr>
        <w:tabs>
          <w:tab w:val="left" w:pos="60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В своей деятельности по обеспечению духовно- нравственного воспитания педагогический коллектив школы стремится к формированию  у учащихся школы следующих качеств:</w:t>
      </w:r>
    </w:p>
    <w:p w:rsidR="00E26CEF" w:rsidRDefault="00E26CEF" w:rsidP="00E26CEF">
      <w:pPr>
        <w:tabs>
          <w:tab w:val="left" w:pos="980"/>
        </w:tabs>
        <w:spacing w:after="0" w:line="240" w:lineRule="auto"/>
        <w:ind w:firstLine="567"/>
        <w:jc w:val="both"/>
        <w:rPr>
          <w:rFonts w:ascii="Times New Roman" w:eastAsia="Symbol" w:hAnsi="Times New Roman" w:cs="Times New Roman"/>
          <w:sz w:val="28"/>
          <w:szCs w:val="28"/>
        </w:rPr>
      </w:pPr>
      <w:r>
        <w:rPr>
          <w:rFonts w:ascii="Times New Roman" w:eastAsia="Times New Roman" w:hAnsi="Times New Roman" w:cs="Times New Roman"/>
          <w:sz w:val="28"/>
          <w:szCs w:val="28"/>
        </w:rPr>
        <w:t>- нравственных чувств (долга, веры, совести, ответственности, патриотизма, гражданственности);</w:t>
      </w:r>
    </w:p>
    <w:p w:rsidR="00E26CEF" w:rsidRDefault="00E26CEF" w:rsidP="00E26CEF">
      <w:pPr>
        <w:tabs>
          <w:tab w:val="left" w:pos="980"/>
        </w:tabs>
        <w:spacing w:after="0" w:line="240" w:lineRule="auto"/>
        <w:ind w:firstLine="567"/>
        <w:jc w:val="both"/>
        <w:rPr>
          <w:rFonts w:ascii="Times New Roman" w:eastAsia="Symbol" w:hAnsi="Times New Roman" w:cs="Times New Roman"/>
          <w:sz w:val="28"/>
          <w:szCs w:val="28"/>
        </w:rPr>
      </w:pPr>
      <w:r>
        <w:rPr>
          <w:rFonts w:ascii="Times New Roman" w:eastAsia="Times New Roman" w:hAnsi="Times New Roman" w:cs="Times New Roman"/>
          <w:sz w:val="28"/>
          <w:szCs w:val="28"/>
        </w:rPr>
        <w:t>- нравственного облика (милосердия, толерантности);</w:t>
      </w:r>
    </w:p>
    <w:p w:rsidR="00E26CEF" w:rsidRDefault="00E26CEF" w:rsidP="00E26CEF">
      <w:pPr>
        <w:tabs>
          <w:tab w:val="left" w:pos="980"/>
        </w:tabs>
        <w:spacing w:after="0" w:line="240" w:lineRule="auto"/>
        <w:ind w:firstLine="567"/>
        <w:jc w:val="both"/>
        <w:rPr>
          <w:rFonts w:ascii="Times New Roman" w:eastAsia="Symbol" w:hAnsi="Times New Roman" w:cs="Times New Roman"/>
          <w:sz w:val="28"/>
          <w:szCs w:val="28"/>
        </w:rPr>
      </w:pPr>
      <w:r>
        <w:rPr>
          <w:rFonts w:ascii="Times New Roman" w:eastAsia="Times New Roman" w:hAnsi="Times New Roman" w:cs="Times New Roman"/>
          <w:sz w:val="28"/>
          <w:szCs w:val="28"/>
        </w:rPr>
        <w:t>- нравственной позиции (способности к различению добра и зла, проявлению самоотверженной любви);</w:t>
      </w:r>
    </w:p>
    <w:p w:rsidR="00E26CEF" w:rsidRDefault="00E26CEF" w:rsidP="00E26CEF">
      <w:pPr>
        <w:tabs>
          <w:tab w:val="left" w:pos="980"/>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нравственного поведения (готовности служению людям, своей Родине).</w:t>
      </w:r>
    </w:p>
    <w:p w:rsidR="00E26CEF" w:rsidRDefault="00E26CEF" w:rsidP="00E26CEF">
      <w:pPr>
        <w:tabs>
          <w:tab w:val="left" w:pos="980"/>
        </w:tabs>
        <w:spacing w:after="0" w:line="240" w:lineRule="auto"/>
        <w:ind w:firstLine="567"/>
        <w:jc w:val="both"/>
        <w:rPr>
          <w:rFonts w:ascii="Times New Roman" w:eastAsia="Symbol" w:hAnsi="Times New Roman" w:cs="Times New Roman"/>
          <w:sz w:val="28"/>
          <w:szCs w:val="28"/>
        </w:rPr>
      </w:pPr>
      <w:r>
        <w:rPr>
          <w:rFonts w:ascii="Times New Roman" w:eastAsia="Times New Roman" w:hAnsi="Times New Roman" w:cs="Times New Roman"/>
          <w:sz w:val="28"/>
          <w:szCs w:val="28"/>
        </w:rPr>
        <w:tab/>
        <w:t>Духовно-нравственное воспитание в школе осуществляется через уроки литературы, истории, обществознания, внеклассные мероприятия, классные часы.</w:t>
      </w:r>
    </w:p>
    <w:p w:rsidR="00E26CEF" w:rsidRDefault="00E26CEF" w:rsidP="00E26CEF">
      <w:pPr>
        <w:spacing w:after="0" w:line="240" w:lineRule="auto"/>
        <w:ind w:firstLine="567"/>
        <w:jc w:val="both"/>
        <w:rPr>
          <w:rFonts w:ascii="Times New Roman" w:eastAsia="Symbol" w:hAnsi="Times New Roman" w:cs="Times New Roman"/>
          <w:sz w:val="28"/>
          <w:szCs w:val="28"/>
        </w:rPr>
      </w:pPr>
      <w:r>
        <w:rPr>
          <w:rFonts w:ascii="Times New Roman" w:eastAsia="Times New Roman" w:hAnsi="Times New Roman" w:cs="Times New Roman"/>
          <w:sz w:val="28"/>
          <w:szCs w:val="28"/>
        </w:rPr>
        <w:t>Основные направления:</w:t>
      </w:r>
    </w:p>
    <w:p w:rsidR="00E26CEF" w:rsidRDefault="00E26CEF" w:rsidP="00E26CEF">
      <w:pPr>
        <w:tabs>
          <w:tab w:val="left" w:pos="980"/>
        </w:tabs>
        <w:spacing w:after="0" w:line="240" w:lineRule="auto"/>
        <w:ind w:firstLine="567"/>
        <w:jc w:val="both"/>
        <w:rPr>
          <w:rFonts w:ascii="Times New Roman" w:eastAsia="Symbol" w:hAnsi="Times New Roman" w:cs="Times New Roman"/>
          <w:sz w:val="28"/>
          <w:szCs w:val="28"/>
        </w:rPr>
      </w:pPr>
      <w:r>
        <w:rPr>
          <w:rFonts w:ascii="Times New Roman" w:eastAsia="Times New Roman" w:hAnsi="Times New Roman" w:cs="Times New Roman"/>
          <w:sz w:val="28"/>
          <w:szCs w:val="28"/>
        </w:rPr>
        <w:t>- взаимодействие с семьями учащихся и социумом;</w:t>
      </w:r>
    </w:p>
    <w:p w:rsidR="00E26CEF" w:rsidRDefault="00E26CEF" w:rsidP="00E26CEF">
      <w:pPr>
        <w:tabs>
          <w:tab w:val="left" w:pos="980"/>
        </w:tabs>
        <w:spacing w:after="0" w:line="240" w:lineRule="auto"/>
        <w:ind w:firstLine="567"/>
        <w:jc w:val="both"/>
        <w:rPr>
          <w:rFonts w:ascii="Times New Roman" w:eastAsia="Symbol" w:hAnsi="Times New Roman" w:cs="Times New Roman"/>
          <w:sz w:val="28"/>
          <w:szCs w:val="28"/>
        </w:rPr>
      </w:pPr>
      <w:r>
        <w:rPr>
          <w:rFonts w:ascii="Times New Roman" w:eastAsia="Times New Roman" w:hAnsi="Times New Roman" w:cs="Times New Roman"/>
          <w:sz w:val="28"/>
          <w:szCs w:val="28"/>
        </w:rPr>
        <w:t>- учебно-воспитательный процесс;</w:t>
      </w:r>
    </w:p>
    <w:p w:rsidR="00E26CEF" w:rsidRDefault="00E26CEF" w:rsidP="00E26CEF">
      <w:pPr>
        <w:tabs>
          <w:tab w:val="left" w:pos="980"/>
        </w:tabs>
        <w:spacing w:after="0" w:line="240" w:lineRule="auto"/>
        <w:ind w:firstLine="567"/>
        <w:jc w:val="both"/>
        <w:rPr>
          <w:rFonts w:ascii="Times New Roman" w:eastAsia="Symbol" w:hAnsi="Times New Roman" w:cs="Times New Roman"/>
          <w:sz w:val="28"/>
          <w:szCs w:val="28"/>
        </w:rPr>
      </w:pPr>
      <w:r>
        <w:rPr>
          <w:rFonts w:ascii="Times New Roman" w:eastAsia="Times New Roman" w:hAnsi="Times New Roman" w:cs="Times New Roman"/>
          <w:sz w:val="28"/>
          <w:szCs w:val="28"/>
        </w:rPr>
        <w:t>- информационно - просветительская работа;</w:t>
      </w:r>
    </w:p>
    <w:p w:rsidR="00E26CEF" w:rsidRDefault="00E26CEF" w:rsidP="00E26CEF">
      <w:pPr>
        <w:tabs>
          <w:tab w:val="left" w:pos="980"/>
        </w:tabs>
        <w:spacing w:after="0" w:line="240" w:lineRule="auto"/>
        <w:ind w:firstLine="567"/>
        <w:jc w:val="both"/>
        <w:rPr>
          <w:rFonts w:ascii="Times New Roman" w:eastAsia="Symbol" w:hAnsi="Times New Roman" w:cs="Times New Roman"/>
          <w:sz w:val="28"/>
          <w:szCs w:val="28"/>
        </w:rPr>
      </w:pPr>
      <w:r>
        <w:rPr>
          <w:rFonts w:ascii="Times New Roman" w:eastAsia="Symbol" w:hAnsi="Times New Roman" w:cs="Times New Roman"/>
          <w:sz w:val="28"/>
          <w:szCs w:val="28"/>
        </w:rPr>
        <w:t xml:space="preserve">- </w:t>
      </w:r>
      <w:r>
        <w:rPr>
          <w:rFonts w:ascii="Times New Roman" w:eastAsia="Times New Roman" w:hAnsi="Times New Roman" w:cs="Times New Roman"/>
          <w:sz w:val="28"/>
          <w:szCs w:val="28"/>
        </w:rPr>
        <w:t>взаимодействие с учреждениями культуры и дополнительного образования:</w:t>
      </w:r>
    </w:p>
    <w:p w:rsidR="00E26CEF" w:rsidRDefault="00E26CEF" w:rsidP="00E26CEF">
      <w:pPr>
        <w:tabs>
          <w:tab w:val="left" w:pos="980"/>
        </w:tabs>
        <w:spacing w:after="0" w:line="240" w:lineRule="auto"/>
        <w:ind w:firstLine="567"/>
        <w:jc w:val="both"/>
        <w:rPr>
          <w:rFonts w:ascii="Times New Roman" w:eastAsia="Symbol" w:hAnsi="Times New Roman" w:cs="Times New Roman"/>
          <w:sz w:val="28"/>
          <w:szCs w:val="28"/>
        </w:rPr>
      </w:pPr>
      <w:r>
        <w:rPr>
          <w:rFonts w:ascii="Times New Roman" w:eastAsia="Times New Roman" w:hAnsi="Times New Roman" w:cs="Times New Roman"/>
          <w:sz w:val="28"/>
          <w:szCs w:val="28"/>
        </w:rPr>
        <w:t>- экскурсионная деятельность.</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Важную роль в формировании духовной культуры детей и подростков играет посещение музеев, выставочных залов, театров. В течение многих лет наша школа активно сотрудничает с учреждениями культуры г.п.Нарткала.</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Школа принимает активное участие в проектах  «Чегемский родник» и «Шемякинская весна».</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активной жизненной позиции, личности, способной отвечать за свои поступки, лидерских качеств происходит в период организации и проведения социально значимых дел, акций.</w:t>
      </w:r>
    </w:p>
    <w:p w:rsidR="00E26CEF" w:rsidRDefault="00E26CEF" w:rsidP="00E26CEF">
      <w:pPr>
        <w:tabs>
          <w:tab w:val="left" w:pos="520"/>
        </w:tabs>
        <w:spacing w:after="0"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течение года в школе были проведены акции, направленные на:</w:t>
      </w:r>
    </w:p>
    <w:p w:rsidR="00E26CEF" w:rsidRDefault="00E26CEF" w:rsidP="00E26CEF">
      <w:pPr>
        <w:tabs>
          <w:tab w:val="left" w:pos="980"/>
        </w:tabs>
        <w:spacing w:after="0" w:line="240" w:lineRule="auto"/>
        <w:ind w:firstLine="567"/>
        <w:jc w:val="both"/>
        <w:rPr>
          <w:rFonts w:ascii="Times New Roman" w:eastAsia="Symbol" w:hAnsi="Times New Roman" w:cs="Times New Roman"/>
          <w:sz w:val="28"/>
          <w:szCs w:val="28"/>
        </w:rPr>
      </w:pPr>
      <w:r>
        <w:rPr>
          <w:rFonts w:ascii="Times New Roman" w:eastAsia="Times New Roman" w:hAnsi="Times New Roman" w:cs="Times New Roman"/>
          <w:sz w:val="28"/>
          <w:szCs w:val="28"/>
        </w:rPr>
        <w:t>- формирование бережного отношения к природе и братьям нашим меньшим (акции «Сохраним природу », «Кормушка», «Синичкина неделя» и др.),</w:t>
      </w:r>
    </w:p>
    <w:p w:rsidR="00E26CEF" w:rsidRDefault="00E26CEF" w:rsidP="00E26CEF">
      <w:pPr>
        <w:tabs>
          <w:tab w:val="left" w:pos="980"/>
        </w:tabs>
        <w:spacing w:after="0" w:line="240" w:lineRule="auto"/>
        <w:ind w:firstLine="567"/>
        <w:jc w:val="both"/>
        <w:rPr>
          <w:rFonts w:ascii="Times New Roman" w:eastAsia="Symbol" w:hAnsi="Times New Roman" w:cs="Times New Roman"/>
          <w:sz w:val="28"/>
          <w:szCs w:val="28"/>
        </w:rPr>
      </w:pPr>
      <w:r>
        <w:rPr>
          <w:rFonts w:ascii="Times New Roman" w:eastAsia="Symbol" w:hAnsi="Times New Roman" w:cs="Times New Roman"/>
          <w:sz w:val="28"/>
          <w:szCs w:val="28"/>
        </w:rPr>
        <w:t xml:space="preserve">- </w:t>
      </w:r>
      <w:r>
        <w:rPr>
          <w:rFonts w:ascii="Times New Roman" w:eastAsia="Times New Roman" w:hAnsi="Times New Roman" w:cs="Times New Roman"/>
          <w:sz w:val="28"/>
          <w:szCs w:val="28"/>
        </w:rPr>
        <w:t>формирования уважения к защитникам Родины и ветеранам ВОВ; (акция «Материнский пирог - солдату», «Твори добро», «С праздником ветеран!», «Открытка ветерану» и др.);</w:t>
      </w:r>
    </w:p>
    <w:p w:rsidR="00E26CEF" w:rsidRDefault="00E26CEF" w:rsidP="00E26CEF">
      <w:pPr>
        <w:tabs>
          <w:tab w:val="left" w:pos="980"/>
        </w:tabs>
        <w:spacing w:after="0" w:line="240" w:lineRule="auto"/>
        <w:ind w:firstLine="567"/>
        <w:jc w:val="both"/>
        <w:rPr>
          <w:rFonts w:ascii="Times New Roman" w:eastAsia="Symbol" w:hAnsi="Times New Roman" w:cs="Times New Roman"/>
          <w:sz w:val="28"/>
          <w:szCs w:val="28"/>
        </w:rPr>
      </w:pPr>
      <w:r>
        <w:rPr>
          <w:rFonts w:ascii="Times New Roman" w:eastAsia="Symbol" w:hAnsi="Times New Roman" w:cs="Times New Roman"/>
          <w:sz w:val="28"/>
          <w:szCs w:val="28"/>
        </w:rPr>
        <w:t xml:space="preserve">- </w:t>
      </w:r>
      <w:r>
        <w:rPr>
          <w:rFonts w:ascii="Times New Roman" w:eastAsia="Times New Roman" w:hAnsi="Times New Roman" w:cs="Times New Roman"/>
          <w:sz w:val="28"/>
          <w:szCs w:val="28"/>
        </w:rPr>
        <w:t>воспитание нравственных чувств и этического сознания (Международный день пожилого человека, Международный день матери), социальная акция «72 часа добра»;</w:t>
      </w:r>
    </w:p>
    <w:p w:rsidR="00E26CEF" w:rsidRDefault="00E26CEF" w:rsidP="00E26CEF">
      <w:pPr>
        <w:tabs>
          <w:tab w:val="left" w:pos="980"/>
        </w:tabs>
        <w:spacing w:after="0" w:line="240" w:lineRule="auto"/>
        <w:ind w:firstLine="567"/>
        <w:jc w:val="both"/>
        <w:rPr>
          <w:rFonts w:ascii="Times New Roman" w:eastAsia="Symbol" w:hAnsi="Times New Roman" w:cs="Times New Roman"/>
          <w:sz w:val="28"/>
          <w:szCs w:val="28"/>
        </w:rPr>
      </w:pPr>
      <w:r>
        <w:rPr>
          <w:rFonts w:ascii="Times New Roman" w:eastAsia="Symbol" w:hAnsi="Times New Roman" w:cs="Times New Roman"/>
          <w:sz w:val="28"/>
          <w:szCs w:val="28"/>
        </w:rPr>
        <w:t xml:space="preserve">- </w:t>
      </w:r>
      <w:r>
        <w:rPr>
          <w:rFonts w:ascii="Times New Roman" w:eastAsia="Times New Roman" w:hAnsi="Times New Roman" w:cs="Times New Roman"/>
          <w:sz w:val="28"/>
          <w:szCs w:val="28"/>
        </w:rPr>
        <w:t>формирование ценностного отношения к здоровью и здоровому образу жизни («Правильное питание», «Месячник здоровья», «Спорт альтернатива пагубным привычкам», дни здоровья).</w:t>
      </w:r>
    </w:p>
    <w:p w:rsidR="00E26CEF" w:rsidRDefault="00E26CEF" w:rsidP="00E26CEF">
      <w:pPr>
        <w:tabs>
          <w:tab w:val="left" w:pos="637"/>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В школе развивается волонтерское движение, ядром которого является  отряд «Непоседы», работает волонтерский отряд «Волонтёр».</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Классными руководителями в течение года проведена серия ситуационных классных часов, занятий-тренингов, направленных на </w:t>
      </w:r>
      <w:r>
        <w:rPr>
          <w:rFonts w:ascii="Times New Roman" w:eastAsia="Times New Roman" w:hAnsi="Times New Roman" w:cs="Times New Roman"/>
          <w:sz w:val="28"/>
          <w:szCs w:val="28"/>
        </w:rPr>
        <w:lastRenderedPageBreak/>
        <w:t>формирование устойчивой нравственной позиции учащихся, проведены мероприятия, способствующие формированию и проявлению определенных нравственных качеств личности учащихся. Содержание общешкольных дел было направлено на самореализацию учащихся, развитие творческих способностей, формирование общечеловеческих ценностей.</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Успешно прошли классные часы по темам: «День мира, терпимости, любви к Родине, родному краю», «Мой Урванский район», «Конституция РФ», Всероссийские «Урок добра» и «Урок мира».</w:t>
      </w:r>
    </w:p>
    <w:p w:rsidR="00E26CEF" w:rsidRDefault="00E26CEF" w:rsidP="00E26CEF">
      <w:pPr>
        <w:spacing w:after="0" w:line="240" w:lineRule="auto"/>
        <w:ind w:firstLine="708"/>
        <w:rPr>
          <w:rFonts w:ascii="Times New Roman" w:hAnsi="Times New Roman" w:cs="Times New Roman"/>
          <w:sz w:val="28"/>
          <w:szCs w:val="28"/>
        </w:rPr>
      </w:pPr>
    </w:p>
    <w:p w:rsidR="00E26CEF" w:rsidRDefault="00E26CEF" w:rsidP="00E26CEF">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Формирование культуры безопасного поведения</w:t>
      </w:r>
    </w:p>
    <w:p w:rsidR="00E26CEF" w:rsidRDefault="00E26CEF" w:rsidP="00E26CEF">
      <w:pPr>
        <w:spacing w:after="0" w:line="240" w:lineRule="auto"/>
        <w:ind w:firstLine="567"/>
        <w:jc w:val="both"/>
        <w:rPr>
          <w:rFonts w:ascii="Times New Roman" w:eastAsia="Times New Roman" w:hAnsi="Times New Roman" w:cs="Times New Roman"/>
          <w:sz w:val="28"/>
          <w:szCs w:val="28"/>
        </w:rPr>
      </w:pP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школе реализуется план работы по противодействию терроризму                    и экстремизму. Составлен  график тренировочных эвакуаций на 2020 год. Выполняется график тренировочных эвакуаций</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указанный период  регулярно проводились инструктажи                                по безопасности всех видов. Классные часы на темы «Терроризм                                    и безопасность человека», «Действия при чрезвычайных ситуациях». Для классных уголков были разработаны  памятки «Это должен знать и уметь каждый». Для всех учащихся школы организовывалась встреча                               с представителями правопорядка, инспектором ПДН.</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сотрудниками и обучающимися школы проводились теоретические           и практические занятия «Действия работников ОУ при угрозе террористических актов и возможных диверсий», «Характерные признаки поведения террористов». Вся необходимая информация размещена                             на информационном стенде.</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Уполномоченным по правам ребенка проводились следующие профилактические мероприятия:</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консультационная работа с обучающимися, педагогами, родителями;</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«Правовые минутки», выступление на родительских собраниях;</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занятия с учащимися 1 - 4 классов «Я имею право»;</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«Школа и права ребенка» 5-9 классы, «Мои права»  1-4 класс;</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проведение «Дня детского телефона доверия;</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«Урок России», посвящённый дню конституции, </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«Имею право и обязан».</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гражданско-патриотического воспитания дает положительные результаты, способствуя становлению у учащихся нравственных ценностных ориентиров и гражданских свойств личности: патриотизма, доброты, гражданственности, отзывчивости, благодарности, ответственности, чувства долга перед старшим поколением.</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месячника безопасности проведены мероприятия:</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1.Организовано проведение дополнительных инструктажей обучающихся по вопросам безопасности на пришкольных территориях, по мерам дорожной, пожарной и антитеррористической безопасности, по правилам поведения в местах массового пребывания людей, на водоемах.            (1-11классы)</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Проведены беседы - «пятиминутки» по вопросам комплексной безопасности на уроках «Окружающий мир» и «ОБЖ». (1-11 классы)</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рамках уроков ОБЖ были проведены: видео-викторина «Личная безопасности» (6класс); диалог-диспут «Поведение человека                                       в чрезвычайных ситуациях природного характера (7 класс); беседа  «Поведение человека в чрезвычайных ситуация техногенного характера»                   (8 класс); видео-лекция «Гражданская оборона – составная часть национальной безопасности» (9 класс), видео-игра  «Водитель, пешеход, пассажир»; видео-лекция  «Безопасность в интернете»(10 класс); лекция «Безопасность в информационном пространстве» (11 класс).</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Размещение на информационных стендах и классных уголках информации по комплексной безопасности. (1 – 11 классы)</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Тематические классные часы по темам:</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«Меры безопасности при обращении с огнем»</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«Поведение в экстремальных ситуациях, в том числе при пожаре» (1 – 11 классы.)</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Выставки методической и периодической литературы по вопросам обеспечения пожарной безопасности в школе, а также в быту, лесах, на воде и других местах.</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Выставка рисунков на темы «Спички детям не игрушка» начальные классы.</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Инструктажи по соблюдению правил пожарной безопасности                     в повседневной жизни и в школе.</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Организация выставки книг, брошюр, периодической литературы                  в библиотеке школы.</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реализации Комплексной программы противодействия распространению  идеологии терроризма и экстремизма в МКОУ «СОШ                с.п.Псыкод» проводится работа по следующим направлениям:</w:t>
      </w:r>
    </w:p>
    <w:p w:rsidR="00E26CEF" w:rsidRDefault="00E26CEF" w:rsidP="00E26CEF">
      <w:pPr>
        <w:spacing w:after="0" w:line="240" w:lineRule="auto"/>
        <w:ind w:firstLine="567"/>
        <w:jc w:val="both"/>
        <w:rPr>
          <w:rFonts w:ascii="Times New Roman" w:hAnsi="Times New Roman" w:cs="Times New Roman"/>
          <w:sz w:val="28"/>
          <w:szCs w:val="28"/>
        </w:rPr>
      </w:pP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Формирование антитеррористической идеологии как фактор общественной безопасности в современной России.</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Данное направление реализуется в рамках курсов ОБЖ, истории                           и обществознания, часах общения.</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Дополнительная образовательная программа «Гражданское население                            в противодействии распространению идеологии терроризма» реализуется                    на уроках ОБЖ:</w:t>
      </w:r>
    </w:p>
    <w:p w:rsidR="00E26CEF" w:rsidRDefault="00E26CEF" w:rsidP="00E26C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5-6 класс «Экстремизм и терроризм – чрезвычайные опасности для общества  и государства» - 3 темы;</w:t>
      </w:r>
    </w:p>
    <w:p w:rsidR="00E26CEF" w:rsidRDefault="00E26CEF" w:rsidP="00E26C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7-8 класс «Основы противодействия терроризму и экстремизму в РФ» -                  2 темы.</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9 класс «Основы противодействия терроризму и экстремизму в РФ» -   7 тем.</w:t>
      </w:r>
    </w:p>
    <w:p w:rsidR="00E26CEF" w:rsidRDefault="00E26CEF" w:rsidP="00E26C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10-11 класс «Основы противодействия терроризму и экстремизму в РФ» -                         2 темы.</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 рамках недели безопасности в сентябре 2021 года проведены следующие мероприятия:</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t>Торжественная линейка «Беслан, мы помним...», «Минута памяти»1-11 классы/302 чел. Классный час «Мир свободный от ненависти», "Будущее без терроризма"1-11классы/302 чел.</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t>Просмотр документальных фильмов: «Терроризм: за кадром», «Город белых ангелов», «Мифы о Кавказе", "Современная вербовка"</w:t>
      </w:r>
      <w:r>
        <w:rPr>
          <w:rFonts w:ascii="Times New Roman" w:hAnsi="Times New Roman" w:cs="Times New Roman"/>
          <w:sz w:val="28"/>
          <w:szCs w:val="28"/>
        </w:rPr>
        <w:tab/>
        <w:t xml:space="preserve">                              8-11классы/75 чел.</w:t>
      </w:r>
      <w:r>
        <w:rPr>
          <w:rFonts w:ascii="Times New Roman" w:hAnsi="Times New Roman" w:cs="Times New Roman"/>
          <w:sz w:val="28"/>
          <w:szCs w:val="28"/>
        </w:rPr>
        <w:tab/>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t>Урок памяти, классный час: «1-3 сентября в Беслане», «Дождь огня                      и слез» 5-7классы/97чел.( С участием заведующей школьной  библиотеки                      Тхагалеговой М.А.)</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t>Конкурс рисунков на асфальте «Дорога к миру», «Дети рисуют мир»              1-9 классы/200 чел.</w:t>
      </w:r>
      <w:r>
        <w:rPr>
          <w:rFonts w:ascii="Times New Roman" w:hAnsi="Times New Roman" w:cs="Times New Roman"/>
          <w:sz w:val="28"/>
          <w:szCs w:val="28"/>
        </w:rPr>
        <w:tab/>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t>Проведение инструктажей «О действиях в экстремальных и опасных ситуациях, а также в случае угрозы террористического акта» (04.09)</w:t>
      </w:r>
      <w:r>
        <w:rPr>
          <w:rFonts w:ascii="Times New Roman" w:hAnsi="Times New Roman" w:cs="Times New Roman"/>
          <w:sz w:val="28"/>
          <w:szCs w:val="28"/>
        </w:rPr>
        <w:tab/>
        <w:t xml:space="preserve">                  1-11классы/302 чел.</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Информационное противодействие идеологии терроризма.</w:t>
      </w:r>
    </w:p>
    <w:p w:rsidR="00E26CEF" w:rsidRDefault="00E26CEF" w:rsidP="00E26CEF">
      <w:pPr>
        <w:spacing w:after="0" w:line="240" w:lineRule="auto"/>
        <w:ind w:firstLine="567"/>
        <w:jc w:val="both"/>
        <w:rPr>
          <w:rFonts w:ascii="Times New Roman" w:hAnsi="Times New Roman" w:cs="Times New Roman"/>
          <w:sz w:val="28"/>
          <w:szCs w:val="28"/>
        </w:rPr>
      </w:pP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Во исполнение  Федерального закона от 29 декабря 2010  года №436-Ф3 «О защите детей от информации, причиняющей вред их здоровью                          и развитию» в МКОУ«СОШ с.п.Псыкод» на  компьютерах, используемых                           в образовательном процессе, стоят контент -  фильтры, а так же антивирус «Касперский». Кроме того, подключение к  Интернету реализуется                             с использованием ресурсов сети ОАО «Ростелеком». Компания предоставляет техническую возможность блокирования доступа к отдельным ресурсам Интернета, содержащим информацию, несовместимую с целями  образования.</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Работая на школьных компьютерах, используемых в учебных целях, обучающиеся имеют доступ только на сайты, рекомендованные Министерством образования и науки Российской Федерации. Контроль                         за работой контент-фильтров осуществляет учитель информатики Тхагалегова Марьяна Анатольевна.</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формирования антитеррористической идеологии обучающихся в МКОУ «СОШс.п.Псыкод» используются интернет-ресурсы:</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Портал «Наука и образование против террора» http://scienceport.ru/ - видео: </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«Антитеррор: голос юных, выбор молодых» - круглый стол.</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Портал «Наука и образование против террора» http://scienceport.ru/ - брошюра «ИГИЛ – угроза человечеству»- беседы на часах общения.</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Портал «Наука и образование против террора» http://scienceport.ru/ - методические материалы: «Проблема вовлечения в экстремистскую деятельность посредством использования социальных сетей» - круглый стол</w:t>
      </w:r>
    </w:p>
    <w:p w:rsidR="00E26CEF" w:rsidRDefault="00E26CEF" w:rsidP="00E26CEF">
      <w:pPr>
        <w:spacing w:after="0" w:line="240" w:lineRule="auto"/>
        <w:ind w:firstLine="567"/>
        <w:jc w:val="both"/>
        <w:rPr>
          <w:rFonts w:ascii="Times New Roman" w:hAnsi="Times New Roman" w:cs="Times New Roman"/>
          <w:sz w:val="28"/>
          <w:szCs w:val="28"/>
        </w:rPr>
      </w:pPr>
    </w:p>
    <w:p w:rsidR="00E26CEF" w:rsidRDefault="00E26CEF" w:rsidP="00E26CEF">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Развитие волонтерской деятельности</w:t>
      </w:r>
    </w:p>
    <w:p w:rsidR="00E26CEF" w:rsidRDefault="00E26CEF" w:rsidP="00E26CEF">
      <w:pPr>
        <w:spacing w:after="0" w:line="240" w:lineRule="auto"/>
        <w:ind w:firstLine="567"/>
        <w:jc w:val="both"/>
        <w:rPr>
          <w:rFonts w:ascii="Times New Roman" w:hAnsi="Times New Roman" w:cs="Times New Roman"/>
          <w:b/>
          <w:sz w:val="28"/>
          <w:szCs w:val="28"/>
        </w:rPr>
      </w:pP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 МКОУ«СОШ с.п.Псыкод» существует волонтерский отряд, который в настоящее время носит название «Волонтёр»</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Основными целями развития волонтёрства в школе являются расширение возможностей для самореализации обучающихся, повышение роли добровольчества (волонтёрства), популяризация идей добровольческого движения, формирование и распространение добровольческих (волонтерских) инновационных практик социальной деятельности. </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 говорится в концепции развития добровольчества (волонтёрства)                    в Российской федерации до 2025 года: Важным направлением развития добровольческого движения является реализация принципа "добровольчество  через всю жизнь", предусматривающего обеспечение возможностей для участия в добровольческой (волонтёрской) деятельности всех возрастных групп населения - детей, молодежи, взрослых и лиц старшего возраста. Мы находимся на первой ступени развития добровольческого движения и думаем, что ребята нашего добровольческого отряда будут продолжать движение в данном направлении, когда продолжат обучение в других образовательных организациях.</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Основными направлениями реализации волонтёрской деятельности в нашей школе являются следующие направления:</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Экологическое волонтёрство, Социальное волонтёрство, Культурное волонтёрство, Патриотическое волонтёрство, Событийное волонтёрство.</w:t>
      </w:r>
    </w:p>
    <w:p w:rsidR="00E26CEF" w:rsidRDefault="00E26CEF" w:rsidP="00E26CEF">
      <w:pPr>
        <w:numPr>
          <w:ilvl w:val="0"/>
          <w:numId w:val="23"/>
        </w:num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Экологическое волонтёрство.</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Целью эколого - волонтёрского образования и воспитания обучающихся является формирование таких качеств личности, как экологическая культура, ответственное отношение к добровольческой деятельности, бережное  отношение к окружающей среде.</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Работу в данном направлении курирует учитель технологии Шогенова Надежда Михайловна, т.к. в нашей школе помимо этого существует Школьное садоводство. Экологическим направлением занимаются в основном ученики 5-8 классов.</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Работа в этом направлении строится с использованием различных способов вовлечения обучающихся в активную природоохранную                                     и добровольческую деятельность: ребята учатся видеть прекрасное                                      в обыкновенном и будничном.</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процессе реализации собственных экологических инициатив дети приобретают бесценный опыт деятельности решения экологических проблем, экологически безопасного хозяйствования, постижения духовной гармонии   с окружающим миром.</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Природоохранные и экологические мероприятия – связующее звено между начальной, средней и старшей ступенью школы.</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Природоохранной  деятельностью  охвачено  100%  обучающихся  школы; 10% (30 чел.) детей от общего количества обучающихся занимаются  экологическим направлением в отряде «Волонтёр».</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sz w:val="28"/>
          <w:szCs w:val="28"/>
        </w:rPr>
        <w:tab/>
        <w:t xml:space="preserve">апреле-октябре в школе проводились акции «Сохраним природу КБР»,«Посади дерево». В них приняли участие 200 человек. Учащиеся </w:t>
      </w:r>
      <w:r>
        <w:rPr>
          <w:rFonts w:ascii="Times New Roman" w:hAnsi="Times New Roman" w:cs="Times New Roman"/>
          <w:sz w:val="28"/>
          <w:szCs w:val="28"/>
        </w:rPr>
        <w:lastRenderedPageBreak/>
        <w:t>школы принесли саженцы деревьев вишни, в количестве 60 штук и посадили на территории школы.</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Также обучающиеся принимали активное участие в трудовых десантах по благоустройству территории школы и села. Обучающиеся приняли участие в акции «Зелёная планета». В ходе акции были проведены следующие мероприятия:</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сбор макулатуры;</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экодесант по уборке мусора в с.п.Псыкод;</w:t>
      </w:r>
    </w:p>
    <w:p w:rsidR="00E26CEF" w:rsidRDefault="00E26CEF" w:rsidP="00E26CEF">
      <w:pPr>
        <w:numPr>
          <w:ilvl w:val="0"/>
          <w:numId w:val="23"/>
        </w:num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Социальное волонтерство</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направлении социального волонтёрства члены нашего отряда РДШ занимаются организацией субботников на территории школы и села, взаимодействуют с местной администрацией и советом ветеранов по организации необходимой помощи труженикам тыла и пожилым людям. Классные руководители и учащиеся закреплены за ветеранами труда и одинокими пожилыми жителями с.п.Псыкод.</w:t>
      </w:r>
    </w:p>
    <w:p w:rsidR="00E26CEF" w:rsidRDefault="00E26CEF" w:rsidP="00E26CEF">
      <w:pPr>
        <w:numPr>
          <w:ilvl w:val="0"/>
          <w:numId w:val="23"/>
        </w:num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Культурное волонтерство</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Многие ребята, входящие в состав нашего отряда занимаются в различных творческих объединениях нашей школы, и мы активно используем этот потенциал. Мы принимаем активное участие во всех праздниках и концертах, организуемых на территории нашего поселения: к 23 февраля, 8 марта, 9 мая, Дню присоединения Крыма, Дню села, выборам, Новому году. В рамках культурного волонтёрства наша школа активно сотрудничает с ДК г.п.Нарткала. Регулярно в школе проводятся квэсты, ребята из нашего отряда активно перенимают опыт и в этом году самостоятельно смогли организовать патриотический квэст ко Дню героев Отечества.</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4. Патриотическое направление</w:t>
      </w:r>
      <w:r>
        <w:rPr>
          <w:rFonts w:ascii="Times New Roman" w:hAnsi="Times New Roman" w:cs="Times New Roman"/>
          <w:sz w:val="28"/>
          <w:szCs w:val="28"/>
        </w:rPr>
        <w:t xml:space="preserve"> деятельности реализуется с помощью ребят входящих в состав школьного отряда «ЮИД» и «ДЮП».</w:t>
      </w:r>
    </w:p>
    <w:p w:rsidR="00E26CEF" w:rsidRDefault="00E26CEF" w:rsidP="00E26CE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5. Событийное волонтерство</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Реализуется благодаря ежемесячному выпуску школьной газеты «Радуга». Все номера школьной газеты «Радуга» находятся на сайте школы.</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Также все школьные события и мероприятия  можно  увидеть на страничке школы в Телеграм</w:t>
      </w:r>
      <w:r>
        <w:rPr>
          <w:rFonts w:ascii="Times New Roman" w:hAnsi="Times New Roman" w:cs="Times New Roman"/>
          <w:b/>
          <w:sz w:val="28"/>
          <w:szCs w:val="28"/>
        </w:rPr>
        <w:t>.</w:t>
      </w:r>
    </w:p>
    <w:p w:rsidR="00E26CEF" w:rsidRDefault="00E26CEF" w:rsidP="00E26CEF">
      <w:pPr>
        <w:spacing w:after="0" w:line="240" w:lineRule="auto"/>
        <w:jc w:val="both"/>
        <w:rPr>
          <w:rFonts w:ascii="Times New Roman" w:hAnsi="Times New Roman" w:cs="Times New Roman"/>
          <w:sz w:val="28"/>
          <w:szCs w:val="28"/>
        </w:rPr>
      </w:pPr>
    </w:p>
    <w:p w:rsidR="00E26CEF" w:rsidRDefault="00E26CEF" w:rsidP="00E26CE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Правовое просвещение. Профилактика преступлений                                       и правонарушений несовершеннолетних.</w:t>
      </w:r>
    </w:p>
    <w:p w:rsidR="00E26CEF" w:rsidRDefault="00E26CEF" w:rsidP="00E26CE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Cs/>
          <w:iCs/>
          <w:sz w:val="28"/>
          <w:szCs w:val="28"/>
        </w:rPr>
        <w:t xml:space="preserve">Гражданско-правовое воспитание </w:t>
      </w:r>
      <w:r>
        <w:rPr>
          <w:rFonts w:ascii="Times New Roman" w:hAnsi="Times New Roman" w:cs="Times New Roman"/>
          <w:sz w:val="28"/>
          <w:szCs w:val="28"/>
        </w:rPr>
        <w:t>воздействует через систему мероприятий на формирование правовой культуры и законопослушности, навыков оценки политических и правовых событий и процессов в обществе        и государстве, гражданской позиции, постоянной готовности к служению своему народу   и выполнению конституционного долга.</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Цель гражданско-правового направления работы в школе - целенаправленное формирование полноценного члена общества, имеющего активную жизненную позицию, способного ориентироваться в правовой </w:t>
      </w:r>
      <w:r>
        <w:rPr>
          <w:rFonts w:ascii="Times New Roman" w:hAnsi="Times New Roman" w:cs="Times New Roman"/>
          <w:sz w:val="28"/>
          <w:szCs w:val="28"/>
        </w:rPr>
        <w:lastRenderedPageBreak/>
        <w:t xml:space="preserve">среде и действовать с полным сознанием ответственности за свои решения                          и действия. </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Задачи:</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распространение знаний о правах и свободах человека; </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преодоление правового нигилизма обучающихся;</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развитие гражданской инициативы и правовой ответственности обучающихся; </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просвещение в области защиты прав человека и формирование первичных навыков правозащитной деятельности; </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приобретение учащимися знаний и навыков, необходимых для участия               в общественной жизни. </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воспитание правового сознания у как школьников, так и учителей                и родителей; </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распространение четкого понимания взаимосвязи прав и свобод                  с ответственностью, умением разрешать конфликтные ситуации правовыми способами. </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основу реализации поставленных задач гражданско-правового воспитания школьников, повышения их образовательного уровня закладывается сложная многоуровневая система, которая включает в себя:</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I Учебный процесс. Уроки обществознания.</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II Внеурочную деятельность:</w:t>
      </w:r>
    </w:p>
    <w:p w:rsidR="00E26CEF" w:rsidRDefault="00E26CEF" w:rsidP="00E26CEF">
      <w:pPr>
        <w:spacing w:after="0" w:line="240" w:lineRule="auto"/>
        <w:ind w:firstLine="567"/>
        <w:contextualSpacing/>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Традиционные мероприятия: дни профилактики правонарушений, единые дни отказа от курения, дни здоровья, недели правовых знаний, декада против наркотиков.</w:t>
      </w:r>
    </w:p>
    <w:p w:rsidR="00E26CEF" w:rsidRDefault="00E26CEF" w:rsidP="00E26CEF">
      <w:pPr>
        <w:spacing w:after="0" w:line="240" w:lineRule="auto"/>
        <w:ind w:firstLine="567"/>
        <w:contextualSpacing/>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Родительский всеобуч.</w:t>
      </w:r>
    </w:p>
    <w:p w:rsidR="00E26CEF" w:rsidRDefault="00E26CEF" w:rsidP="00E26CEF">
      <w:pPr>
        <w:spacing w:after="0" w:line="240" w:lineRule="auto"/>
        <w:ind w:firstLine="567"/>
        <w:contextualSpacing/>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 xml:space="preserve">Ранняя пропедевтика правовых знаний. </w:t>
      </w:r>
    </w:p>
    <w:p w:rsidR="00E26CEF" w:rsidRDefault="00E26CEF" w:rsidP="00E26CEF">
      <w:pPr>
        <w:spacing w:after="0" w:line="240" w:lineRule="auto"/>
        <w:ind w:left="567"/>
        <w:contextualSpacing/>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 xml:space="preserve">Правовой лекторий для обучающихся. </w:t>
      </w:r>
    </w:p>
    <w:p w:rsidR="00E26CEF" w:rsidRDefault="00E26CEF" w:rsidP="00E26CEF">
      <w:pPr>
        <w:spacing w:after="0" w:line="240" w:lineRule="auto"/>
        <w:ind w:left="567"/>
        <w:contextualSpacing/>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Классные часы «Я имею право».</w:t>
      </w:r>
    </w:p>
    <w:p w:rsidR="00E26CEF" w:rsidRDefault="00E26CEF" w:rsidP="00E26CEF">
      <w:pPr>
        <w:spacing w:after="0" w:line="240" w:lineRule="auto"/>
        <w:ind w:left="567"/>
        <w:contextualSpacing/>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Школьное методическое объединение классных руководителей.</w:t>
      </w:r>
    </w:p>
    <w:p w:rsidR="00E26CEF" w:rsidRDefault="00E26CEF" w:rsidP="00E26CEF">
      <w:pPr>
        <w:spacing w:after="0" w:line="240" w:lineRule="auto"/>
        <w:ind w:left="567"/>
        <w:contextualSpacing/>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 xml:space="preserve">Социальное проектирование «Я - гражданин России». </w:t>
      </w:r>
    </w:p>
    <w:p w:rsidR="00E26CEF" w:rsidRDefault="00E26CEF" w:rsidP="00E26CEF">
      <w:pPr>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 xml:space="preserve">Для работы в данном направлении в МКОУ«СОШс.п.Псыкод» разработаны и реализуются следующие программы, включающие в себя элементы </w:t>
      </w:r>
      <w:r>
        <w:rPr>
          <w:rFonts w:ascii="Times New Roman" w:hAnsi="Times New Roman" w:cs="Times New Roman"/>
          <w:color w:val="000000"/>
          <w:sz w:val="28"/>
          <w:szCs w:val="28"/>
          <w:shd w:val="clear" w:color="auto" w:fill="FFFFFF"/>
        </w:rPr>
        <w:t xml:space="preserve">программы "Правовое просвещение и формирование основ законопослушного поведения обучающихся общеобразовательных учреждений":  </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bCs/>
          <w:sz w:val="28"/>
          <w:szCs w:val="28"/>
        </w:rPr>
        <w:t>Программа «Профилактика правонарушений и безнадзорности</w:t>
      </w:r>
      <w:r>
        <w:rPr>
          <w:rFonts w:ascii="Times New Roman" w:hAnsi="Times New Roman" w:cs="Times New Roman"/>
          <w:sz w:val="28"/>
          <w:szCs w:val="28"/>
        </w:rPr>
        <w:t xml:space="preserve"> обучающихся»; </w:t>
      </w:r>
    </w:p>
    <w:p w:rsidR="00E26CEF" w:rsidRDefault="00E26CEF" w:rsidP="00E26CEF">
      <w:pPr>
        <w:spacing w:after="0" w:line="240" w:lineRule="auto"/>
        <w:ind w:firstLine="567"/>
        <w:jc w:val="both"/>
        <w:rPr>
          <w:rFonts w:ascii="Times New Roman" w:eastAsia="Times New Roman" w:hAnsi="Times New Roman" w:cs="Times New Roman"/>
          <w:bCs/>
          <w:sz w:val="28"/>
          <w:szCs w:val="28"/>
        </w:rPr>
      </w:pPr>
      <w:r>
        <w:rPr>
          <w:rFonts w:ascii="Times New Roman" w:hAnsi="Times New Roman" w:cs="Times New Roman"/>
          <w:sz w:val="28"/>
          <w:szCs w:val="28"/>
        </w:rPr>
        <w:t>Программа духовно - нравственного развития и воспитания обучающихся;</w:t>
      </w:r>
    </w:p>
    <w:p w:rsidR="00E26CEF" w:rsidRDefault="00E26CEF" w:rsidP="00E26CEF">
      <w:pPr>
        <w:spacing w:after="0" w:line="240" w:lineRule="auto"/>
        <w:ind w:firstLine="567"/>
        <w:jc w:val="both"/>
        <w:rPr>
          <w:rFonts w:ascii="Times New Roman" w:hAnsi="Times New Roman" w:cs="Times New Roman"/>
          <w:color w:val="000000"/>
          <w:sz w:val="28"/>
          <w:szCs w:val="28"/>
          <w:lang w:val="be-BY"/>
        </w:rPr>
      </w:pPr>
      <w:r>
        <w:rPr>
          <w:rFonts w:ascii="Times New Roman" w:eastAsia="Times New Roman" w:hAnsi="Times New Roman" w:cs="Times New Roman"/>
          <w:bCs/>
          <w:sz w:val="28"/>
          <w:szCs w:val="28"/>
        </w:rPr>
        <w:t>Программа</w:t>
      </w:r>
      <w:r>
        <w:rPr>
          <w:rFonts w:ascii="Times New Roman" w:hAnsi="Times New Roman" w:cs="Times New Roman"/>
          <w:color w:val="000000"/>
          <w:sz w:val="28"/>
          <w:szCs w:val="28"/>
          <w:lang w:val="be-BY"/>
        </w:rPr>
        <w:t xml:space="preserve"> гражданско-патриотического воспитания  </w:t>
      </w:r>
      <w:r>
        <w:rPr>
          <w:rFonts w:ascii="Times New Roman" w:hAnsi="Times New Roman" w:cs="Times New Roman"/>
          <w:sz w:val="28"/>
          <w:szCs w:val="28"/>
        </w:rPr>
        <w:t>обучающихся</w:t>
      </w:r>
      <w:r>
        <w:rPr>
          <w:rFonts w:ascii="Times New Roman" w:hAnsi="Times New Roman" w:cs="Times New Roman"/>
          <w:color w:val="000000"/>
          <w:sz w:val="28"/>
          <w:szCs w:val="28"/>
          <w:lang w:val="be-BY"/>
        </w:rPr>
        <w:t xml:space="preserve">                           “ Я - гражданин России”.</w:t>
      </w:r>
    </w:p>
    <w:p w:rsidR="00E26CEF" w:rsidRDefault="00E26CEF" w:rsidP="00E26CEF">
      <w:pPr>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lang w:val="be-BY"/>
        </w:rPr>
        <w:t xml:space="preserve">Так же, во внеклассной работе используются разработки классных часов соответствующей тематики. Обучающиеся принимают участие    в конкурсах “Имею право и обязан”, “Я гражданин России”. Ежегодно    в декабре в школе проводится месячник правового воспитания. В холле  1 этажа </w:t>
      </w:r>
      <w:r>
        <w:rPr>
          <w:rFonts w:ascii="Times New Roman" w:hAnsi="Times New Roman" w:cs="Times New Roman"/>
          <w:color w:val="000000"/>
          <w:sz w:val="28"/>
          <w:szCs w:val="28"/>
          <w:lang w:val="be-BY"/>
        </w:rPr>
        <w:lastRenderedPageBreak/>
        <w:t>оформлен стенд  с информацией по правовому просвещению “Мы против коррупции”. Работа в данном направлении будет продолжена.</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Система правового воспитания учитывает возрастные особенности обучающихся, обеспечивает целостный, непрерывный, поэтапный процесс правового образования школьников, базируется на принципах дозирования правовой информации, последовательного включения обучающихся в круг правовых проблем, опоры на собственный правовой опыт детей. </w:t>
      </w:r>
    </w:p>
    <w:p w:rsidR="00E26CEF" w:rsidRDefault="00E26CEF" w:rsidP="00E26CE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плану воспитательной работы школы традиционно в декабре проводится декада правовых знаний. Были организованы и проведены классные часы из серии «Я гражданин». Мероприятия, посвящённые Всемирному дню прав человека. Классными руководителями проведены «Уроки России», посвящённые дню конституции. Один раз в четверть проводится правовой лекторий для обучающихся (по отдельному плану.) Ежегодно в школе проходит цикл классных часов «Я гражданин», направленных на воспитание гражданственности. Проходят открытые мероприятия в среднем звене «Я имею право», в старших классах деловая игра «Выборы президента школы».</w:t>
      </w:r>
    </w:p>
    <w:p w:rsidR="00E26CEF" w:rsidRDefault="00E26CEF" w:rsidP="00E26CEF">
      <w:pPr>
        <w:autoSpaceDE w:val="0"/>
        <w:autoSpaceDN w:val="0"/>
        <w:adjustRightInd w:val="0"/>
        <w:spacing w:after="0" w:line="240" w:lineRule="auto"/>
        <w:ind w:firstLine="567"/>
        <w:jc w:val="both"/>
        <w:rPr>
          <w:rFonts w:ascii="Times New Roman" w:hAnsi="Times New Roman" w:cs="Times New Roman"/>
          <w:sz w:val="28"/>
          <w:szCs w:val="28"/>
        </w:rPr>
      </w:pP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Мероприятия, проведённые с обучающимися в рамках правового просвещения.</w:t>
      </w:r>
    </w:p>
    <w:tbl>
      <w:tblPr>
        <w:tblStyle w:val="11"/>
        <w:tblW w:w="5000" w:type="pct"/>
        <w:tblLook w:val="04A0"/>
      </w:tblPr>
      <w:tblGrid>
        <w:gridCol w:w="656"/>
        <w:gridCol w:w="4179"/>
        <w:gridCol w:w="2368"/>
        <w:gridCol w:w="2368"/>
      </w:tblGrid>
      <w:tr w:rsidR="00E26CEF" w:rsidTr="009C5C80">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6CEF" w:rsidRDefault="00E26CEF" w:rsidP="009C5C80">
            <w:pPr>
              <w:rPr>
                <w:rFonts w:ascii="Times New Roman" w:hAnsi="Times New Roman" w:cs="Times New Roman"/>
                <w:sz w:val="24"/>
                <w:szCs w:val="24"/>
                <w:lang w:eastAsia="en-US"/>
              </w:rPr>
            </w:pPr>
            <w:r>
              <w:rPr>
                <w:rFonts w:ascii="Times New Roman" w:hAnsi="Times New Roman" w:cs="Times New Roman"/>
                <w:sz w:val="24"/>
                <w:szCs w:val="24"/>
              </w:rPr>
              <w:t>№</w:t>
            </w:r>
          </w:p>
        </w:tc>
        <w:tc>
          <w:tcPr>
            <w:tcW w:w="21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ind w:firstLine="567"/>
              <w:jc w:val="both"/>
              <w:rPr>
                <w:rFonts w:ascii="Times New Roman" w:hAnsi="Times New Roman" w:cs="Times New Roman"/>
                <w:sz w:val="24"/>
                <w:szCs w:val="24"/>
                <w:lang w:eastAsia="en-US"/>
              </w:rPr>
            </w:pPr>
            <w:r>
              <w:rPr>
                <w:rFonts w:ascii="Times New Roman" w:hAnsi="Times New Roman" w:cs="Times New Roman"/>
                <w:sz w:val="24"/>
                <w:szCs w:val="24"/>
              </w:rPr>
              <w:t>мероприятие</w:t>
            </w:r>
          </w:p>
        </w:tc>
        <w:tc>
          <w:tcPr>
            <w:tcW w:w="1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ind w:firstLine="567"/>
              <w:jc w:val="both"/>
              <w:rPr>
                <w:rFonts w:ascii="Times New Roman" w:hAnsi="Times New Roman" w:cs="Times New Roman"/>
                <w:sz w:val="24"/>
                <w:szCs w:val="24"/>
                <w:lang w:eastAsia="en-US"/>
              </w:rPr>
            </w:pPr>
            <w:r>
              <w:rPr>
                <w:rFonts w:ascii="Times New Roman" w:hAnsi="Times New Roman" w:cs="Times New Roman"/>
                <w:sz w:val="24"/>
                <w:szCs w:val="24"/>
              </w:rPr>
              <w:t>класс</w:t>
            </w:r>
          </w:p>
        </w:tc>
        <w:tc>
          <w:tcPr>
            <w:tcW w:w="1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rPr>
                <w:rFonts w:ascii="Times New Roman" w:hAnsi="Times New Roman" w:cs="Times New Roman"/>
                <w:sz w:val="24"/>
                <w:szCs w:val="24"/>
                <w:lang w:eastAsia="en-US"/>
              </w:rPr>
            </w:pPr>
            <w:r>
              <w:rPr>
                <w:rFonts w:ascii="Times New Roman" w:hAnsi="Times New Roman" w:cs="Times New Roman"/>
                <w:sz w:val="24"/>
                <w:szCs w:val="24"/>
              </w:rPr>
              <w:t>Кол-во участников</w:t>
            </w:r>
          </w:p>
        </w:tc>
      </w:tr>
      <w:tr w:rsidR="00E26CEF" w:rsidTr="009C5C80">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6CEF" w:rsidRDefault="00E26CEF" w:rsidP="009C5C80">
            <w:pPr>
              <w:rPr>
                <w:rFonts w:ascii="Times New Roman" w:hAnsi="Times New Roman" w:cs="Times New Roman"/>
                <w:sz w:val="24"/>
                <w:szCs w:val="24"/>
                <w:lang w:eastAsia="en-US"/>
              </w:rPr>
            </w:pPr>
            <w:r>
              <w:rPr>
                <w:rFonts w:ascii="Times New Roman" w:hAnsi="Times New Roman" w:cs="Times New Roman"/>
                <w:sz w:val="24"/>
                <w:szCs w:val="24"/>
              </w:rPr>
              <w:t>1</w:t>
            </w:r>
          </w:p>
        </w:tc>
        <w:tc>
          <w:tcPr>
            <w:tcW w:w="21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ind w:firstLine="567"/>
              <w:jc w:val="both"/>
              <w:rPr>
                <w:rFonts w:ascii="Times New Roman" w:hAnsi="Times New Roman" w:cs="Times New Roman"/>
                <w:sz w:val="24"/>
                <w:szCs w:val="24"/>
                <w:lang w:eastAsia="en-US"/>
              </w:rPr>
            </w:pPr>
            <w:r>
              <w:rPr>
                <w:rFonts w:ascii="Times New Roman" w:hAnsi="Times New Roman" w:cs="Times New Roman"/>
                <w:sz w:val="24"/>
                <w:szCs w:val="24"/>
              </w:rPr>
              <w:t>«Урок России», посвящённый дню конституции</w:t>
            </w:r>
          </w:p>
        </w:tc>
        <w:tc>
          <w:tcPr>
            <w:tcW w:w="1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ind w:firstLine="567"/>
              <w:jc w:val="both"/>
              <w:rPr>
                <w:rFonts w:ascii="Times New Roman" w:hAnsi="Times New Roman" w:cs="Times New Roman"/>
                <w:sz w:val="24"/>
                <w:szCs w:val="24"/>
                <w:lang w:eastAsia="en-US"/>
              </w:rPr>
            </w:pPr>
            <w:r>
              <w:rPr>
                <w:rFonts w:ascii="Times New Roman" w:hAnsi="Times New Roman" w:cs="Times New Roman"/>
                <w:sz w:val="24"/>
                <w:szCs w:val="24"/>
              </w:rPr>
              <w:t>1-11</w:t>
            </w:r>
          </w:p>
        </w:tc>
        <w:tc>
          <w:tcPr>
            <w:tcW w:w="1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ind w:firstLine="567"/>
              <w:jc w:val="both"/>
              <w:rPr>
                <w:rFonts w:ascii="Times New Roman" w:hAnsi="Times New Roman" w:cs="Times New Roman"/>
                <w:sz w:val="24"/>
                <w:szCs w:val="24"/>
                <w:lang w:eastAsia="en-US"/>
              </w:rPr>
            </w:pPr>
            <w:r>
              <w:rPr>
                <w:rFonts w:ascii="Times New Roman" w:hAnsi="Times New Roman" w:cs="Times New Roman"/>
                <w:sz w:val="24"/>
                <w:szCs w:val="24"/>
              </w:rPr>
              <w:t>302</w:t>
            </w:r>
          </w:p>
        </w:tc>
      </w:tr>
      <w:tr w:rsidR="00E26CEF" w:rsidTr="009C5C80">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6CEF" w:rsidRDefault="00E26CEF" w:rsidP="009C5C80">
            <w:pPr>
              <w:rPr>
                <w:rFonts w:ascii="Times New Roman" w:hAnsi="Times New Roman" w:cs="Times New Roman"/>
                <w:sz w:val="24"/>
                <w:szCs w:val="24"/>
                <w:lang w:eastAsia="en-US"/>
              </w:rPr>
            </w:pPr>
            <w:r>
              <w:rPr>
                <w:rFonts w:ascii="Times New Roman" w:hAnsi="Times New Roman" w:cs="Times New Roman"/>
                <w:sz w:val="24"/>
                <w:szCs w:val="24"/>
              </w:rPr>
              <w:t>2</w:t>
            </w:r>
          </w:p>
        </w:tc>
        <w:tc>
          <w:tcPr>
            <w:tcW w:w="21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ind w:firstLine="567"/>
              <w:jc w:val="both"/>
              <w:rPr>
                <w:rFonts w:ascii="Times New Roman" w:hAnsi="Times New Roman" w:cs="Times New Roman"/>
                <w:sz w:val="24"/>
                <w:szCs w:val="24"/>
                <w:lang w:eastAsia="en-US"/>
              </w:rPr>
            </w:pPr>
            <w:r>
              <w:rPr>
                <w:rFonts w:ascii="Times New Roman" w:hAnsi="Times New Roman" w:cs="Times New Roman"/>
                <w:sz w:val="24"/>
                <w:szCs w:val="24"/>
              </w:rPr>
              <w:t>Тренинг «Я и мое место в жизни»</w:t>
            </w:r>
          </w:p>
        </w:tc>
        <w:tc>
          <w:tcPr>
            <w:tcW w:w="1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ind w:firstLine="567"/>
              <w:jc w:val="both"/>
              <w:rPr>
                <w:rFonts w:ascii="Times New Roman" w:hAnsi="Times New Roman" w:cs="Times New Roman"/>
                <w:sz w:val="24"/>
                <w:szCs w:val="24"/>
                <w:lang w:eastAsia="en-US"/>
              </w:rPr>
            </w:pPr>
            <w:r>
              <w:rPr>
                <w:rFonts w:ascii="Times New Roman" w:hAnsi="Times New Roman" w:cs="Times New Roman"/>
                <w:sz w:val="24"/>
                <w:szCs w:val="24"/>
              </w:rPr>
              <w:t>5-8</w:t>
            </w:r>
          </w:p>
        </w:tc>
        <w:tc>
          <w:tcPr>
            <w:tcW w:w="1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ind w:firstLine="567"/>
              <w:jc w:val="both"/>
              <w:rPr>
                <w:rFonts w:ascii="Times New Roman" w:hAnsi="Times New Roman" w:cs="Times New Roman"/>
                <w:sz w:val="24"/>
                <w:szCs w:val="24"/>
                <w:lang w:eastAsia="en-US"/>
              </w:rPr>
            </w:pPr>
            <w:r>
              <w:rPr>
                <w:rFonts w:ascii="Times New Roman" w:hAnsi="Times New Roman" w:cs="Times New Roman"/>
                <w:sz w:val="24"/>
                <w:szCs w:val="24"/>
              </w:rPr>
              <w:t>130</w:t>
            </w:r>
          </w:p>
        </w:tc>
      </w:tr>
      <w:tr w:rsidR="00E26CEF" w:rsidTr="009C5C80">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6CEF" w:rsidRDefault="00E26CEF" w:rsidP="009C5C80">
            <w:pPr>
              <w:rPr>
                <w:rFonts w:ascii="Times New Roman" w:hAnsi="Times New Roman" w:cs="Times New Roman"/>
                <w:sz w:val="24"/>
                <w:szCs w:val="24"/>
                <w:lang w:eastAsia="en-US"/>
              </w:rPr>
            </w:pPr>
            <w:r>
              <w:rPr>
                <w:rFonts w:ascii="Times New Roman" w:hAnsi="Times New Roman" w:cs="Times New Roman"/>
                <w:sz w:val="24"/>
                <w:szCs w:val="24"/>
              </w:rPr>
              <w:t>3</w:t>
            </w:r>
          </w:p>
        </w:tc>
        <w:tc>
          <w:tcPr>
            <w:tcW w:w="21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ind w:firstLine="567"/>
              <w:jc w:val="both"/>
              <w:rPr>
                <w:rFonts w:ascii="Times New Roman" w:hAnsi="Times New Roman" w:cs="Times New Roman"/>
                <w:sz w:val="24"/>
                <w:szCs w:val="24"/>
                <w:lang w:eastAsia="en-US"/>
              </w:rPr>
            </w:pPr>
            <w:r>
              <w:rPr>
                <w:rFonts w:ascii="Times New Roman" w:hAnsi="Times New Roman" w:cs="Times New Roman"/>
                <w:sz w:val="24"/>
                <w:szCs w:val="24"/>
              </w:rPr>
              <w:t>Классные часы ко дню принятия символики КБР «Наши символы»</w:t>
            </w:r>
          </w:p>
        </w:tc>
        <w:tc>
          <w:tcPr>
            <w:tcW w:w="1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ind w:firstLine="567"/>
              <w:jc w:val="both"/>
              <w:rPr>
                <w:rFonts w:ascii="Times New Roman" w:hAnsi="Times New Roman" w:cs="Times New Roman"/>
                <w:sz w:val="24"/>
                <w:szCs w:val="24"/>
                <w:lang w:eastAsia="en-US"/>
              </w:rPr>
            </w:pPr>
            <w:r>
              <w:rPr>
                <w:rFonts w:ascii="Times New Roman" w:hAnsi="Times New Roman" w:cs="Times New Roman"/>
                <w:sz w:val="24"/>
                <w:szCs w:val="24"/>
              </w:rPr>
              <w:t>5-11</w:t>
            </w:r>
          </w:p>
        </w:tc>
        <w:tc>
          <w:tcPr>
            <w:tcW w:w="1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ind w:firstLine="567"/>
              <w:jc w:val="both"/>
              <w:rPr>
                <w:rFonts w:ascii="Times New Roman" w:hAnsi="Times New Roman" w:cs="Times New Roman"/>
                <w:sz w:val="24"/>
                <w:szCs w:val="24"/>
                <w:lang w:eastAsia="en-US"/>
              </w:rPr>
            </w:pPr>
            <w:r>
              <w:rPr>
                <w:rFonts w:ascii="Times New Roman" w:hAnsi="Times New Roman" w:cs="Times New Roman"/>
                <w:sz w:val="24"/>
                <w:szCs w:val="24"/>
              </w:rPr>
              <w:t>162</w:t>
            </w:r>
          </w:p>
        </w:tc>
      </w:tr>
      <w:tr w:rsidR="00E26CEF" w:rsidTr="009C5C80">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6CEF" w:rsidRDefault="00E26CEF" w:rsidP="009C5C80">
            <w:pPr>
              <w:rPr>
                <w:rFonts w:ascii="Times New Roman" w:hAnsi="Times New Roman" w:cs="Times New Roman"/>
                <w:sz w:val="24"/>
                <w:szCs w:val="24"/>
                <w:lang w:eastAsia="en-US"/>
              </w:rPr>
            </w:pPr>
            <w:r>
              <w:rPr>
                <w:rFonts w:ascii="Times New Roman" w:hAnsi="Times New Roman" w:cs="Times New Roman"/>
                <w:sz w:val="24"/>
                <w:szCs w:val="24"/>
              </w:rPr>
              <w:t>4</w:t>
            </w:r>
          </w:p>
        </w:tc>
        <w:tc>
          <w:tcPr>
            <w:tcW w:w="21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ind w:firstLine="567"/>
              <w:jc w:val="both"/>
              <w:rPr>
                <w:rFonts w:ascii="Times New Roman" w:hAnsi="Times New Roman" w:cs="Times New Roman"/>
                <w:sz w:val="24"/>
                <w:szCs w:val="24"/>
                <w:lang w:eastAsia="en-US"/>
              </w:rPr>
            </w:pPr>
            <w:r>
              <w:rPr>
                <w:rFonts w:ascii="Times New Roman" w:hAnsi="Times New Roman" w:cs="Times New Roman"/>
                <w:sz w:val="24"/>
                <w:szCs w:val="24"/>
              </w:rPr>
              <w:t>«Я имею право»</w:t>
            </w:r>
          </w:p>
        </w:tc>
        <w:tc>
          <w:tcPr>
            <w:tcW w:w="1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ind w:firstLine="567"/>
              <w:jc w:val="both"/>
              <w:rPr>
                <w:rFonts w:ascii="Times New Roman" w:hAnsi="Times New Roman" w:cs="Times New Roman"/>
                <w:sz w:val="24"/>
                <w:szCs w:val="24"/>
                <w:lang w:eastAsia="en-US"/>
              </w:rPr>
            </w:pPr>
            <w:r>
              <w:rPr>
                <w:rFonts w:ascii="Times New Roman" w:hAnsi="Times New Roman" w:cs="Times New Roman"/>
                <w:sz w:val="24"/>
                <w:szCs w:val="24"/>
              </w:rPr>
              <w:t>5-8</w:t>
            </w:r>
          </w:p>
        </w:tc>
        <w:tc>
          <w:tcPr>
            <w:tcW w:w="1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ind w:firstLine="567"/>
              <w:jc w:val="both"/>
              <w:rPr>
                <w:rFonts w:ascii="Times New Roman" w:hAnsi="Times New Roman" w:cs="Times New Roman"/>
                <w:sz w:val="24"/>
                <w:szCs w:val="24"/>
                <w:lang w:eastAsia="en-US"/>
              </w:rPr>
            </w:pPr>
            <w:r>
              <w:rPr>
                <w:rFonts w:ascii="Times New Roman" w:hAnsi="Times New Roman" w:cs="Times New Roman"/>
                <w:sz w:val="24"/>
                <w:szCs w:val="24"/>
              </w:rPr>
              <w:t>98</w:t>
            </w:r>
          </w:p>
        </w:tc>
      </w:tr>
      <w:tr w:rsidR="00E26CEF" w:rsidTr="009C5C80">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6CEF" w:rsidRDefault="00E26CEF" w:rsidP="009C5C80">
            <w:pPr>
              <w:rPr>
                <w:rFonts w:ascii="Times New Roman" w:hAnsi="Times New Roman" w:cs="Times New Roman"/>
                <w:sz w:val="24"/>
                <w:szCs w:val="24"/>
                <w:lang w:eastAsia="en-US"/>
              </w:rPr>
            </w:pPr>
            <w:r>
              <w:rPr>
                <w:rFonts w:ascii="Times New Roman" w:hAnsi="Times New Roman" w:cs="Times New Roman"/>
                <w:sz w:val="24"/>
                <w:szCs w:val="24"/>
              </w:rPr>
              <w:t>5</w:t>
            </w:r>
          </w:p>
        </w:tc>
        <w:tc>
          <w:tcPr>
            <w:tcW w:w="21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ind w:firstLine="567"/>
              <w:jc w:val="both"/>
              <w:rPr>
                <w:rFonts w:ascii="Times New Roman" w:hAnsi="Times New Roman" w:cs="Times New Roman"/>
                <w:sz w:val="24"/>
                <w:szCs w:val="24"/>
                <w:lang w:eastAsia="en-US"/>
              </w:rPr>
            </w:pPr>
            <w:r>
              <w:rPr>
                <w:rFonts w:ascii="Times New Roman" w:hAnsi="Times New Roman" w:cs="Times New Roman"/>
                <w:sz w:val="24"/>
                <w:szCs w:val="24"/>
              </w:rPr>
              <w:t>Деловая игра «Выборы президента школы».</w:t>
            </w:r>
          </w:p>
        </w:tc>
        <w:tc>
          <w:tcPr>
            <w:tcW w:w="1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ind w:firstLine="567"/>
              <w:jc w:val="both"/>
              <w:rPr>
                <w:rFonts w:ascii="Times New Roman" w:hAnsi="Times New Roman" w:cs="Times New Roman"/>
                <w:sz w:val="24"/>
                <w:szCs w:val="24"/>
                <w:lang w:eastAsia="en-US"/>
              </w:rPr>
            </w:pPr>
            <w:r>
              <w:rPr>
                <w:rFonts w:ascii="Times New Roman" w:hAnsi="Times New Roman" w:cs="Times New Roman"/>
                <w:sz w:val="24"/>
                <w:szCs w:val="24"/>
              </w:rPr>
              <w:t>5-11</w:t>
            </w:r>
          </w:p>
        </w:tc>
        <w:tc>
          <w:tcPr>
            <w:tcW w:w="1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ind w:firstLine="567"/>
              <w:jc w:val="both"/>
              <w:rPr>
                <w:rFonts w:ascii="Times New Roman" w:hAnsi="Times New Roman" w:cs="Times New Roman"/>
                <w:sz w:val="24"/>
                <w:szCs w:val="24"/>
                <w:lang w:eastAsia="en-US"/>
              </w:rPr>
            </w:pPr>
            <w:r>
              <w:rPr>
                <w:rFonts w:ascii="Times New Roman" w:hAnsi="Times New Roman" w:cs="Times New Roman"/>
                <w:sz w:val="24"/>
                <w:szCs w:val="24"/>
              </w:rPr>
              <w:t>162</w:t>
            </w:r>
          </w:p>
        </w:tc>
      </w:tr>
    </w:tbl>
    <w:p w:rsidR="00E26CEF" w:rsidRDefault="00E26CEF" w:rsidP="00E26CEF">
      <w:pPr>
        <w:autoSpaceDE w:val="0"/>
        <w:autoSpaceDN w:val="0"/>
        <w:adjustRightInd w:val="0"/>
        <w:spacing w:after="0" w:line="240" w:lineRule="auto"/>
        <w:ind w:firstLine="567"/>
        <w:jc w:val="both"/>
        <w:rPr>
          <w:rFonts w:ascii="Times New Roman" w:hAnsi="Times New Roman" w:cs="Times New Roman"/>
          <w:sz w:val="28"/>
          <w:szCs w:val="28"/>
        </w:rPr>
      </w:pPr>
    </w:p>
    <w:p w:rsidR="00E26CEF" w:rsidRDefault="00E26CEF" w:rsidP="00E26C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школе работает  Совет по профилактике  беспризорности                             и правонарушений среди несовершеннолетних, который занимается выявлением неблагополучных семей и детей «группы риска», родителей                   и лиц их заменяющих, не исполняющих обязанности по воспитанию                       и образованию своих несовершеннолетних детей, жестоко обращаются                      с детьми. Кроме совета по профилактике в школе работает уполномоченный                       по правам ребёнка. </w:t>
      </w:r>
    </w:p>
    <w:p w:rsidR="00E26CEF" w:rsidRDefault="00E26CEF" w:rsidP="00E26CEF">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Одной из задач, которую решает социально – психологическая служба, является создание условий для психолого–педагогической, правовой поддержки и реабилитации детей  и подростков, в том числе с девиантным поведением, а также имеющих аномалии в психическом развитии. </w:t>
      </w:r>
    </w:p>
    <w:p w:rsidR="00E26CEF" w:rsidRDefault="00E26CEF" w:rsidP="00E26CEF">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Работа с «трудными» детьми ведется планомерно и систематически. Социально – психологическая служба проводит консультации для несовершеннолетних и их родителей (законных представителей)                       </w:t>
      </w:r>
      <w:r>
        <w:rPr>
          <w:rFonts w:ascii="Times New Roman" w:eastAsia="Calibri" w:hAnsi="Times New Roman" w:cs="Times New Roman"/>
          <w:sz w:val="28"/>
          <w:szCs w:val="28"/>
        </w:rPr>
        <w:lastRenderedPageBreak/>
        <w:t xml:space="preserve">по профессиональной направленности, по проблемам межличностного общения.  </w:t>
      </w:r>
    </w:p>
    <w:p w:rsidR="00E26CEF" w:rsidRDefault="00E26CEF" w:rsidP="00E26CEF">
      <w:pPr>
        <w:spacing w:after="0" w:line="240" w:lineRule="auto"/>
        <w:ind w:firstLine="567"/>
        <w:rPr>
          <w:rFonts w:ascii="Times New Roman" w:eastAsia="Calibri" w:hAnsi="Times New Roman" w:cs="Times New Roman"/>
          <w:sz w:val="28"/>
          <w:szCs w:val="28"/>
        </w:rPr>
      </w:pPr>
      <w:r>
        <w:rPr>
          <w:rFonts w:ascii="Times New Roman" w:eastAsia="Calibri" w:hAnsi="Times New Roman" w:cs="Times New Roman"/>
          <w:sz w:val="28"/>
          <w:szCs w:val="28"/>
        </w:rPr>
        <w:t>Социально – психологическая  служба,  уполномоченный  по правам ребенка, классные  руководители  осуществляют  индивидуальную коррекционно–развивающую работа с обучающимися с отклонениями  в поведении.   Прививаются навыки здорового образа жизни, и контроль  их усвоением осуществляется путем проведения бесед, лекций, в том числе с привлечением специалистов из различных организаций (лекции, тренинги психолога, социального педагога, наркологического диспансера, лекции  и беседы инспекторов ОДН, беседы сотрудников КДН   и др.).</w:t>
      </w:r>
    </w:p>
    <w:p w:rsidR="00E26CEF" w:rsidRDefault="00E26CEF" w:rsidP="00E26CEF">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Проведены акции «Нет наркотикам!»; выпускаются  стенгазеты, проводятся классные  часы  «Мы за здоровый образ жизни!» и различные  спортивные  мероприятия.</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протяжении учебного года социально - психологическая служба школы проводит диагностику, коррекционно-развивающие, профилактические (индивидуальные и групповые) занятия, реабилитационную, консультативную работу с педагогами, обучающимися и родителями (законными представителями).</w:t>
      </w:r>
    </w:p>
    <w:p w:rsidR="00E26CEF" w:rsidRDefault="00E26CEF" w:rsidP="00E26CEF">
      <w:pPr>
        <w:spacing w:after="0" w:line="240" w:lineRule="auto"/>
        <w:ind w:firstLine="567"/>
        <w:jc w:val="both"/>
        <w:rPr>
          <w:rFonts w:ascii="Times New Roman" w:eastAsia="Calibri" w:hAnsi="Times New Roman" w:cs="Times New Roman"/>
          <w:sz w:val="28"/>
          <w:szCs w:val="28"/>
        </w:rPr>
      </w:pPr>
      <w:r>
        <w:rPr>
          <w:rFonts w:ascii="Times New Roman" w:hAnsi="Times New Roman" w:cs="Times New Roman"/>
          <w:sz w:val="28"/>
          <w:szCs w:val="28"/>
        </w:rPr>
        <w:t xml:space="preserve">В 2021-22 учебном году в МКОУ«СОШ с.п.Псыкод» традиционно проводился </w:t>
      </w:r>
      <w:r>
        <w:rPr>
          <w:rFonts w:ascii="Times New Roman" w:eastAsia="Calibri" w:hAnsi="Times New Roman" w:cs="Times New Roman"/>
          <w:sz w:val="28"/>
          <w:szCs w:val="28"/>
        </w:rPr>
        <w:t>месячник «Школа – против наркотиков и СПИДа»,  в рамках месячника были проведены мероприятия: акция «#СТОПВИЧСПИД», классные часы, беседы 8-11 классы (41 человека).</w:t>
      </w:r>
    </w:p>
    <w:p w:rsidR="00E26CEF" w:rsidRDefault="00E26CEF" w:rsidP="00E26CEF">
      <w:pPr>
        <w:spacing w:after="0" w:line="240" w:lineRule="auto"/>
        <w:jc w:val="both"/>
        <w:rPr>
          <w:rFonts w:ascii="Times New Roman" w:hAnsi="Times New Roman" w:cs="Times New Roman"/>
          <w:sz w:val="28"/>
          <w:szCs w:val="28"/>
        </w:rPr>
      </w:pPr>
    </w:p>
    <w:p w:rsidR="00E26CEF" w:rsidRDefault="00E26CEF" w:rsidP="00E26CE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Спортивно-оздоровительное направление</w:t>
      </w:r>
    </w:p>
    <w:p w:rsidR="00E26CEF" w:rsidRDefault="00E26CEF" w:rsidP="00E26CEF">
      <w:pPr>
        <w:spacing w:after="0" w:line="240" w:lineRule="auto"/>
        <w:jc w:val="both"/>
        <w:rPr>
          <w:rFonts w:ascii="Times New Roman" w:hAnsi="Times New Roman" w:cs="Times New Roman"/>
          <w:sz w:val="28"/>
          <w:szCs w:val="28"/>
        </w:rPr>
      </w:pP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2021-2022 учебном году основными направлениями физкультурно- оздоровительной работы являлись:</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профилактика и оздоровление;</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образовательная  деятельность:  использование  здоровьесберегающих</w:t>
      </w:r>
    </w:p>
    <w:p w:rsidR="00E26CEF" w:rsidRDefault="00E26CEF" w:rsidP="00E26C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образовательных технологий, рациональное расписание, факультативные занятия;</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информационно-консультативная работа: лекции и беседы, классные часы, родительские собрания, внеклассные мероприятия, направленные                                на пропаганду здорового образа жизни: спортивные соревнования,</w:t>
      </w:r>
    </w:p>
    <w:p w:rsidR="00E26CEF" w:rsidRDefault="00E26CEF" w:rsidP="00E26C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спортивных секций.</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 2018 года в МКОУ«СОШ с.п.Псыкод» начал осуществлять свою деятельность спортивный клуб «Чемпион». </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Спортивный клуб «Чемпион» осуществляет свою деятельность                             в  соответствии  с Федеральным законом от 29.12.2012 № 273- ФЗ  «Об образовании в Российской Федерации», приказом Министерства образования и науки РФ от 13 сентября 2013 № 1065 «Об утверждении порядка осуществления деятельности школьных спортивных клубов  и студенческих спортивных клубов», на основании приказа директора МКОУ «СОШ с.п.Псыкод» от 12.01.2018  Пр.№ 5, положения о школьном спортивном </w:t>
      </w:r>
      <w:r>
        <w:rPr>
          <w:rFonts w:ascii="Times New Roman" w:hAnsi="Times New Roman" w:cs="Times New Roman"/>
          <w:sz w:val="28"/>
          <w:szCs w:val="28"/>
        </w:rPr>
        <w:lastRenderedPageBreak/>
        <w:t>клубе МКОУ «СОШс.п.Псыкод»    (введено в действие     приказом</w:t>
      </w:r>
      <w:r>
        <w:rPr>
          <w:rFonts w:ascii="Times New Roman" w:hAnsi="Times New Roman" w:cs="Times New Roman"/>
          <w:sz w:val="28"/>
          <w:szCs w:val="28"/>
        </w:rPr>
        <w:tab/>
        <w:t xml:space="preserve"> №6 от 13.01.2018) и других локальных актов.</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Спортивный клуб имеет Устав школьного спортивного клуба «Чемпион» муниципального казенного общеобразовательного учреждения  «Средняя общеобразовательная школа с.п.Псыкод» (введен в действие приказом от «12» января 2018,Пр.   №5).</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Спортивный клуб включает в себя такие секции, как Баскетбол, Волейбол, Футбол, Настольный теннис. Так же на базе спортивного клуба реализуются программы внеурочной деятельности по здоровьесберегающей тематике, направленные на развитие творческих способностей обучающихся, выявление  и поддержку одаренных детей, поддержку массового и семейного спорта, пропаганду здорового образа жизни, поддержку детей, оказавшихся в трудной жизненной ситуации.</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начало 2021 года количество обучающихся охваченных деятельностью спортивного клуба составляет 90 человек. Для сравнения в прошлом учебном году количество обучающихся охваченных спортивно-оздоровительной работой в кружках и секциях составляло 60 человек.</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Существенный прирост обучающихся, посещающих спортивные кружки и секции стал возможен благодаря ремонту спортивного зала. Помимо ремонта школа была укомплектована дополнительным спортивным инвентарем, что и  дало возможность открыть на базе образовательного учреждения спортивного клуба «Чемпион». </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 целью создания благоприятных условий для сохранения, укрепления физического, психического здоровья учащихся, для формирования потребно-сти в здоровом образе жизни, в ходе реализации программы «Формирование здорового образа жизни» в школе  проводятся мероприятия:</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Беседы в классах о режиме дня школьника, о порядке проведения гимнастики до занятий, подвижных игр на переменах и физкультминуток (сентябрь).</w:t>
      </w:r>
    </w:p>
    <w:p w:rsidR="00E26CEF" w:rsidRDefault="00E26CEF" w:rsidP="00E26CEF">
      <w:pPr>
        <w:pStyle w:val="ab"/>
        <w:rPr>
          <w:rFonts w:ascii="Times New Roman" w:eastAsiaTheme="minorHAnsi" w:hAnsi="Times New Roman"/>
          <w:sz w:val="28"/>
          <w:szCs w:val="28"/>
        </w:rPr>
      </w:pPr>
      <w:r>
        <w:rPr>
          <w:rFonts w:ascii="Times New Roman" w:hAnsi="Times New Roman"/>
          <w:sz w:val="28"/>
          <w:szCs w:val="28"/>
        </w:rPr>
        <w:t>Месячник безопасности жизнедеятельности школьников                                   и профилактики безнадзорности, правонарушений среди</w:t>
      </w:r>
      <w:r>
        <w:t xml:space="preserve"> </w:t>
      </w:r>
      <w:r>
        <w:rPr>
          <w:rFonts w:ascii="Times New Roman" w:hAnsi="Times New Roman"/>
          <w:sz w:val="28"/>
          <w:szCs w:val="28"/>
        </w:rPr>
        <w:t xml:space="preserve">несовершеннолетних  в связи с началом учебного года (октябрь, апрель). </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Традиционно в октябре и апреле проводится общешкольный «День здоровья».</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Запись учащихся  в  спортивно-оздоровительные кружки и секции школы и внешкольных учреждений.</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Уроки здоровья в 1-11 классах    </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Участие в акции «Я выбираю спорт, как альтернативу вредным привычкам» </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Классные мероприятия по ПДД, ППБ и ЧС. </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Работа врача нарколога с 9-11 классами (добровольное тестирование)</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Обновлены стенды: «Профилактика гриппа», «Здоровое питание»    </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Месячник по профилактике вредных привычек среди учащихся (март) </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Месячник оборонно-массовой работы.</w:t>
      </w:r>
    </w:p>
    <w:p w:rsidR="00E26CEF" w:rsidRDefault="00E26CEF" w:rsidP="00E26CEF">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lastRenderedPageBreak/>
        <w:t>Участие в районных, спортивных мероприятиях (Олимпиады, соревнования, «Зарница»).</w:t>
      </w:r>
    </w:p>
    <w:p w:rsidR="00E26CEF" w:rsidRDefault="00E26CEF" w:rsidP="00E26C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системе дополнительного образования спортивно-оздоровительная работа, кроме спортивных секций, представлена такими кружками как                   «Шире круг», «Школа безопасности».               </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июне традиционно проходит День защиты детей. </w:t>
      </w:r>
    </w:p>
    <w:p w:rsidR="00E26CEF" w:rsidRDefault="00E26CEF" w:rsidP="00E26C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течение года проводились вводный и текущие инструктажи по ТБ, по ПБ, о действиях при ЧС.</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Классные руководители  ежемесячно в соответствии с «Планом мероприятий по профилактике дорожно-транспортного травматизма»,  проводят беседы и мероприятия в рамках профилактики ДТТ.</w:t>
      </w:r>
    </w:p>
    <w:p w:rsidR="00E26CEF" w:rsidRDefault="00E26CEF" w:rsidP="00E26C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рамках формирования культуры питания в МКОУ«СОШ с.п.Псыкод»  разработана Программа «Здоровое питание» </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Проводятся следующие мероприятия:</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Выставка книг в библиотеке «Разговор о правильном питании»,</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Классные часы по темам:</w:t>
      </w:r>
    </w:p>
    <w:p w:rsidR="00E26CEF" w:rsidRDefault="00E26CEF" w:rsidP="00E26CEF">
      <w:pPr>
        <w:spacing w:after="0" w:line="240" w:lineRule="auto"/>
        <w:ind w:firstLine="567"/>
        <w:jc w:val="both"/>
        <w:rPr>
          <w:rFonts w:ascii="Times New Roman" w:hAnsi="Times New Roman" w:cs="Times New Roman"/>
          <w:sz w:val="28"/>
          <w:szCs w:val="28"/>
        </w:rPr>
      </w:pPr>
    </w:p>
    <w:tbl>
      <w:tblPr>
        <w:tblStyle w:val="11"/>
        <w:tblW w:w="0" w:type="auto"/>
        <w:tblLook w:val="04A0"/>
      </w:tblPr>
      <w:tblGrid>
        <w:gridCol w:w="2093"/>
        <w:gridCol w:w="7478"/>
      </w:tblGrid>
      <w:tr w:rsidR="00E26CEF" w:rsidTr="009C5C80">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jc w:val="both"/>
              <w:rPr>
                <w:rFonts w:ascii="Times New Roman" w:hAnsi="Times New Roman" w:cs="Times New Roman"/>
                <w:sz w:val="28"/>
                <w:szCs w:val="28"/>
                <w:lang w:eastAsia="en-US"/>
              </w:rPr>
            </w:pPr>
            <w:r>
              <w:rPr>
                <w:rFonts w:ascii="Times New Roman" w:hAnsi="Times New Roman" w:cs="Times New Roman"/>
                <w:sz w:val="28"/>
                <w:szCs w:val="28"/>
              </w:rPr>
              <w:t>Класс</w:t>
            </w:r>
            <w:r>
              <w:rPr>
                <w:rFonts w:ascii="Times New Roman" w:hAnsi="Times New Roman" w:cs="Times New Roman"/>
                <w:sz w:val="28"/>
                <w:szCs w:val="28"/>
              </w:rPr>
              <w:tab/>
            </w:r>
          </w:p>
        </w:tc>
        <w:tc>
          <w:tcPr>
            <w:tcW w:w="7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6CEF" w:rsidRDefault="00E26CEF" w:rsidP="009C5C80">
            <w:pPr>
              <w:ind w:firstLine="567"/>
              <w:jc w:val="both"/>
              <w:rPr>
                <w:rFonts w:ascii="Times New Roman" w:hAnsi="Times New Roman" w:cs="Times New Roman"/>
                <w:sz w:val="28"/>
                <w:szCs w:val="28"/>
              </w:rPr>
            </w:pPr>
            <w:r>
              <w:rPr>
                <w:rFonts w:ascii="Times New Roman" w:hAnsi="Times New Roman" w:cs="Times New Roman"/>
                <w:sz w:val="28"/>
                <w:szCs w:val="28"/>
              </w:rPr>
              <w:t>Темы классных часов</w:t>
            </w:r>
          </w:p>
          <w:p w:rsidR="00E26CEF" w:rsidRDefault="00E26CEF" w:rsidP="009C5C80">
            <w:pPr>
              <w:jc w:val="both"/>
              <w:rPr>
                <w:rFonts w:ascii="Times New Roman" w:hAnsi="Times New Roman" w:cs="Times New Roman"/>
                <w:sz w:val="28"/>
                <w:szCs w:val="28"/>
                <w:lang w:eastAsia="en-US"/>
              </w:rPr>
            </w:pPr>
          </w:p>
        </w:tc>
      </w:tr>
      <w:tr w:rsidR="00E26CEF" w:rsidTr="009C5C80">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jc w:val="both"/>
              <w:rPr>
                <w:rFonts w:ascii="Times New Roman" w:hAnsi="Times New Roman" w:cs="Times New Roman"/>
                <w:sz w:val="28"/>
                <w:szCs w:val="28"/>
                <w:lang w:eastAsia="en-US"/>
              </w:rPr>
            </w:pPr>
            <w:r>
              <w:rPr>
                <w:rFonts w:ascii="Times New Roman" w:hAnsi="Times New Roman" w:cs="Times New Roman"/>
                <w:sz w:val="28"/>
                <w:szCs w:val="28"/>
              </w:rPr>
              <w:t>1 класс</w:t>
            </w:r>
          </w:p>
        </w:tc>
        <w:tc>
          <w:tcPr>
            <w:tcW w:w="7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jc w:val="both"/>
              <w:rPr>
                <w:rFonts w:ascii="Times New Roman" w:hAnsi="Times New Roman" w:cs="Times New Roman"/>
                <w:sz w:val="28"/>
                <w:szCs w:val="28"/>
                <w:lang w:eastAsia="en-US"/>
              </w:rPr>
            </w:pPr>
            <w:r>
              <w:rPr>
                <w:rFonts w:ascii="Times New Roman" w:hAnsi="Times New Roman" w:cs="Times New Roman"/>
                <w:sz w:val="28"/>
                <w:szCs w:val="28"/>
              </w:rPr>
              <w:t xml:space="preserve">Режим дня в моей жизни. </w:t>
            </w:r>
          </w:p>
        </w:tc>
      </w:tr>
      <w:tr w:rsidR="00E26CEF" w:rsidTr="009C5C80">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jc w:val="both"/>
              <w:rPr>
                <w:rFonts w:ascii="Times New Roman" w:hAnsi="Times New Roman" w:cs="Times New Roman"/>
                <w:sz w:val="28"/>
                <w:szCs w:val="28"/>
                <w:lang w:eastAsia="en-US"/>
              </w:rPr>
            </w:pPr>
            <w:r>
              <w:rPr>
                <w:rFonts w:ascii="Times New Roman" w:hAnsi="Times New Roman" w:cs="Times New Roman"/>
                <w:sz w:val="28"/>
                <w:szCs w:val="28"/>
              </w:rPr>
              <w:t>2 класс</w:t>
            </w:r>
          </w:p>
        </w:tc>
        <w:tc>
          <w:tcPr>
            <w:tcW w:w="7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jc w:val="both"/>
              <w:rPr>
                <w:rFonts w:ascii="Times New Roman" w:hAnsi="Times New Roman" w:cs="Times New Roman"/>
                <w:sz w:val="28"/>
                <w:szCs w:val="28"/>
                <w:lang w:eastAsia="en-US"/>
              </w:rPr>
            </w:pPr>
            <w:r>
              <w:rPr>
                <w:rFonts w:ascii="Times New Roman" w:hAnsi="Times New Roman" w:cs="Times New Roman"/>
                <w:sz w:val="28"/>
                <w:szCs w:val="28"/>
              </w:rPr>
              <w:t>Разговор о правильном питании.</w:t>
            </w:r>
          </w:p>
        </w:tc>
      </w:tr>
      <w:tr w:rsidR="00E26CEF" w:rsidTr="009C5C80">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jc w:val="both"/>
              <w:rPr>
                <w:rFonts w:ascii="Times New Roman" w:hAnsi="Times New Roman" w:cs="Times New Roman"/>
                <w:sz w:val="28"/>
                <w:szCs w:val="28"/>
                <w:lang w:eastAsia="en-US"/>
              </w:rPr>
            </w:pPr>
            <w:r>
              <w:rPr>
                <w:rFonts w:ascii="Times New Roman" w:hAnsi="Times New Roman" w:cs="Times New Roman"/>
                <w:sz w:val="28"/>
                <w:szCs w:val="28"/>
              </w:rPr>
              <w:t>3 класс</w:t>
            </w:r>
          </w:p>
        </w:tc>
        <w:tc>
          <w:tcPr>
            <w:tcW w:w="7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jc w:val="both"/>
              <w:rPr>
                <w:rFonts w:ascii="Times New Roman" w:hAnsi="Times New Roman" w:cs="Times New Roman"/>
                <w:sz w:val="28"/>
                <w:szCs w:val="28"/>
                <w:lang w:eastAsia="en-US"/>
              </w:rPr>
            </w:pPr>
            <w:r>
              <w:rPr>
                <w:rFonts w:ascii="Times New Roman" w:hAnsi="Times New Roman" w:cs="Times New Roman"/>
                <w:sz w:val="28"/>
                <w:szCs w:val="28"/>
              </w:rPr>
              <w:t>«Пейте дети молоко- будете здоровы!»</w:t>
            </w:r>
          </w:p>
        </w:tc>
      </w:tr>
      <w:tr w:rsidR="00E26CEF" w:rsidTr="009C5C80">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jc w:val="both"/>
              <w:rPr>
                <w:rFonts w:ascii="Times New Roman" w:hAnsi="Times New Roman" w:cs="Times New Roman"/>
                <w:sz w:val="28"/>
                <w:szCs w:val="28"/>
                <w:lang w:eastAsia="en-US"/>
              </w:rPr>
            </w:pPr>
            <w:r>
              <w:rPr>
                <w:rFonts w:ascii="Times New Roman" w:hAnsi="Times New Roman" w:cs="Times New Roman"/>
                <w:sz w:val="28"/>
                <w:szCs w:val="28"/>
              </w:rPr>
              <w:t>4 класс</w:t>
            </w:r>
          </w:p>
        </w:tc>
        <w:tc>
          <w:tcPr>
            <w:tcW w:w="7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jc w:val="both"/>
              <w:rPr>
                <w:rFonts w:ascii="Times New Roman" w:hAnsi="Times New Roman" w:cs="Times New Roman"/>
                <w:sz w:val="28"/>
                <w:szCs w:val="28"/>
                <w:lang w:eastAsia="en-US"/>
              </w:rPr>
            </w:pPr>
            <w:r>
              <w:rPr>
                <w:rFonts w:ascii="Times New Roman" w:hAnsi="Times New Roman" w:cs="Times New Roman"/>
                <w:sz w:val="28"/>
                <w:szCs w:val="28"/>
              </w:rPr>
              <w:t>Как мы должны питаться?</w:t>
            </w:r>
          </w:p>
        </w:tc>
      </w:tr>
      <w:tr w:rsidR="00E26CEF" w:rsidTr="009C5C80">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jc w:val="both"/>
              <w:rPr>
                <w:rFonts w:ascii="Times New Roman" w:hAnsi="Times New Roman" w:cs="Times New Roman"/>
                <w:sz w:val="28"/>
                <w:szCs w:val="28"/>
                <w:lang w:eastAsia="en-US"/>
              </w:rPr>
            </w:pPr>
            <w:r>
              <w:rPr>
                <w:rFonts w:ascii="Times New Roman" w:hAnsi="Times New Roman" w:cs="Times New Roman"/>
                <w:sz w:val="28"/>
                <w:szCs w:val="28"/>
              </w:rPr>
              <w:t>5 класс</w:t>
            </w:r>
          </w:p>
        </w:tc>
        <w:tc>
          <w:tcPr>
            <w:tcW w:w="7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jc w:val="both"/>
              <w:rPr>
                <w:rFonts w:ascii="Times New Roman" w:hAnsi="Times New Roman" w:cs="Times New Roman"/>
                <w:sz w:val="28"/>
                <w:szCs w:val="28"/>
                <w:lang w:eastAsia="en-US"/>
              </w:rPr>
            </w:pPr>
            <w:r>
              <w:rPr>
                <w:rFonts w:ascii="Times New Roman" w:hAnsi="Times New Roman" w:cs="Times New Roman"/>
                <w:sz w:val="28"/>
                <w:szCs w:val="28"/>
              </w:rPr>
              <w:t>Мой режим дня. Как быть здоровым?  Здоровая пища.</w:t>
            </w:r>
          </w:p>
        </w:tc>
      </w:tr>
      <w:tr w:rsidR="00E26CEF" w:rsidTr="009C5C80">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jc w:val="both"/>
              <w:rPr>
                <w:rFonts w:ascii="Times New Roman" w:hAnsi="Times New Roman" w:cs="Times New Roman"/>
                <w:sz w:val="28"/>
                <w:szCs w:val="28"/>
                <w:lang w:eastAsia="en-US"/>
              </w:rPr>
            </w:pPr>
            <w:r>
              <w:rPr>
                <w:rFonts w:ascii="Times New Roman" w:hAnsi="Times New Roman" w:cs="Times New Roman"/>
                <w:sz w:val="28"/>
                <w:szCs w:val="28"/>
              </w:rPr>
              <w:t>6 класс</w:t>
            </w:r>
          </w:p>
        </w:tc>
        <w:tc>
          <w:tcPr>
            <w:tcW w:w="7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jc w:val="both"/>
              <w:rPr>
                <w:rFonts w:ascii="Times New Roman" w:hAnsi="Times New Roman" w:cs="Times New Roman"/>
                <w:sz w:val="28"/>
                <w:szCs w:val="28"/>
                <w:lang w:eastAsia="en-US"/>
              </w:rPr>
            </w:pPr>
            <w:r>
              <w:rPr>
                <w:rFonts w:ascii="Times New Roman" w:hAnsi="Times New Roman" w:cs="Times New Roman"/>
                <w:sz w:val="28"/>
                <w:szCs w:val="28"/>
              </w:rPr>
              <w:t>Правила поведения  в столовой.</w:t>
            </w:r>
          </w:p>
        </w:tc>
      </w:tr>
      <w:tr w:rsidR="00E26CEF" w:rsidTr="009C5C80">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jc w:val="both"/>
              <w:rPr>
                <w:rFonts w:ascii="Times New Roman" w:hAnsi="Times New Roman" w:cs="Times New Roman"/>
                <w:sz w:val="28"/>
                <w:szCs w:val="28"/>
                <w:lang w:eastAsia="en-US"/>
              </w:rPr>
            </w:pPr>
            <w:r>
              <w:rPr>
                <w:rFonts w:ascii="Times New Roman" w:hAnsi="Times New Roman" w:cs="Times New Roman"/>
                <w:sz w:val="28"/>
                <w:szCs w:val="28"/>
              </w:rPr>
              <w:t>7 класс</w:t>
            </w:r>
          </w:p>
        </w:tc>
        <w:tc>
          <w:tcPr>
            <w:tcW w:w="7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jc w:val="both"/>
              <w:rPr>
                <w:rFonts w:ascii="Times New Roman" w:hAnsi="Times New Roman" w:cs="Times New Roman"/>
                <w:sz w:val="28"/>
                <w:szCs w:val="28"/>
                <w:lang w:eastAsia="en-US"/>
              </w:rPr>
            </w:pPr>
            <w:r>
              <w:rPr>
                <w:rFonts w:ascii="Times New Roman" w:hAnsi="Times New Roman" w:cs="Times New Roman"/>
                <w:sz w:val="28"/>
                <w:szCs w:val="28"/>
              </w:rPr>
              <w:t>Пища настоящего и будущего.</w:t>
            </w:r>
          </w:p>
        </w:tc>
      </w:tr>
      <w:tr w:rsidR="00E26CEF" w:rsidTr="009C5C80">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jc w:val="both"/>
              <w:rPr>
                <w:rFonts w:ascii="Times New Roman" w:hAnsi="Times New Roman" w:cs="Times New Roman"/>
                <w:sz w:val="28"/>
                <w:szCs w:val="28"/>
                <w:lang w:eastAsia="en-US"/>
              </w:rPr>
            </w:pPr>
            <w:r>
              <w:rPr>
                <w:rFonts w:ascii="Times New Roman" w:hAnsi="Times New Roman" w:cs="Times New Roman"/>
                <w:sz w:val="28"/>
                <w:szCs w:val="28"/>
              </w:rPr>
              <w:t>8 класс</w:t>
            </w:r>
          </w:p>
        </w:tc>
        <w:tc>
          <w:tcPr>
            <w:tcW w:w="7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jc w:val="both"/>
              <w:rPr>
                <w:rFonts w:ascii="Times New Roman" w:hAnsi="Times New Roman" w:cs="Times New Roman"/>
                <w:sz w:val="28"/>
                <w:szCs w:val="28"/>
                <w:lang w:eastAsia="en-US"/>
              </w:rPr>
            </w:pPr>
            <w:r>
              <w:rPr>
                <w:rFonts w:ascii="Times New Roman" w:hAnsi="Times New Roman" w:cs="Times New Roman"/>
                <w:sz w:val="28"/>
                <w:szCs w:val="28"/>
              </w:rPr>
              <w:t>Как сохранить иммунитет.</w:t>
            </w:r>
          </w:p>
        </w:tc>
      </w:tr>
      <w:tr w:rsidR="00E26CEF" w:rsidTr="009C5C80">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jc w:val="both"/>
              <w:rPr>
                <w:rFonts w:ascii="Times New Roman" w:hAnsi="Times New Roman" w:cs="Times New Roman"/>
                <w:sz w:val="28"/>
                <w:szCs w:val="28"/>
                <w:lang w:eastAsia="en-US"/>
              </w:rPr>
            </w:pPr>
            <w:r>
              <w:rPr>
                <w:rFonts w:ascii="Times New Roman" w:hAnsi="Times New Roman" w:cs="Times New Roman"/>
                <w:sz w:val="28"/>
                <w:szCs w:val="28"/>
              </w:rPr>
              <w:t>9 класс</w:t>
            </w:r>
          </w:p>
        </w:tc>
        <w:tc>
          <w:tcPr>
            <w:tcW w:w="7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jc w:val="both"/>
              <w:rPr>
                <w:rFonts w:ascii="Times New Roman" w:hAnsi="Times New Roman" w:cs="Times New Roman"/>
                <w:sz w:val="28"/>
                <w:szCs w:val="28"/>
                <w:lang w:eastAsia="en-US"/>
              </w:rPr>
            </w:pPr>
            <w:r>
              <w:rPr>
                <w:rFonts w:ascii="Times New Roman" w:hAnsi="Times New Roman" w:cs="Times New Roman"/>
                <w:sz w:val="28"/>
                <w:szCs w:val="28"/>
              </w:rPr>
              <w:t>Диета. Мифы и реальность.</w:t>
            </w:r>
          </w:p>
        </w:tc>
      </w:tr>
      <w:tr w:rsidR="00E26CEF" w:rsidTr="009C5C80">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jc w:val="both"/>
              <w:rPr>
                <w:rFonts w:ascii="Times New Roman" w:hAnsi="Times New Roman" w:cs="Times New Roman"/>
                <w:sz w:val="28"/>
                <w:szCs w:val="28"/>
                <w:lang w:eastAsia="en-US"/>
              </w:rPr>
            </w:pPr>
            <w:r>
              <w:rPr>
                <w:rFonts w:ascii="Times New Roman" w:hAnsi="Times New Roman" w:cs="Times New Roman"/>
                <w:sz w:val="28"/>
                <w:szCs w:val="28"/>
              </w:rPr>
              <w:t>10 класс</w:t>
            </w:r>
          </w:p>
        </w:tc>
        <w:tc>
          <w:tcPr>
            <w:tcW w:w="7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jc w:val="both"/>
              <w:rPr>
                <w:rFonts w:ascii="Times New Roman" w:hAnsi="Times New Roman" w:cs="Times New Roman"/>
                <w:sz w:val="28"/>
                <w:szCs w:val="28"/>
                <w:lang w:eastAsia="en-US"/>
              </w:rPr>
            </w:pPr>
            <w:r>
              <w:rPr>
                <w:rFonts w:ascii="Times New Roman" w:hAnsi="Times New Roman" w:cs="Times New Roman"/>
                <w:sz w:val="28"/>
                <w:szCs w:val="28"/>
              </w:rPr>
              <w:t>Как "выжить" в старшей школе?</w:t>
            </w:r>
          </w:p>
        </w:tc>
      </w:tr>
      <w:tr w:rsidR="00E26CEF" w:rsidTr="009C5C80">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jc w:val="both"/>
              <w:rPr>
                <w:rFonts w:ascii="Times New Roman" w:hAnsi="Times New Roman" w:cs="Times New Roman"/>
                <w:sz w:val="28"/>
                <w:szCs w:val="28"/>
                <w:lang w:eastAsia="en-US"/>
              </w:rPr>
            </w:pPr>
            <w:r>
              <w:rPr>
                <w:rFonts w:ascii="Times New Roman" w:hAnsi="Times New Roman" w:cs="Times New Roman"/>
                <w:sz w:val="28"/>
                <w:szCs w:val="28"/>
              </w:rPr>
              <w:t>11 класс</w:t>
            </w:r>
          </w:p>
        </w:tc>
        <w:tc>
          <w:tcPr>
            <w:tcW w:w="7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jc w:val="both"/>
              <w:rPr>
                <w:rFonts w:ascii="Times New Roman" w:hAnsi="Times New Roman" w:cs="Times New Roman"/>
                <w:sz w:val="28"/>
                <w:szCs w:val="28"/>
                <w:lang w:eastAsia="en-US"/>
              </w:rPr>
            </w:pPr>
            <w:r>
              <w:rPr>
                <w:rFonts w:ascii="Times New Roman" w:hAnsi="Times New Roman" w:cs="Times New Roman"/>
                <w:sz w:val="28"/>
                <w:szCs w:val="28"/>
              </w:rPr>
              <w:t>Моё представление о правильном и рациональном питании.</w:t>
            </w:r>
          </w:p>
        </w:tc>
      </w:tr>
    </w:tbl>
    <w:p w:rsidR="00E26CEF" w:rsidRDefault="00E26CEF" w:rsidP="00E26CEF">
      <w:pPr>
        <w:spacing w:after="0" w:line="240" w:lineRule="auto"/>
        <w:ind w:firstLine="567"/>
        <w:jc w:val="both"/>
        <w:rPr>
          <w:rFonts w:ascii="Times New Roman" w:hAnsi="Times New Roman" w:cs="Times New Roman"/>
          <w:sz w:val="28"/>
          <w:szCs w:val="28"/>
        </w:rPr>
      </w:pP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Родительские собрания по темам: "Влияние здорового образа жизни родителей на развитие и воспитание ребенка".</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"Основы формирования у ребенка навыков здорового образа жизни".</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"Здоровая пища для всей семьи". "Режим дня пятиклассника".</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Беседы по классам по темам: Гигиена питания. Профилактика желудочно-кишечных заболеваний.</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Выпуск санбюллетеней: «Приятного аппетита», «Профилактика желудочно-кишечных заболеваний».</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Уроки здоровья: «Продукты разные нужны, продукты разные важны».</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Уроки здоровья: «Овощи и фрукты – витаминные продукты».</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Мастер-класс по кулинарии.</w:t>
      </w:r>
    </w:p>
    <w:p w:rsidR="00E26CEF" w:rsidRDefault="00E26CEF" w:rsidP="00E26CEF">
      <w:pPr>
        <w:spacing w:after="0" w:line="240" w:lineRule="auto"/>
        <w:jc w:val="both"/>
        <w:rPr>
          <w:rFonts w:ascii="Times New Roman" w:hAnsi="Times New Roman" w:cs="Times New Roman"/>
          <w:sz w:val="28"/>
          <w:szCs w:val="28"/>
        </w:rPr>
      </w:pPr>
    </w:p>
    <w:p w:rsidR="00E26CEF" w:rsidRDefault="00E26CEF" w:rsidP="00E26CE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Дополнительное образование.</w:t>
      </w:r>
    </w:p>
    <w:p w:rsidR="00E26CEF" w:rsidRDefault="00E26CEF" w:rsidP="00E26C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Развитие творческого потенциала детей и подростков одно из приоритетных направлений в системе воспитательной работы школы.         Существующая система дополнительного образования в МКОУ«СОШ с.п.Псыкод», обеспечивает благоприятные условия в освоении общечеловеческих социально-культурных ценностей, предполагающих создание оптимальной среды для воспитания и обучения детей, укрепления здоровья, личностного и профессионального самоопределения и творческого труда обучающихся.</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Неотъемлемой частью воспитательной работы школы является дополнительное образование. Система дополнительного образования, прежде всего, способствует развитию творческих способностей, поддержке индивидуальности ребенка.</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Дополнительное образование школы оказывает существенное воспитательное воздействие на обучающихся: оно способствует развитию                  у ребенка потребности в саморазвитии, формирует у него готовность                         и привычку к творческой деятельности, повышает его собственную самооценку и его статус в глазах сверстников, педагогов, родителей.</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Занятость обучающихся во внеурочное время содействует укреплению самодисциплины, развитию самоорганизованности и самоконтроля учащихся, появлению навыков содержательного проведения досуга, позволяет формировать у детей практические навыки здорового образа жизни, умение противостоять негативному воздействию окружающей среды. Массовое участие детей в досуговых программах способствует сплочению коллектива, укреплению традиций школы, утверждению благоприятного</w:t>
      </w:r>
    </w:p>
    <w:p w:rsidR="00E26CEF" w:rsidRDefault="00E26CEF" w:rsidP="00E26C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социально-психологического климата в ней. Развитая система дополнительного образования позитивно сказывается на учебных достижениях детей.</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Вся внеурочная работа строится на принципах добровольности                             и самоопределения.</w:t>
      </w:r>
    </w:p>
    <w:p w:rsidR="00E26CEF" w:rsidRDefault="00E26CEF" w:rsidP="00E26CEF">
      <w:pPr>
        <w:spacing w:after="0" w:line="240" w:lineRule="auto"/>
        <w:jc w:val="both"/>
        <w:rPr>
          <w:rFonts w:ascii="Times New Roman" w:hAnsi="Times New Roman" w:cs="Times New Roman"/>
          <w:sz w:val="28"/>
          <w:szCs w:val="28"/>
        </w:rPr>
      </w:pPr>
    </w:p>
    <w:p w:rsidR="00E26CEF" w:rsidRDefault="00E26CEF" w:rsidP="00E26C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МКОУ«СОШ с.п.Псыкод» реализуются программы дополнительного образования, направленные на развитие творческих способностей обучающихся, выявление  и поддержку одаренных детей, поддержку массового и семейного спорта, пропаганду здорового образа жизни, поддержку детей, оказавшихся в трудной жизненной ситуации.</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обучающихся охваченных дополнительным образованием  выросло  от 62% до 72%. Охват обучающихся  начальной школы благодаря внеурочной деятельности составляет 100%.</w:t>
      </w:r>
    </w:p>
    <w:p w:rsidR="00E26CEF" w:rsidRDefault="00E26CEF" w:rsidP="00E26C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2021-2022 учебном году на базе МКОУ«СОШ с.п.Псыкод» функционировали объединения дополнительного образования и реализовывались  2 специально разработанных программ для 1-11 классов , в которых  занимались 107 обучающихся, из них в 2-х кружках и более - 107человек. На ПФДО зарегистрировано -107 учащихся.</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Структура дополнительного образования складывается из таких направлений как:</w:t>
      </w:r>
    </w:p>
    <w:p w:rsidR="00E26CEF" w:rsidRDefault="00E26CEF" w:rsidP="00E26C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1.Художественно-эстетическое направление. Хореография</w:t>
      </w:r>
    </w:p>
    <w:p w:rsidR="00E26CEF" w:rsidRDefault="00E26CEF" w:rsidP="00E26C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Танцевальный кружок «Шире круг»</w:t>
      </w:r>
    </w:p>
    <w:p w:rsidR="00E26CEF" w:rsidRDefault="00E26CEF" w:rsidP="00E26C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Танцевальная группа «Магнит»</w:t>
      </w:r>
    </w:p>
    <w:p w:rsidR="00E26CEF" w:rsidRDefault="00E26CEF" w:rsidP="00E26C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Физкультурно-спортивное направление </w:t>
      </w:r>
    </w:p>
    <w:p w:rsidR="00E26CEF" w:rsidRDefault="00E26CEF" w:rsidP="00E26C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Баскетбол</w:t>
      </w:r>
    </w:p>
    <w:p w:rsidR="00E26CEF" w:rsidRDefault="00E26CEF" w:rsidP="00E26C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Волейбол</w:t>
      </w:r>
    </w:p>
    <w:p w:rsidR="00E26CEF" w:rsidRDefault="00E26CEF" w:rsidP="00E26C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3.Социально-педагогическое направление</w:t>
      </w:r>
    </w:p>
    <w:p w:rsidR="00E26CEF" w:rsidRDefault="00E26CEF" w:rsidP="00E26C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ЮИД, ДЮП, «Правовед»</w:t>
      </w:r>
    </w:p>
    <w:p w:rsidR="00E26CEF" w:rsidRDefault="00E26CEF" w:rsidP="00E26C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4.Культурологическое направление</w:t>
      </w:r>
    </w:p>
    <w:p w:rsidR="00E26CEF" w:rsidRDefault="00E26CEF" w:rsidP="00E26C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Школьный музей «Наследие»</w:t>
      </w:r>
    </w:p>
    <w:p w:rsidR="00E26CEF" w:rsidRDefault="00E26CEF" w:rsidP="00E26C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вовлечения обучающихся  в кружки и секции в МКОУ «СОШ с.п. Псыкод в мае каждого учебного года проводятся отчетные мероприятия (концерты, выставки) для родительской общественности.  </w:t>
      </w:r>
    </w:p>
    <w:p w:rsidR="00E26CEF" w:rsidRDefault="00E26CEF" w:rsidP="00E26C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сентябре ежегодно проводится рекламная кампания по набору обучающихся в кружки. В холле 1 этажа оформляется стенд с рекламными листовками кружков, на которых перечислены достижения ребят, посещающих кружок, рекламные фотографии. В конце сентября проводится родительское собрание, на котором родители  дополнительно информируются о кружках, работающих в школе в текущем году. Кроме того проводятся мероприятия  к различным памятным датам и праздникам согласно плану работы школы.</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Одна из сторон развития дополнительного образования - сотрудничество школы с различными учреждениями дополнительного образования. Это прекрасная возможность включения школьников в художественную, спортивную и другую деятельность, что позволяет скоординировать планы работы, учесть возможности школы и учреждений дополнительного образования. </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Традиционно МКОУ«СОШ с.п. Псыкод» сотрудничает с сельской библиотекой и др. Так сложилось, что все перечисленные организации дополнительного образования (СЮТ) достаточно отдалены от нашего поселения, поэтому основная нагрузка по дополнительному образованию детей ложится на школу. Такие условия стимулируют нас к развитию, повышению уровня работы системы дополнительного образования.  </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Залогом успешности работы в данном направлении в нашей школе является тщательный подбор специалистов, осуществляющих внеурочную деятельность на высоком профессиональном уровне, системность и регулярность работы.</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Основными показателями эффективности и результативности работы педагогов дополнительного образования в МКОУ «СОШ с.п.Псыкод» являются:</w:t>
      </w:r>
    </w:p>
    <w:p w:rsidR="00E26CEF" w:rsidRDefault="00E26CEF" w:rsidP="00E26C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творческие достижения обучающихся, участие и победы  обучающихся в районных, республиканских конкурсах</w:t>
      </w:r>
    </w:p>
    <w:p w:rsidR="00E26CEF" w:rsidRDefault="00E26CEF" w:rsidP="00E26C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успешная спортивно-оздоровительная работа</w:t>
      </w:r>
    </w:p>
    <w:p w:rsidR="00E26CEF" w:rsidRDefault="00E26CEF" w:rsidP="00E26C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военно-патриотическая работа</w:t>
      </w:r>
    </w:p>
    <w:p w:rsidR="00E26CEF" w:rsidRDefault="00E26CEF" w:rsidP="00E26C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эффективная воспитательная работа (участие в общешкольных мероприятиях, мероприятиях муниципального уровня и т.д.) </w:t>
      </w:r>
    </w:p>
    <w:p w:rsidR="00E26CEF" w:rsidRDefault="00E26CEF" w:rsidP="00E26C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В 2021-22 учебном году, благодаря работе объединений дополнительного образования обучающиеся, приняли участие в 5 онлайн творческих конкурсах. </w:t>
      </w:r>
    </w:p>
    <w:p w:rsidR="00E26CEF" w:rsidRDefault="00E26CEF" w:rsidP="00E26C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Команда школы принимает активное участие в муниципальных и районных соревнованиях по баскетболу, волейболу и футболу. </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Танцевальный кружок «Шире круг» и «Магнит» имеет на своем счету победы в таких конкурсах и проектах как «Чегемский родник», «Шемякинская весна».</w:t>
      </w:r>
    </w:p>
    <w:p w:rsidR="00E26CEF" w:rsidRDefault="00E26CEF" w:rsidP="00E26CE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прошедшем учебном году 3раза стала лауреатом 1 степени в республиканских конкурсах, лауреатом 2 и 3 степени международных  конкурсов.  </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привлечения и закрепления кадров дополнительного образования в нашей школе ведется кропотливая и систематическая работа. Для педагогов предлагается удобный  график занятий, существует система стимулирования, мы стараемся создать комфортный психологический климат в коллективе. Мы стараемся привлекать на работу молодых специалистов, выпускников нашей школы. Педагоги дополнительного образования в нашей школе – это коллектив единомышленников, которых кроме рабочих объединяют дружеские отношения.</w:t>
      </w:r>
    </w:p>
    <w:p w:rsidR="00E26CEF" w:rsidRDefault="00E26CEF" w:rsidP="00E26C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Процесс развития творческого потенциала обучающихся – творческий процесс, педагоги должны получать в результате эмоциональное удовлетворение, мы получаем  реальные  результаты своей работы. Выпускники нашей школы успешно адаптируются во взрослой жизни. Многие участники школьных коллективов выбрали творческие профессии. Многие просто успешные люди. Среди наших выпускников есть врачи, учителя, агрономы и спортсмены.</w:t>
      </w:r>
    </w:p>
    <w:p w:rsidR="00E26CEF" w:rsidRDefault="00E26CEF" w:rsidP="00E26CEF">
      <w:pPr>
        <w:spacing w:after="0" w:line="240" w:lineRule="auto"/>
        <w:jc w:val="center"/>
        <w:rPr>
          <w:rFonts w:ascii="Times New Roman" w:hAnsi="Times New Roman" w:cs="Times New Roman"/>
          <w:sz w:val="28"/>
          <w:szCs w:val="28"/>
        </w:rPr>
      </w:pP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Воспитательная работа школы не может строиться без учета того, что индивидуальность ребенка формируется в семье. Школа и семья – два важнейших воспитательно-образовательных института, которые изначально призваны пополнять друг друга и взаимодействовать между собой. С этой целью в МКОУ «СОШ с.п.Псыкод» ведется большая работа с родителями.</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Ежегодно в сентябре составляется социальный паспорт школы, который корректируется в течение всего учебного года.</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Педагогический коллектив школы работает в тесном содружестве: учитель – ученик – родитель и работа с родителями занимает в воспитательной системе школы важное место. Она не ограничивалась проведением родительских </w:t>
      </w:r>
      <w:r>
        <w:rPr>
          <w:rFonts w:ascii="Times New Roman" w:eastAsia="Times New Roman" w:hAnsi="Times New Roman" w:cs="Times New Roman"/>
          <w:sz w:val="28"/>
          <w:szCs w:val="28"/>
        </w:rPr>
        <w:t xml:space="preserve">собраний, индивидуальные консультации, беседы. </w:t>
      </w:r>
    </w:p>
    <w:p w:rsidR="00E26CEF" w:rsidRDefault="00E26CEF" w:rsidP="00E26CEF">
      <w:pPr>
        <w:spacing w:after="0" w:line="240" w:lineRule="auto"/>
        <w:ind w:firstLine="567"/>
        <w:rPr>
          <w:rFonts w:ascii="Times New Roman" w:hAnsi="Times New Roman" w:cs="Times New Roman"/>
          <w:sz w:val="28"/>
          <w:szCs w:val="28"/>
        </w:rPr>
      </w:pPr>
      <w:r>
        <w:rPr>
          <w:rFonts w:ascii="Times New Roman" w:eastAsia="Times New Roman" w:hAnsi="Times New Roman" w:cs="Times New Roman"/>
          <w:sz w:val="28"/>
          <w:szCs w:val="28"/>
        </w:rPr>
        <w:t xml:space="preserve">Следует отметить, что на должном уровне было организовано в течение года психолого-педагогическое просвещение родителей через общешкольные     и классные родительские собрания. Большой упор делался на профилактику правонарушений среди подростков: беседы специалистов (инспектора ОДН Каширгова Л.А. и нарколога Джибилова А.Ю.), индивидуальные беседы об особенностях возраста и методах воспитания ребенка, по профилактике </w:t>
      </w:r>
      <w:r>
        <w:rPr>
          <w:rFonts w:ascii="Times New Roman" w:eastAsia="Times New Roman" w:hAnsi="Times New Roman" w:cs="Times New Roman"/>
          <w:sz w:val="28"/>
          <w:szCs w:val="28"/>
        </w:rPr>
        <w:lastRenderedPageBreak/>
        <w:t>суицида, жестокому обращению с детьми, употреблению ПАВ, безнадзорности и правонарушений, сохранению и укреплению здоровья, антитеррористической защищенности, лекции заведующей библиотекой и педагога - психолога.</w:t>
      </w:r>
    </w:p>
    <w:p w:rsidR="00E26CEF" w:rsidRDefault="00E26CEF" w:rsidP="00E26CEF">
      <w:pPr>
        <w:tabs>
          <w:tab w:val="left" w:pos="675"/>
        </w:tabs>
        <w:spacing w:after="0" w:line="240" w:lineRule="auto"/>
        <w:ind w:firstLine="567"/>
        <w:jc w:val="both"/>
        <w:rPr>
          <w:rFonts w:ascii="Times New Roman" w:eastAsia="Times New Roman" w:hAnsi="Times New Roman" w:cs="Times New Roman"/>
          <w:sz w:val="28"/>
          <w:szCs w:val="28"/>
        </w:rPr>
      </w:pPr>
      <w:r>
        <w:rPr>
          <w:rFonts w:ascii="Times New Roman" w:hAnsi="Times New Roman" w:cs="Times New Roman"/>
          <w:sz w:val="28"/>
          <w:szCs w:val="28"/>
        </w:rPr>
        <w:tab/>
        <w:t xml:space="preserve">В </w:t>
      </w:r>
      <w:r>
        <w:rPr>
          <w:rFonts w:ascii="Times New Roman" w:eastAsia="Times New Roman" w:hAnsi="Times New Roman" w:cs="Times New Roman"/>
          <w:sz w:val="28"/>
          <w:szCs w:val="28"/>
        </w:rPr>
        <w:t>этом учебном году были организованы и проведены внеклассные мероприятия с привлечением родителей: Новогодние мероприятия, мероприятия, посвященные Великой Победе, а именно поздравления ветеранов.</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Вся эта работа способствовала улучшению микроклимата в школе, развитию культуры общения взрослых и детей, решению повседневных проблем школы.</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Многие родители вместе с детьми и классными руководителями живут одной жизнью, объединены едиными воспитательными целями. Это даёт свои положительные результаты. Вовлечение родителей в совместную деятельность с детьми на уровне класса даёт хорошую возможность для роста учащихся      в личностном плане – ребята с удовольствием включаются в классные, а затем и в общешкольные мероприятия, начинают проявлять себя в самоуправлении школы.</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Благодаря активной поддержке родителей в этом учебном году, так же как и на протяжении ряда лет, решаются задачи организации оздоровительных мероприятий, классных, экскурсионных поездок.</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Стабильность в воспитательной работе обеспечивают традиционные ключевые дела и, безусловно, деятельность классных руководителей, которые представляют опытный грамотный коллектив.</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Классные руководители использовали различные методы и формы воспитательной работы, такие как: тематические классные часы, экскурсии, индивидуальные беседы с детьми и родителями, родительские собрания, огоньки и другие мероприятия.</w:t>
      </w:r>
    </w:p>
    <w:p w:rsidR="00E26CEF" w:rsidRDefault="00E26CEF" w:rsidP="00E26C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eastAsia="Times New Roman" w:hAnsi="Times New Roman" w:cs="Times New Roman"/>
          <w:sz w:val="28"/>
          <w:szCs w:val="28"/>
        </w:rPr>
        <w:t>большинстве своем классные руководители принимали активное участие в работе школы. Но надо отметить, что некоторые классные руководители свели свою работу к заполнению журнала, планы их воспитательной деятельности с классом по своему содержанию схематичны и формальны, не предполагают активной и интересной жизнедеятельности, не обеспечивают разностороннее развитие личности ребенка.</w:t>
      </w:r>
    </w:p>
    <w:p w:rsidR="00E26CEF" w:rsidRDefault="00E26CEF" w:rsidP="00E26CE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 нельзя отрицать и ряд проблем, существенно осложняющих организацию воспитательной работы:</w:t>
      </w:r>
    </w:p>
    <w:p w:rsidR="00E26CEF" w:rsidRDefault="00E26CEF" w:rsidP="00E26CEF">
      <w:pPr>
        <w:tabs>
          <w:tab w:val="left" w:pos="820"/>
        </w:tabs>
        <w:spacing w:after="0" w:line="240" w:lineRule="auto"/>
        <w:ind w:firstLine="567"/>
        <w:jc w:val="both"/>
        <w:rPr>
          <w:rFonts w:ascii="Times New Roman" w:eastAsia="Wingdings" w:hAnsi="Times New Roman" w:cs="Times New Roman"/>
          <w:sz w:val="28"/>
          <w:szCs w:val="28"/>
          <w:vertAlign w:val="superscript"/>
        </w:rPr>
      </w:pPr>
      <w:r>
        <w:rPr>
          <w:rFonts w:ascii="Times New Roman" w:eastAsia="Times New Roman" w:hAnsi="Times New Roman" w:cs="Times New Roman"/>
          <w:sz w:val="28"/>
          <w:szCs w:val="28"/>
        </w:rPr>
        <w:t>- классные руководители и педагоги дополнительного образования                 не всегда могут сформировать у обучающихся активную гражданскую позицию, систему ценностей здорового образа жизни и способности противостоять вредным привычкам, ответственное отношение к семье.</w:t>
      </w:r>
    </w:p>
    <w:p w:rsidR="00E26CEF" w:rsidRPr="000A51F6" w:rsidRDefault="00E26CEF" w:rsidP="00E26CEF">
      <w:pPr>
        <w:tabs>
          <w:tab w:val="left" w:pos="820"/>
        </w:tabs>
        <w:spacing w:after="0" w:line="240" w:lineRule="auto"/>
        <w:ind w:firstLine="567"/>
        <w:jc w:val="both"/>
        <w:rPr>
          <w:rFonts w:ascii="Times New Roman" w:eastAsia="Wingdings" w:hAnsi="Times New Roman" w:cs="Times New Roman"/>
          <w:sz w:val="28"/>
          <w:szCs w:val="28"/>
          <w:vertAlign w:val="superscript"/>
        </w:rPr>
      </w:pPr>
      <w:r>
        <w:rPr>
          <w:rFonts w:ascii="Times New Roman" w:eastAsia="Wingdings" w:hAnsi="Times New Roman" w:cs="Times New Roman"/>
          <w:sz w:val="28"/>
          <w:szCs w:val="28"/>
        </w:rPr>
        <w:t xml:space="preserve">- </w:t>
      </w:r>
      <w:r>
        <w:rPr>
          <w:rFonts w:ascii="Times New Roman" w:eastAsia="Times New Roman" w:hAnsi="Times New Roman" w:cs="Times New Roman"/>
          <w:sz w:val="28"/>
          <w:szCs w:val="28"/>
        </w:rPr>
        <w:t>большинство обучающихся имеют недостаточно высокий уровень социальной адаптации к современному обществу: не имеют практических навыков применения предметных знаний для решения жизненно важных проблем, не владеют способами деятельности в различных жизненных ситуациях.</w:t>
      </w:r>
    </w:p>
    <w:p w:rsidR="00E26CEF" w:rsidRPr="00AD6764" w:rsidRDefault="00E26CEF" w:rsidP="00E26CEF">
      <w:pPr>
        <w:spacing w:after="0" w:line="360" w:lineRule="auto"/>
        <w:rPr>
          <w:rFonts w:ascii="Times New Roman" w:eastAsia="Times New Roman" w:hAnsi="Times New Roman" w:cs="Times New Roman"/>
          <w:color w:val="222222"/>
          <w:sz w:val="28"/>
          <w:szCs w:val="28"/>
        </w:rPr>
      </w:pPr>
      <w:r w:rsidRPr="00AD6764">
        <w:rPr>
          <w:rFonts w:ascii="Times New Roman" w:eastAsia="Times New Roman" w:hAnsi="Times New Roman" w:cs="Times New Roman"/>
          <w:b/>
          <w:bCs/>
          <w:color w:val="222222"/>
          <w:sz w:val="28"/>
          <w:szCs w:val="28"/>
        </w:rPr>
        <w:lastRenderedPageBreak/>
        <w:t>II.</w:t>
      </w:r>
      <w:r>
        <w:rPr>
          <w:rFonts w:ascii="Times New Roman" w:eastAsia="Times New Roman" w:hAnsi="Times New Roman" w:cs="Times New Roman"/>
          <w:b/>
          <w:bCs/>
          <w:color w:val="222222"/>
          <w:sz w:val="28"/>
          <w:szCs w:val="28"/>
        </w:rPr>
        <w:t xml:space="preserve"> </w:t>
      </w:r>
      <w:r w:rsidRPr="00AD6764">
        <w:rPr>
          <w:rFonts w:ascii="Times New Roman" w:eastAsia="Times New Roman" w:hAnsi="Times New Roman" w:cs="Times New Roman"/>
          <w:b/>
          <w:bCs/>
          <w:color w:val="222222"/>
          <w:sz w:val="28"/>
          <w:szCs w:val="28"/>
        </w:rPr>
        <w:t>Оценка системы управления организацией</w:t>
      </w:r>
    </w:p>
    <w:p w:rsidR="00E26CEF" w:rsidRPr="00AD6764" w:rsidRDefault="00E26CEF" w:rsidP="00E26CEF">
      <w:pPr>
        <w:spacing w:after="0" w:line="360" w:lineRule="auto"/>
        <w:jc w:val="both"/>
        <w:rPr>
          <w:rFonts w:ascii="Times New Roman" w:eastAsia="Times New Roman" w:hAnsi="Times New Roman" w:cs="Times New Roman"/>
          <w:sz w:val="24"/>
          <w:szCs w:val="24"/>
        </w:rPr>
      </w:pPr>
      <w:r w:rsidRPr="00AD6764">
        <w:rPr>
          <w:rFonts w:ascii="Times New Roman" w:eastAsia="Times New Roman" w:hAnsi="Times New Roman" w:cs="Times New Roman"/>
          <w:iCs/>
          <w:sz w:val="24"/>
          <w:szCs w:val="24"/>
        </w:rPr>
        <w:t>Управление осуществляется на принципах единоначалия и самоуправления.</w:t>
      </w:r>
    </w:p>
    <w:p w:rsidR="00E26CEF" w:rsidRPr="00AD6764" w:rsidRDefault="00E26CEF" w:rsidP="00E26CEF">
      <w:pPr>
        <w:spacing w:after="0" w:line="360" w:lineRule="auto"/>
        <w:jc w:val="center"/>
        <w:rPr>
          <w:rFonts w:ascii="Times New Roman" w:eastAsia="Times New Roman" w:hAnsi="Times New Roman" w:cs="Times New Roman"/>
          <w:b/>
          <w:color w:val="222222"/>
          <w:sz w:val="24"/>
          <w:szCs w:val="24"/>
        </w:rPr>
      </w:pPr>
    </w:p>
    <w:p w:rsidR="00E26CEF" w:rsidRPr="00AD6764" w:rsidRDefault="00E26CEF" w:rsidP="00E26CEF">
      <w:pPr>
        <w:spacing w:after="0" w:line="360" w:lineRule="auto"/>
        <w:jc w:val="center"/>
        <w:rPr>
          <w:rFonts w:ascii="Times New Roman" w:eastAsia="Times New Roman" w:hAnsi="Times New Roman" w:cs="Times New Roman"/>
          <w:b/>
          <w:color w:val="222222"/>
          <w:sz w:val="24"/>
          <w:szCs w:val="24"/>
        </w:rPr>
      </w:pPr>
      <w:r w:rsidRPr="00AD6764">
        <w:rPr>
          <w:rFonts w:ascii="Times New Roman" w:eastAsia="Times New Roman" w:hAnsi="Times New Roman" w:cs="Times New Roman"/>
          <w:b/>
          <w:color w:val="222222"/>
          <w:sz w:val="24"/>
          <w:szCs w:val="24"/>
        </w:rPr>
        <w:t>Органы управления, действующие в Школе</w:t>
      </w:r>
    </w:p>
    <w:tbl>
      <w:tblPr>
        <w:tblW w:w="5000" w:type="pct"/>
        <w:jc w:val="center"/>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tblPr>
      <w:tblGrid>
        <w:gridCol w:w="2421"/>
        <w:gridCol w:w="7060"/>
      </w:tblGrid>
      <w:tr w:rsidR="00E26CEF" w:rsidRPr="00AD6764" w:rsidTr="009C5C80">
        <w:trPr>
          <w:jc w:val="center"/>
        </w:trPr>
        <w:tc>
          <w:tcPr>
            <w:tcW w:w="22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AD6764" w:rsidRDefault="00E26CEF" w:rsidP="009C5C80">
            <w:pPr>
              <w:spacing w:after="0" w:line="36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b/>
                <w:bCs/>
                <w:sz w:val="24"/>
                <w:szCs w:val="24"/>
              </w:rPr>
              <w:t>Наименование органа</w:t>
            </w:r>
          </w:p>
        </w:tc>
        <w:tc>
          <w:tcPr>
            <w:tcW w:w="649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AD6764" w:rsidRDefault="00E26CEF" w:rsidP="009C5C80">
            <w:pPr>
              <w:spacing w:after="0" w:line="36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b/>
                <w:bCs/>
                <w:sz w:val="24"/>
                <w:szCs w:val="24"/>
              </w:rPr>
              <w:t>Функции</w:t>
            </w:r>
          </w:p>
        </w:tc>
      </w:tr>
      <w:tr w:rsidR="00E26CEF" w:rsidRPr="00AD6764" w:rsidTr="009C5C80">
        <w:trPr>
          <w:jc w:val="center"/>
        </w:trPr>
        <w:tc>
          <w:tcPr>
            <w:tcW w:w="22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AD6764" w:rsidRDefault="00E26CEF" w:rsidP="009C5C80">
            <w:pPr>
              <w:spacing w:after="0" w:line="360" w:lineRule="auto"/>
              <w:rPr>
                <w:rFonts w:ascii="Times New Roman" w:eastAsia="Times New Roman" w:hAnsi="Times New Roman" w:cs="Times New Roman"/>
                <w:sz w:val="24"/>
                <w:szCs w:val="24"/>
              </w:rPr>
            </w:pPr>
            <w:r w:rsidRPr="00AD6764">
              <w:rPr>
                <w:rFonts w:ascii="Times New Roman" w:eastAsia="Times New Roman" w:hAnsi="Times New Roman" w:cs="Times New Roman"/>
                <w:iCs/>
                <w:sz w:val="24"/>
                <w:szCs w:val="24"/>
              </w:rPr>
              <w:t>Директор</w:t>
            </w:r>
          </w:p>
        </w:tc>
        <w:tc>
          <w:tcPr>
            <w:tcW w:w="649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AD6764" w:rsidRDefault="00E26CEF" w:rsidP="009C5C80">
            <w:pPr>
              <w:spacing w:after="0" w:line="360" w:lineRule="auto"/>
              <w:jc w:val="both"/>
              <w:rPr>
                <w:rFonts w:ascii="Times New Roman" w:eastAsia="Times New Roman" w:hAnsi="Times New Roman" w:cs="Times New Roman"/>
                <w:sz w:val="24"/>
                <w:szCs w:val="24"/>
              </w:rPr>
            </w:pPr>
            <w:r w:rsidRPr="00AD6764">
              <w:rPr>
                <w:rFonts w:ascii="Times New Roman" w:eastAsia="Times New Roman" w:hAnsi="Times New Roman" w:cs="Times New Roman"/>
                <w:iCs/>
                <w:sz w:val="24"/>
                <w:szCs w:val="24"/>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E26CEF" w:rsidRPr="00AD6764" w:rsidTr="009C5C80">
        <w:trPr>
          <w:jc w:val="center"/>
        </w:trPr>
        <w:tc>
          <w:tcPr>
            <w:tcW w:w="22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AD6764" w:rsidRDefault="00E26CEF" w:rsidP="009C5C80">
            <w:pPr>
              <w:spacing w:after="0" w:line="360" w:lineRule="auto"/>
              <w:rPr>
                <w:rFonts w:ascii="Times New Roman" w:eastAsia="Times New Roman" w:hAnsi="Times New Roman" w:cs="Times New Roman"/>
                <w:sz w:val="24"/>
                <w:szCs w:val="24"/>
              </w:rPr>
            </w:pPr>
            <w:r w:rsidRPr="00AD6764">
              <w:rPr>
                <w:rFonts w:ascii="Times New Roman" w:eastAsia="Times New Roman" w:hAnsi="Times New Roman" w:cs="Times New Roman"/>
                <w:iCs/>
                <w:sz w:val="24"/>
                <w:szCs w:val="24"/>
              </w:rPr>
              <w:t>Управляющий совет</w:t>
            </w:r>
          </w:p>
        </w:tc>
        <w:tc>
          <w:tcPr>
            <w:tcW w:w="649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AD6764" w:rsidRDefault="00E26CEF" w:rsidP="009C5C80">
            <w:pPr>
              <w:spacing w:after="0" w:line="360" w:lineRule="auto"/>
              <w:rPr>
                <w:rFonts w:ascii="Times New Roman" w:eastAsia="Times New Roman" w:hAnsi="Times New Roman" w:cs="Times New Roman"/>
                <w:sz w:val="24"/>
                <w:szCs w:val="24"/>
              </w:rPr>
            </w:pPr>
            <w:r w:rsidRPr="00AD6764">
              <w:rPr>
                <w:rFonts w:ascii="Times New Roman" w:eastAsia="Times New Roman" w:hAnsi="Times New Roman" w:cs="Times New Roman"/>
                <w:iCs/>
                <w:sz w:val="24"/>
                <w:szCs w:val="24"/>
              </w:rPr>
              <w:t>Рассматривает вопросы:</w:t>
            </w:r>
          </w:p>
          <w:p w:rsidR="00E26CEF" w:rsidRPr="00AD6764" w:rsidRDefault="00E26CEF" w:rsidP="009C5C80">
            <w:pPr>
              <w:numPr>
                <w:ilvl w:val="0"/>
                <w:numId w:val="1"/>
              </w:numPr>
              <w:spacing w:after="0" w:line="360" w:lineRule="auto"/>
              <w:ind w:left="225"/>
              <w:rPr>
                <w:rFonts w:ascii="Times New Roman" w:eastAsia="Times New Roman" w:hAnsi="Times New Roman" w:cs="Times New Roman"/>
                <w:sz w:val="24"/>
                <w:szCs w:val="24"/>
              </w:rPr>
            </w:pPr>
            <w:r w:rsidRPr="00AD6764">
              <w:rPr>
                <w:rFonts w:ascii="Times New Roman" w:eastAsia="Times New Roman" w:hAnsi="Times New Roman" w:cs="Times New Roman"/>
                <w:iCs/>
                <w:sz w:val="24"/>
                <w:szCs w:val="24"/>
              </w:rPr>
              <w:t>развития образовательной организации;</w:t>
            </w:r>
          </w:p>
          <w:p w:rsidR="00E26CEF" w:rsidRPr="00AD6764" w:rsidRDefault="00E26CEF" w:rsidP="009C5C80">
            <w:pPr>
              <w:numPr>
                <w:ilvl w:val="0"/>
                <w:numId w:val="1"/>
              </w:numPr>
              <w:spacing w:after="0" w:line="360" w:lineRule="auto"/>
              <w:ind w:left="225"/>
              <w:rPr>
                <w:rFonts w:ascii="Times New Roman" w:eastAsia="Times New Roman" w:hAnsi="Times New Roman" w:cs="Times New Roman"/>
                <w:sz w:val="24"/>
                <w:szCs w:val="24"/>
              </w:rPr>
            </w:pPr>
            <w:r w:rsidRPr="00AD6764">
              <w:rPr>
                <w:rFonts w:ascii="Times New Roman" w:eastAsia="Times New Roman" w:hAnsi="Times New Roman" w:cs="Times New Roman"/>
                <w:iCs/>
                <w:sz w:val="24"/>
                <w:szCs w:val="24"/>
              </w:rPr>
              <w:t>финансово-хозяйственной деятельности;</w:t>
            </w:r>
          </w:p>
          <w:p w:rsidR="00E26CEF" w:rsidRPr="00AD6764" w:rsidRDefault="00E26CEF" w:rsidP="009C5C80">
            <w:pPr>
              <w:numPr>
                <w:ilvl w:val="0"/>
                <w:numId w:val="1"/>
              </w:numPr>
              <w:spacing w:after="0" w:line="360" w:lineRule="auto"/>
              <w:ind w:left="225"/>
              <w:rPr>
                <w:rFonts w:ascii="Times New Roman" w:eastAsia="Times New Roman" w:hAnsi="Times New Roman" w:cs="Times New Roman"/>
                <w:sz w:val="24"/>
                <w:szCs w:val="24"/>
              </w:rPr>
            </w:pPr>
            <w:r w:rsidRPr="00AD6764">
              <w:rPr>
                <w:rFonts w:ascii="Times New Roman" w:eastAsia="Times New Roman" w:hAnsi="Times New Roman" w:cs="Times New Roman"/>
                <w:iCs/>
                <w:sz w:val="24"/>
                <w:szCs w:val="24"/>
              </w:rPr>
              <w:t>материально-технического обеспечения</w:t>
            </w:r>
          </w:p>
        </w:tc>
      </w:tr>
      <w:tr w:rsidR="00E26CEF" w:rsidRPr="00AD6764" w:rsidTr="009C5C80">
        <w:trPr>
          <w:jc w:val="center"/>
        </w:trPr>
        <w:tc>
          <w:tcPr>
            <w:tcW w:w="22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AD6764" w:rsidRDefault="00E26CEF" w:rsidP="009C5C80">
            <w:pPr>
              <w:spacing w:after="0" w:line="360" w:lineRule="auto"/>
              <w:rPr>
                <w:rFonts w:ascii="Times New Roman" w:eastAsia="Times New Roman" w:hAnsi="Times New Roman" w:cs="Times New Roman"/>
                <w:sz w:val="24"/>
                <w:szCs w:val="24"/>
              </w:rPr>
            </w:pPr>
            <w:r w:rsidRPr="00AD6764">
              <w:rPr>
                <w:rFonts w:ascii="Times New Roman" w:eastAsia="Times New Roman" w:hAnsi="Times New Roman" w:cs="Times New Roman"/>
                <w:iCs/>
                <w:sz w:val="24"/>
                <w:szCs w:val="24"/>
              </w:rPr>
              <w:t>Педагогический совет</w:t>
            </w:r>
          </w:p>
        </w:tc>
        <w:tc>
          <w:tcPr>
            <w:tcW w:w="649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AD6764" w:rsidRDefault="00E26CEF" w:rsidP="009C5C80">
            <w:pPr>
              <w:spacing w:after="0" w:line="360" w:lineRule="auto"/>
              <w:jc w:val="both"/>
              <w:rPr>
                <w:rFonts w:ascii="Times New Roman" w:eastAsia="Times New Roman" w:hAnsi="Times New Roman" w:cs="Times New Roman"/>
                <w:sz w:val="24"/>
                <w:szCs w:val="24"/>
              </w:rPr>
            </w:pPr>
            <w:r w:rsidRPr="00AD6764">
              <w:rPr>
                <w:rFonts w:ascii="Times New Roman" w:eastAsia="Times New Roman" w:hAnsi="Times New Roman" w:cs="Times New Roman"/>
                <w:iCs/>
                <w:sz w:val="24"/>
                <w:szCs w:val="24"/>
              </w:rPr>
              <w:t>Осуществляет текущее руководство образовательной деятельностью Школы, в том числе рассматривает вопросы:</w:t>
            </w:r>
          </w:p>
          <w:p w:rsidR="00E26CEF" w:rsidRPr="00AD6764" w:rsidRDefault="00E26CEF" w:rsidP="009C5C80">
            <w:pPr>
              <w:numPr>
                <w:ilvl w:val="0"/>
                <w:numId w:val="2"/>
              </w:numPr>
              <w:spacing w:after="0" w:line="360" w:lineRule="auto"/>
              <w:ind w:left="225"/>
              <w:rPr>
                <w:rFonts w:ascii="Times New Roman" w:eastAsia="Times New Roman" w:hAnsi="Times New Roman" w:cs="Times New Roman"/>
                <w:sz w:val="24"/>
                <w:szCs w:val="24"/>
              </w:rPr>
            </w:pPr>
            <w:r w:rsidRPr="00AD6764">
              <w:rPr>
                <w:rFonts w:ascii="Times New Roman" w:eastAsia="Times New Roman" w:hAnsi="Times New Roman" w:cs="Times New Roman"/>
                <w:iCs/>
                <w:sz w:val="24"/>
                <w:szCs w:val="24"/>
              </w:rPr>
              <w:t>развития образовательных услуг;</w:t>
            </w:r>
          </w:p>
          <w:p w:rsidR="00E26CEF" w:rsidRPr="00AD6764" w:rsidRDefault="00E26CEF" w:rsidP="009C5C80">
            <w:pPr>
              <w:numPr>
                <w:ilvl w:val="0"/>
                <w:numId w:val="2"/>
              </w:numPr>
              <w:spacing w:after="0" w:line="360" w:lineRule="auto"/>
              <w:ind w:left="225"/>
              <w:rPr>
                <w:rFonts w:ascii="Times New Roman" w:eastAsia="Times New Roman" w:hAnsi="Times New Roman" w:cs="Times New Roman"/>
                <w:sz w:val="24"/>
                <w:szCs w:val="24"/>
              </w:rPr>
            </w:pPr>
            <w:r w:rsidRPr="00AD6764">
              <w:rPr>
                <w:rFonts w:ascii="Times New Roman" w:eastAsia="Times New Roman" w:hAnsi="Times New Roman" w:cs="Times New Roman"/>
                <w:iCs/>
                <w:sz w:val="24"/>
                <w:szCs w:val="24"/>
              </w:rPr>
              <w:t>регламентации образовательных отношений;</w:t>
            </w:r>
          </w:p>
          <w:p w:rsidR="00E26CEF" w:rsidRPr="00AD6764" w:rsidRDefault="00E26CEF" w:rsidP="009C5C80">
            <w:pPr>
              <w:numPr>
                <w:ilvl w:val="0"/>
                <w:numId w:val="2"/>
              </w:numPr>
              <w:spacing w:after="0" w:line="360" w:lineRule="auto"/>
              <w:ind w:left="225"/>
              <w:rPr>
                <w:rFonts w:ascii="Times New Roman" w:eastAsia="Times New Roman" w:hAnsi="Times New Roman" w:cs="Times New Roman"/>
                <w:sz w:val="24"/>
                <w:szCs w:val="24"/>
              </w:rPr>
            </w:pPr>
            <w:r w:rsidRPr="00AD6764">
              <w:rPr>
                <w:rFonts w:ascii="Times New Roman" w:eastAsia="Times New Roman" w:hAnsi="Times New Roman" w:cs="Times New Roman"/>
                <w:iCs/>
                <w:sz w:val="24"/>
                <w:szCs w:val="24"/>
              </w:rPr>
              <w:t>разработки образовательных программ;</w:t>
            </w:r>
          </w:p>
          <w:p w:rsidR="00E26CEF" w:rsidRPr="00AD6764" w:rsidRDefault="00E26CEF" w:rsidP="009C5C80">
            <w:pPr>
              <w:numPr>
                <w:ilvl w:val="0"/>
                <w:numId w:val="2"/>
              </w:numPr>
              <w:spacing w:after="0" w:line="360" w:lineRule="auto"/>
              <w:ind w:left="225"/>
              <w:rPr>
                <w:rFonts w:ascii="Times New Roman" w:eastAsia="Times New Roman" w:hAnsi="Times New Roman" w:cs="Times New Roman"/>
                <w:sz w:val="24"/>
                <w:szCs w:val="24"/>
              </w:rPr>
            </w:pPr>
            <w:r w:rsidRPr="00AD6764">
              <w:rPr>
                <w:rFonts w:ascii="Times New Roman" w:eastAsia="Times New Roman" w:hAnsi="Times New Roman" w:cs="Times New Roman"/>
                <w:iCs/>
                <w:sz w:val="24"/>
                <w:szCs w:val="24"/>
              </w:rPr>
              <w:t>выбора учебников, учебных пособий, средств обучения и воспитания;</w:t>
            </w:r>
          </w:p>
          <w:p w:rsidR="00E26CEF" w:rsidRPr="00AD6764" w:rsidRDefault="00E26CEF" w:rsidP="009C5C80">
            <w:pPr>
              <w:numPr>
                <w:ilvl w:val="0"/>
                <w:numId w:val="2"/>
              </w:numPr>
              <w:spacing w:after="0" w:line="360" w:lineRule="auto"/>
              <w:ind w:left="225"/>
              <w:rPr>
                <w:rFonts w:ascii="Times New Roman" w:eastAsia="Times New Roman" w:hAnsi="Times New Roman" w:cs="Times New Roman"/>
                <w:sz w:val="24"/>
                <w:szCs w:val="24"/>
              </w:rPr>
            </w:pPr>
            <w:r w:rsidRPr="00AD6764">
              <w:rPr>
                <w:rFonts w:ascii="Times New Roman" w:eastAsia="Times New Roman" w:hAnsi="Times New Roman" w:cs="Times New Roman"/>
                <w:iCs/>
                <w:sz w:val="24"/>
                <w:szCs w:val="24"/>
              </w:rPr>
              <w:t>материально-технического обеспечения образовательного процесса;</w:t>
            </w:r>
          </w:p>
          <w:p w:rsidR="00E26CEF" w:rsidRPr="00AD6764" w:rsidRDefault="00E26CEF" w:rsidP="009C5C80">
            <w:pPr>
              <w:numPr>
                <w:ilvl w:val="0"/>
                <w:numId w:val="2"/>
              </w:numPr>
              <w:spacing w:after="0" w:line="360" w:lineRule="auto"/>
              <w:ind w:left="225"/>
              <w:rPr>
                <w:rFonts w:ascii="Times New Roman" w:eastAsia="Times New Roman" w:hAnsi="Times New Roman" w:cs="Times New Roman"/>
                <w:sz w:val="24"/>
                <w:szCs w:val="24"/>
              </w:rPr>
            </w:pPr>
            <w:r w:rsidRPr="00AD6764">
              <w:rPr>
                <w:rFonts w:ascii="Times New Roman" w:eastAsia="Times New Roman" w:hAnsi="Times New Roman" w:cs="Times New Roman"/>
                <w:iCs/>
                <w:sz w:val="24"/>
                <w:szCs w:val="24"/>
              </w:rPr>
              <w:t>аттестации, повышения квалификации педагогических работников;</w:t>
            </w:r>
          </w:p>
          <w:p w:rsidR="00E26CEF" w:rsidRPr="00AD6764" w:rsidRDefault="00E26CEF" w:rsidP="009C5C80">
            <w:pPr>
              <w:numPr>
                <w:ilvl w:val="0"/>
                <w:numId w:val="2"/>
              </w:numPr>
              <w:spacing w:after="0" w:line="360" w:lineRule="auto"/>
              <w:ind w:left="225"/>
              <w:rPr>
                <w:rFonts w:ascii="Times New Roman" w:eastAsia="Times New Roman" w:hAnsi="Times New Roman" w:cs="Times New Roman"/>
                <w:sz w:val="24"/>
                <w:szCs w:val="24"/>
              </w:rPr>
            </w:pPr>
            <w:r w:rsidRPr="00AD6764">
              <w:rPr>
                <w:rFonts w:ascii="Times New Roman" w:eastAsia="Times New Roman" w:hAnsi="Times New Roman" w:cs="Times New Roman"/>
                <w:iCs/>
                <w:sz w:val="24"/>
                <w:szCs w:val="24"/>
              </w:rPr>
              <w:t>координации деятельности методических объединений</w:t>
            </w:r>
          </w:p>
        </w:tc>
      </w:tr>
      <w:tr w:rsidR="00E26CEF" w:rsidRPr="00AD6764" w:rsidTr="009C5C80">
        <w:trPr>
          <w:jc w:val="center"/>
        </w:trPr>
        <w:tc>
          <w:tcPr>
            <w:tcW w:w="22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AD6764" w:rsidRDefault="00E26CEF" w:rsidP="009C5C80">
            <w:pPr>
              <w:spacing w:after="0" w:line="360" w:lineRule="auto"/>
              <w:rPr>
                <w:rFonts w:ascii="Times New Roman" w:eastAsia="Times New Roman" w:hAnsi="Times New Roman" w:cs="Times New Roman"/>
                <w:sz w:val="24"/>
                <w:szCs w:val="24"/>
              </w:rPr>
            </w:pPr>
            <w:r w:rsidRPr="00AD6764">
              <w:rPr>
                <w:rFonts w:ascii="Times New Roman" w:eastAsia="Times New Roman" w:hAnsi="Times New Roman" w:cs="Times New Roman"/>
                <w:iCs/>
                <w:sz w:val="24"/>
                <w:szCs w:val="24"/>
              </w:rPr>
              <w:t>Общее собрание работников</w:t>
            </w:r>
          </w:p>
        </w:tc>
        <w:tc>
          <w:tcPr>
            <w:tcW w:w="649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AD6764" w:rsidRDefault="00E26CEF" w:rsidP="009C5C80">
            <w:pPr>
              <w:spacing w:after="0" w:line="360" w:lineRule="auto"/>
              <w:rPr>
                <w:rFonts w:ascii="Times New Roman" w:eastAsia="Times New Roman" w:hAnsi="Times New Roman" w:cs="Times New Roman"/>
                <w:sz w:val="24"/>
                <w:szCs w:val="24"/>
              </w:rPr>
            </w:pPr>
            <w:r w:rsidRPr="00AD6764">
              <w:rPr>
                <w:rFonts w:ascii="Times New Roman" w:eastAsia="Times New Roman" w:hAnsi="Times New Roman" w:cs="Times New Roman"/>
                <w:iCs/>
                <w:sz w:val="24"/>
                <w:szCs w:val="24"/>
              </w:rPr>
              <w:t>Реализует право работников участвовать в управлении образовательной организацией, в том числе:</w:t>
            </w:r>
          </w:p>
          <w:p w:rsidR="00E26CEF" w:rsidRPr="00AD6764" w:rsidRDefault="00E26CEF" w:rsidP="009C5C80">
            <w:pPr>
              <w:numPr>
                <w:ilvl w:val="0"/>
                <w:numId w:val="3"/>
              </w:numPr>
              <w:spacing w:after="0" w:line="360" w:lineRule="auto"/>
              <w:ind w:left="225"/>
              <w:rPr>
                <w:rFonts w:ascii="Times New Roman" w:eastAsia="Times New Roman" w:hAnsi="Times New Roman" w:cs="Times New Roman"/>
                <w:sz w:val="24"/>
                <w:szCs w:val="24"/>
              </w:rPr>
            </w:pPr>
            <w:r w:rsidRPr="00AD6764">
              <w:rPr>
                <w:rFonts w:ascii="Times New Roman" w:eastAsia="Times New Roman" w:hAnsi="Times New Roman" w:cs="Times New Roman"/>
                <w:iCs/>
                <w:sz w:val="24"/>
                <w:szCs w:val="24"/>
              </w:rPr>
              <w:t>участвовать в разработке и принятии коллективного договора, Правил трудового распорядка, изменений и дополнений к ним;</w:t>
            </w:r>
          </w:p>
          <w:p w:rsidR="00E26CEF" w:rsidRPr="00AD6764" w:rsidRDefault="00E26CEF" w:rsidP="009C5C80">
            <w:pPr>
              <w:numPr>
                <w:ilvl w:val="0"/>
                <w:numId w:val="3"/>
              </w:numPr>
              <w:spacing w:after="0" w:line="360" w:lineRule="auto"/>
              <w:ind w:left="225"/>
              <w:rPr>
                <w:rFonts w:ascii="Times New Roman" w:eastAsia="Times New Roman" w:hAnsi="Times New Roman" w:cs="Times New Roman"/>
                <w:sz w:val="24"/>
                <w:szCs w:val="24"/>
              </w:rPr>
            </w:pPr>
            <w:r w:rsidRPr="00AD6764">
              <w:rPr>
                <w:rFonts w:ascii="Times New Roman" w:eastAsia="Times New Roman" w:hAnsi="Times New Roman" w:cs="Times New Roman"/>
                <w:iCs/>
                <w:sz w:val="24"/>
                <w:szCs w:val="24"/>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E26CEF" w:rsidRPr="00AD6764" w:rsidRDefault="00E26CEF" w:rsidP="009C5C80">
            <w:pPr>
              <w:numPr>
                <w:ilvl w:val="0"/>
                <w:numId w:val="3"/>
              </w:numPr>
              <w:spacing w:after="0" w:line="360" w:lineRule="auto"/>
              <w:ind w:left="225"/>
              <w:rPr>
                <w:rFonts w:ascii="Times New Roman" w:eastAsia="Times New Roman" w:hAnsi="Times New Roman" w:cs="Times New Roman"/>
                <w:sz w:val="24"/>
                <w:szCs w:val="24"/>
              </w:rPr>
            </w:pPr>
            <w:r w:rsidRPr="00AD6764">
              <w:rPr>
                <w:rFonts w:ascii="Times New Roman" w:eastAsia="Times New Roman" w:hAnsi="Times New Roman" w:cs="Times New Roman"/>
                <w:iCs/>
                <w:sz w:val="24"/>
                <w:szCs w:val="24"/>
              </w:rPr>
              <w:lastRenderedPageBreak/>
              <w:t>разрешать конфликтные ситуации между работниками и администрацией образовательной организации;</w:t>
            </w:r>
          </w:p>
          <w:p w:rsidR="00E26CEF" w:rsidRPr="00AD6764" w:rsidRDefault="00E26CEF" w:rsidP="009C5C80">
            <w:pPr>
              <w:numPr>
                <w:ilvl w:val="0"/>
                <w:numId w:val="3"/>
              </w:numPr>
              <w:spacing w:after="0" w:line="360" w:lineRule="auto"/>
              <w:ind w:left="225"/>
              <w:rPr>
                <w:rFonts w:ascii="Times New Roman" w:eastAsia="Times New Roman" w:hAnsi="Times New Roman" w:cs="Times New Roman"/>
                <w:sz w:val="24"/>
                <w:szCs w:val="24"/>
              </w:rPr>
            </w:pPr>
            <w:r w:rsidRPr="00AD6764">
              <w:rPr>
                <w:rFonts w:ascii="Times New Roman" w:eastAsia="Times New Roman" w:hAnsi="Times New Roman" w:cs="Times New Roman"/>
                <w:iCs/>
                <w:sz w:val="24"/>
                <w:szCs w:val="24"/>
              </w:rPr>
              <w:t>вносить предложения по корректировке плана мероприятий организации, совершенствованию ее работы и развитию материальной базы</w:t>
            </w:r>
          </w:p>
        </w:tc>
      </w:tr>
    </w:tbl>
    <w:p w:rsidR="00E26CEF" w:rsidRDefault="00E26CEF" w:rsidP="00E26CEF">
      <w:pPr>
        <w:spacing w:after="0" w:line="360" w:lineRule="auto"/>
        <w:rPr>
          <w:rFonts w:ascii="Times New Roman" w:eastAsia="Times New Roman" w:hAnsi="Times New Roman" w:cs="Times New Roman"/>
          <w:iCs/>
          <w:sz w:val="24"/>
          <w:szCs w:val="24"/>
        </w:rPr>
      </w:pPr>
    </w:p>
    <w:p w:rsidR="00E26CEF" w:rsidRPr="00AF6BE8" w:rsidRDefault="00E26CEF" w:rsidP="00E26CEF">
      <w:pPr>
        <w:shd w:val="clear" w:color="auto" w:fill="FFFFFF"/>
        <w:spacing w:after="0" w:line="240" w:lineRule="auto"/>
        <w:jc w:val="both"/>
        <w:rPr>
          <w:rFonts w:ascii="Times New Roman" w:eastAsia="Times New Roman" w:hAnsi="Times New Roman" w:cs="Times New Roman"/>
          <w:sz w:val="24"/>
          <w:szCs w:val="24"/>
        </w:rPr>
      </w:pPr>
      <w:r w:rsidRPr="00AF6BE8">
        <w:rPr>
          <w:rFonts w:ascii="Times New Roman" w:eastAsia="Times New Roman" w:hAnsi="Times New Roman" w:cs="Times New Roman"/>
          <w:sz w:val="24"/>
          <w:szCs w:val="24"/>
        </w:rPr>
        <w:t xml:space="preserve">     Для организации и ведения методической работы в школе действовали</w:t>
      </w:r>
    </w:p>
    <w:p w:rsidR="00E26CEF" w:rsidRPr="00AF6BE8" w:rsidRDefault="00E26CEF" w:rsidP="00E26CEF">
      <w:pPr>
        <w:shd w:val="clear" w:color="auto" w:fill="FFFFFF"/>
        <w:spacing w:after="0" w:line="240" w:lineRule="auto"/>
        <w:jc w:val="both"/>
        <w:rPr>
          <w:rFonts w:ascii="Times New Roman" w:eastAsia="Times New Roman" w:hAnsi="Times New Roman" w:cs="Times New Roman"/>
          <w:sz w:val="24"/>
          <w:szCs w:val="24"/>
        </w:rPr>
      </w:pPr>
      <w:r w:rsidRPr="00AF6BE8">
        <w:rPr>
          <w:rFonts w:ascii="Times New Roman" w:eastAsia="Times New Roman" w:hAnsi="Times New Roman" w:cs="Times New Roman"/>
          <w:sz w:val="24"/>
          <w:szCs w:val="24"/>
        </w:rPr>
        <w:t>6 методических объединений:</w:t>
      </w:r>
    </w:p>
    <w:p w:rsidR="00E26CEF" w:rsidRPr="00AF6BE8" w:rsidRDefault="00E26CEF" w:rsidP="00E26CEF">
      <w:pPr>
        <w:shd w:val="clear" w:color="auto" w:fill="FFFFFF"/>
        <w:spacing w:after="0" w:line="240" w:lineRule="auto"/>
        <w:jc w:val="both"/>
        <w:rPr>
          <w:rFonts w:ascii="Times New Roman" w:eastAsia="Times New Roman" w:hAnsi="Times New Roman" w:cs="Times New Roman"/>
          <w:sz w:val="24"/>
          <w:szCs w:val="24"/>
        </w:rPr>
      </w:pPr>
      <w:r w:rsidRPr="00AF6BE8">
        <w:rPr>
          <w:rFonts w:ascii="Times New Roman" w:eastAsia="Times New Roman" w:hAnsi="Times New Roman" w:cs="Times New Roman"/>
          <w:sz w:val="24"/>
          <w:szCs w:val="24"/>
        </w:rPr>
        <w:t>- м/о естественно-научного цикла (руководительТашева Г.В);</w:t>
      </w:r>
    </w:p>
    <w:p w:rsidR="00E26CEF" w:rsidRPr="00AF6BE8" w:rsidRDefault="00E26CEF" w:rsidP="00E26CEF">
      <w:pPr>
        <w:shd w:val="clear" w:color="auto" w:fill="FFFFFF"/>
        <w:spacing w:after="0" w:line="240" w:lineRule="auto"/>
        <w:rPr>
          <w:rFonts w:ascii="Times New Roman" w:eastAsia="Times New Roman" w:hAnsi="Times New Roman" w:cs="Times New Roman"/>
          <w:sz w:val="24"/>
          <w:szCs w:val="24"/>
        </w:rPr>
      </w:pPr>
      <w:r w:rsidRPr="00AF6BE8">
        <w:rPr>
          <w:rFonts w:ascii="Times New Roman" w:eastAsia="Times New Roman" w:hAnsi="Times New Roman" w:cs="Times New Roman"/>
          <w:sz w:val="24"/>
          <w:szCs w:val="24"/>
        </w:rPr>
        <w:t>-м/о русского языка и литературы( руководитель Георгиева Ф.Ж.);</w:t>
      </w:r>
      <w:r w:rsidRPr="00AF6BE8">
        <w:rPr>
          <w:rFonts w:ascii="Times New Roman" w:eastAsia="Times New Roman" w:hAnsi="Times New Roman" w:cs="Times New Roman"/>
          <w:sz w:val="24"/>
          <w:szCs w:val="24"/>
        </w:rPr>
        <w:br/>
        <w:t>-м/о ХЭЦ)руководитель Шогенова Н.М./)</w:t>
      </w:r>
    </w:p>
    <w:p w:rsidR="00E26CEF" w:rsidRPr="00AF6BE8" w:rsidRDefault="00E26CEF" w:rsidP="00E26CEF">
      <w:pPr>
        <w:shd w:val="clear" w:color="auto" w:fill="FFFFFF"/>
        <w:spacing w:after="0" w:line="240" w:lineRule="auto"/>
        <w:jc w:val="both"/>
        <w:rPr>
          <w:rFonts w:ascii="Times New Roman" w:eastAsia="Times New Roman" w:hAnsi="Times New Roman" w:cs="Times New Roman"/>
          <w:sz w:val="24"/>
          <w:szCs w:val="24"/>
        </w:rPr>
      </w:pPr>
      <w:r w:rsidRPr="00AF6BE8">
        <w:rPr>
          <w:rFonts w:ascii="Times New Roman" w:eastAsia="Times New Roman" w:hAnsi="Times New Roman" w:cs="Times New Roman"/>
          <w:sz w:val="24"/>
          <w:szCs w:val="24"/>
        </w:rPr>
        <w:t>- м/о начальных классов (руководитель ТашеваЗ.К..);</w:t>
      </w:r>
    </w:p>
    <w:p w:rsidR="00E26CEF" w:rsidRPr="00AF6BE8" w:rsidRDefault="00E26CEF" w:rsidP="00E26CEF">
      <w:pPr>
        <w:shd w:val="clear" w:color="auto" w:fill="FFFFFF"/>
        <w:spacing w:after="0" w:line="240" w:lineRule="auto"/>
        <w:jc w:val="both"/>
        <w:rPr>
          <w:rFonts w:ascii="Times New Roman" w:eastAsia="Times New Roman" w:hAnsi="Times New Roman" w:cs="Times New Roman"/>
          <w:sz w:val="24"/>
          <w:szCs w:val="24"/>
        </w:rPr>
      </w:pPr>
      <w:r w:rsidRPr="00AF6BE8">
        <w:rPr>
          <w:rFonts w:ascii="Times New Roman" w:eastAsia="Times New Roman" w:hAnsi="Times New Roman" w:cs="Times New Roman"/>
          <w:sz w:val="24"/>
          <w:szCs w:val="24"/>
        </w:rPr>
        <w:t>-м/о гуманитарного цикла (руководительТанашеваМ.Х,.);</w:t>
      </w:r>
    </w:p>
    <w:p w:rsidR="00E26CEF" w:rsidRPr="00303522" w:rsidRDefault="00E26CEF" w:rsidP="00E26CEF">
      <w:pPr>
        <w:rPr>
          <w:rFonts w:ascii="Times New Roman" w:eastAsia="Times New Roman" w:hAnsi="Times New Roman" w:cs="Times New Roman"/>
          <w:sz w:val="24"/>
          <w:szCs w:val="24"/>
        </w:rPr>
      </w:pPr>
      <w:r w:rsidRPr="00AF6BE8">
        <w:rPr>
          <w:rFonts w:ascii="Times New Roman" w:eastAsia="Times New Roman" w:hAnsi="Times New Roman" w:cs="Times New Roman"/>
          <w:sz w:val="24"/>
          <w:szCs w:val="24"/>
        </w:rPr>
        <w:t xml:space="preserve">-м/о классных руководителей (руководитель </w:t>
      </w:r>
      <w:r>
        <w:rPr>
          <w:rFonts w:ascii="Times New Roman" w:eastAsia="Times New Roman" w:hAnsi="Times New Roman" w:cs="Times New Roman"/>
          <w:sz w:val="24"/>
          <w:szCs w:val="24"/>
        </w:rPr>
        <w:t>Калмыкова Л.З./</w:t>
      </w:r>
    </w:p>
    <w:p w:rsidR="00E26CEF" w:rsidRPr="00AF6BE8" w:rsidRDefault="00E26CEF" w:rsidP="00E26CEF">
      <w:pPr>
        <w:shd w:val="clear" w:color="auto" w:fill="FFFFFF"/>
        <w:spacing w:after="240" w:line="240" w:lineRule="auto"/>
        <w:textAlignment w:val="baseline"/>
        <w:rPr>
          <w:rFonts w:ascii="Times New Roman" w:eastAsia="Times New Roman" w:hAnsi="Times New Roman" w:cs="Times New Roman"/>
          <w:sz w:val="24"/>
          <w:szCs w:val="24"/>
        </w:rPr>
      </w:pPr>
      <w:r w:rsidRPr="00AF6BE8">
        <w:rPr>
          <w:rFonts w:ascii="Times New Roman" w:eastAsia="Times New Roman" w:hAnsi="Times New Roman" w:cs="Times New Roman"/>
          <w:sz w:val="24"/>
          <w:szCs w:val="24"/>
        </w:rPr>
        <w:t>В соответствии с целями и задачами методическая работа школы осуществлялась по следующим направлениям деятельности:</w:t>
      </w:r>
    </w:p>
    <w:p w:rsidR="00E26CEF" w:rsidRPr="00AF6BE8" w:rsidRDefault="00E26CEF" w:rsidP="00E26CEF">
      <w:pPr>
        <w:numPr>
          <w:ilvl w:val="0"/>
          <w:numId w:val="7"/>
        </w:numPr>
        <w:spacing w:after="0" w:line="240" w:lineRule="auto"/>
        <w:ind w:left="840"/>
        <w:textAlignment w:val="baseline"/>
        <w:rPr>
          <w:rFonts w:ascii="Times New Roman" w:eastAsia="Times New Roman" w:hAnsi="Times New Roman" w:cs="Times New Roman"/>
          <w:sz w:val="24"/>
          <w:szCs w:val="24"/>
        </w:rPr>
      </w:pPr>
      <w:r w:rsidRPr="00AF6BE8">
        <w:rPr>
          <w:rFonts w:ascii="Times New Roman" w:eastAsia="Times New Roman" w:hAnsi="Times New Roman" w:cs="Times New Roman"/>
          <w:sz w:val="24"/>
          <w:szCs w:val="24"/>
        </w:rPr>
        <w:t>Тематические педагогические советы.</w:t>
      </w:r>
    </w:p>
    <w:p w:rsidR="00E26CEF" w:rsidRPr="00AF6BE8" w:rsidRDefault="00E26CEF" w:rsidP="00E26CEF">
      <w:pPr>
        <w:numPr>
          <w:ilvl w:val="0"/>
          <w:numId w:val="7"/>
        </w:numPr>
        <w:spacing w:after="0" w:line="240" w:lineRule="auto"/>
        <w:ind w:left="840"/>
        <w:textAlignment w:val="baseline"/>
        <w:rPr>
          <w:rFonts w:ascii="Times New Roman" w:eastAsia="Times New Roman" w:hAnsi="Times New Roman" w:cs="Times New Roman"/>
          <w:sz w:val="24"/>
          <w:szCs w:val="24"/>
        </w:rPr>
      </w:pPr>
      <w:r w:rsidRPr="00AF6BE8">
        <w:rPr>
          <w:rFonts w:ascii="Times New Roman" w:eastAsia="Times New Roman" w:hAnsi="Times New Roman" w:cs="Times New Roman"/>
          <w:sz w:val="24"/>
          <w:szCs w:val="24"/>
        </w:rPr>
        <w:t>Семинары.</w:t>
      </w:r>
    </w:p>
    <w:p w:rsidR="00E26CEF" w:rsidRPr="00AF6BE8" w:rsidRDefault="00E26CEF" w:rsidP="00E26CEF">
      <w:pPr>
        <w:numPr>
          <w:ilvl w:val="0"/>
          <w:numId w:val="7"/>
        </w:numPr>
        <w:spacing w:after="0" w:line="240" w:lineRule="auto"/>
        <w:ind w:left="840"/>
        <w:textAlignment w:val="baseline"/>
        <w:rPr>
          <w:rFonts w:ascii="Times New Roman" w:eastAsia="Times New Roman" w:hAnsi="Times New Roman" w:cs="Times New Roman"/>
          <w:sz w:val="24"/>
          <w:szCs w:val="24"/>
        </w:rPr>
      </w:pPr>
      <w:r w:rsidRPr="00AF6BE8">
        <w:rPr>
          <w:rFonts w:ascii="Times New Roman" w:eastAsia="Times New Roman" w:hAnsi="Times New Roman" w:cs="Times New Roman"/>
          <w:sz w:val="24"/>
          <w:szCs w:val="24"/>
        </w:rPr>
        <w:t>Работа по выявлению и обобщению  педагогического опыта.</w:t>
      </w:r>
    </w:p>
    <w:p w:rsidR="00E26CEF" w:rsidRPr="00AF6BE8" w:rsidRDefault="00E26CEF" w:rsidP="00E26CEF">
      <w:pPr>
        <w:numPr>
          <w:ilvl w:val="0"/>
          <w:numId w:val="7"/>
        </w:numPr>
        <w:spacing w:after="0" w:line="240" w:lineRule="auto"/>
        <w:ind w:left="840"/>
        <w:textAlignment w:val="baseline"/>
        <w:rPr>
          <w:rFonts w:ascii="Times New Roman" w:eastAsia="Times New Roman" w:hAnsi="Times New Roman" w:cs="Times New Roman"/>
          <w:sz w:val="24"/>
          <w:szCs w:val="24"/>
        </w:rPr>
      </w:pPr>
      <w:r w:rsidRPr="00AF6BE8">
        <w:rPr>
          <w:rFonts w:ascii="Times New Roman" w:eastAsia="Times New Roman" w:hAnsi="Times New Roman" w:cs="Times New Roman"/>
          <w:sz w:val="24"/>
          <w:szCs w:val="24"/>
        </w:rPr>
        <w:t>Методические недели.</w:t>
      </w:r>
    </w:p>
    <w:p w:rsidR="00E26CEF" w:rsidRPr="00AF6BE8" w:rsidRDefault="00E26CEF" w:rsidP="00E26CEF">
      <w:pPr>
        <w:numPr>
          <w:ilvl w:val="0"/>
          <w:numId w:val="7"/>
        </w:numPr>
        <w:spacing w:after="0" w:line="240" w:lineRule="auto"/>
        <w:ind w:left="840"/>
        <w:textAlignment w:val="baseline"/>
        <w:rPr>
          <w:rFonts w:ascii="Times New Roman" w:eastAsia="Times New Roman" w:hAnsi="Times New Roman" w:cs="Times New Roman"/>
          <w:sz w:val="24"/>
          <w:szCs w:val="24"/>
        </w:rPr>
      </w:pPr>
      <w:r w:rsidRPr="00AF6BE8">
        <w:rPr>
          <w:rFonts w:ascii="Times New Roman" w:eastAsia="Times New Roman" w:hAnsi="Times New Roman" w:cs="Times New Roman"/>
          <w:sz w:val="24"/>
          <w:szCs w:val="24"/>
        </w:rPr>
        <w:t>Предметные недели.</w:t>
      </w:r>
    </w:p>
    <w:p w:rsidR="00E26CEF" w:rsidRPr="00AF6BE8" w:rsidRDefault="00E26CEF" w:rsidP="00E26CEF">
      <w:pPr>
        <w:numPr>
          <w:ilvl w:val="0"/>
          <w:numId w:val="7"/>
        </w:numPr>
        <w:spacing w:after="0" w:line="240" w:lineRule="auto"/>
        <w:ind w:left="840"/>
        <w:textAlignment w:val="baseline"/>
        <w:rPr>
          <w:rFonts w:ascii="Times New Roman" w:eastAsia="Times New Roman" w:hAnsi="Times New Roman" w:cs="Times New Roman"/>
          <w:sz w:val="24"/>
          <w:szCs w:val="24"/>
        </w:rPr>
      </w:pPr>
      <w:r w:rsidRPr="00AF6BE8">
        <w:rPr>
          <w:rFonts w:ascii="Times New Roman" w:eastAsia="Times New Roman" w:hAnsi="Times New Roman" w:cs="Times New Roman"/>
          <w:sz w:val="24"/>
          <w:szCs w:val="24"/>
        </w:rPr>
        <w:t>Информационно-методическое обслуживание учителей.</w:t>
      </w:r>
    </w:p>
    <w:p w:rsidR="00E26CEF" w:rsidRPr="00AF6BE8" w:rsidRDefault="00E26CEF" w:rsidP="00E26CEF">
      <w:pPr>
        <w:numPr>
          <w:ilvl w:val="0"/>
          <w:numId w:val="7"/>
        </w:numPr>
        <w:spacing w:after="0" w:line="240" w:lineRule="auto"/>
        <w:ind w:left="840"/>
        <w:textAlignment w:val="baseline"/>
        <w:rPr>
          <w:rFonts w:ascii="Times New Roman" w:eastAsia="Times New Roman" w:hAnsi="Times New Roman" w:cs="Times New Roman"/>
          <w:sz w:val="24"/>
          <w:szCs w:val="24"/>
        </w:rPr>
      </w:pPr>
      <w:r w:rsidRPr="00AF6BE8">
        <w:rPr>
          <w:rFonts w:ascii="Times New Roman" w:eastAsia="Times New Roman" w:hAnsi="Times New Roman" w:cs="Times New Roman"/>
          <w:sz w:val="24"/>
          <w:szCs w:val="24"/>
        </w:rPr>
        <w:t>Мониторинг качества образования.</w:t>
      </w:r>
    </w:p>
    <w:p w:rsidR="00E26CEF" w:rsidRPr="00AF6BE8" w:rsidRDefault="00E26CEF" w:rsidP="00E26CEF">
      <w:pPr>
        <w:numPr>
          <w:ilvl w:val="0"/>
          <w:numId w:val="7"/>
        </w:numPr>
        <w:spacing w:after="0" w:line="240" w:lineRule="auto"/>
        <w:ind w:left="840"/>
        <w:textAlignment w:val="baseline"/>
        <w:rPr>
          <w:rFonts w:ascii="Times New Roman" w:eastAsia="Times New Roman" w:hAnsi="Times New Roman" w:cs="Times New Roman"/>
          <w:sz w:val="24"/>
          <w:szCs w:val="24"/>
        </w:rPr>
      </w:pPr>
      <w:r w:rsidRPr="00AF6BE8">
        <w:rPr>
          <w:rFonts w:ascii="Times New Roman" w:eastAsia="Times New Roman" w:hAnsi="Times New Roman" w:cs="Times New Roman"/>
          <w:sz w:val="24"/>
          <w:szCs w:val="24"/>
        </w:rPr>
        <w:t>Повышение квалификации, педагогического мастерства.</w:t>
      </w:r>
    </w:p>
    <w:p w:rsidR="00E26CEF" w:rsidRPr="00AF6BE8" w:rsidRDefault="00E26CEF" w:rsidP="00E26CEF">
      <w:pPr>
        <w:numPr>
          <w:ilvl w:val="0"/>
          <w:numId w:val="7"/>
        </w:numPr>
        <w:spacing w:after="0" w:line="240" w:lineRule="auto"/>
        <w:ind w:left="840"/>
        <w:textAlignment w:val="baseline"/>
        <w:rPr>
          <w:rFonts w:ascii="Times New Roman" w:eastAsia="Times New Roman" w:hAnsi="Times New Roman" w:cs="Times New Roman"/>
          <w:sz w:val="24"/>
          <w:szCs w:val="24"/>
        </w:rPr>
      </w:pPr>
      <w:r w:rsidRPr="00AF6BE8">
        <w:rPr>
          <w:rFonts w:ascii="Times New Roman" w:eastAsia="Times New Roman" w:hAnsi="Times New Roman" w:cs="Times New Roman"/>
          <w:sz w:val="24"/>
          <w:szCs w:val="24"/>
        </w:rPr>
        <w:t>Аттестация педагогических и руководящих работников.</w:t>
      </w:r>
    </w:p>
    <w:p w:rsidR="00E26CEF" w:rsidRPr="00AF6BE8" w:rsidRDefault="00E26CEF" w:rsidP="00E26CEF">
      <w:pPr>
        <w:numPr>
          <w:ilvl w:val="0"/>
          <w:numId w:val="7"/>
        </w:numPr>
        <w:spacing w:after="0" w:line="240" w:lineRule="auto"/>
        <w:ind w:left="840"/>
        <w:textAlignment w:val="baseline"/>
        <w:rPr>
          <w:rFonts w:ascii="Times New Roman" w:eastAsia="Times New Roman" w:hAnsi="Times New Roman" w:cs="Times New Roman"/>
          <w:sz w:val="24"/>
          <w:szCs w:val="24"/>
        </w:rPr>
      </w:pPr>
      <w:r w:rsidRPr="00AF6BE8">
        <w:rPr>
          <w:rFonts w:ascii="Times New Roman" w:eastAsia="Times New Roman" w:hAnsi="Times New Roman" w:cs="Times New Roman"/>
          <w:sz w:val="24"/>
          <w:szCs w:val="24"/>
        </w:rPr>
        <w:t>Участие в конкурсах и конференциях.</w:t>
      </w:r>
    </w:p>
    <w:p w:rsidR="00E26CEF" w:rsidRDefault="00E26CEF" w:rsidP="00E26CEF">
      <w:pPr>
        <w:shd w:val="clear" w:color="auto" w:fill="FFFFFF"/>
        <w:spacing w:after="240" w:line="240" w:lineRule="auto"/>
        <w:textAlignment w:val="baseline"/>
        <w:rPr>
          <w:rFonts w:ascii="Times New Roman" w:eastAsia="Times New Roman" w:hAnsi="Times New Roman" w:cs="Times New Roman"/>
          <w:sz w:val="24"/>
          <w:szCs w:val="24"/>
        </w:rPr>
      </w:pPr>
      <w:r w:rsidRPr="00AF6BE8">
        <w:rPr>
          <w:rFonts w:ascii="Times New Roman" w:eastAsia="Times New Roman" w:hAnsi="Times New Roman" w:cs="Times New Roman"/>
          <w:sz w:val="24"/>
          <w:szCs w:val="24"/>
        </w:rPr>
        <w:t>Это традиционные, но надежные формы организации методической работы.  С их помощью осуществлялась реализация образовательных программ и  учебного плана школы, обновление содержания образования через  использование актуальных педагогических технологий (личностно-ориентированные, здоровьесберегающие, информационные, развивающие).</w:t>
      </w:r>
    </w:p>
    <w:p w:rsidR="00E26CEF" w:rsidRPr="000A2A9B" w:rsidRDefault="00E26CEF" w:rsidP="00E26CEF">
      <w:pPr>
        <w:rPr>
          <w:rFonts w:ascii="Times New Roman" w:eastAsia="Calibri" w:hAnsi="Times New Roman" w:cs="Times New Roman"/>
          <w:sz w:val="24"/>
          <w:szCs w:val="24"/>
        </w:rPr>
      </w:pPr>
      <w:r w:rsidRPr="000A2A9B">
        <w:rPr>
          <w:rFonts w:ascii="Times New Roman" w:eastAsia="Calibri" w:hAnsi="Times New Roman" w:cs="Times New Roman"/>
          <w:sz w:val="24"/>
          <w:szCs w:val="24"/>
        </w:rPr>
        <w:t>Предметные недели - одна из форм активизации учебной деятельности учащихся.</w:t>
      </w:r>
    </w:p>
    <w:p w:rsidR="00E26CEF" w:rsidRPr="000A2A9B" w:rsidRDefault="00E26CEF" w:rsidP="00E26CEF">
      <w:pPr>
        <w:rPr>
          <w:rFonts w:ascii="Times New Roman" w:hAnsi="Times New Roman" w:cs="Times New Roman"/>
          <w:color w:val="00B050"/>
          <w:sz w:val="56"/>
          <w:szCs w:val="56"/>
        </w:rPr>
      </w:pPr>
      <w:r w:rsidRPr="000A2A9B">
        <w:rPr>
          <w:rFonts w:ascii="Times New Roman" w:eastAsia="Calibri" w:hAnsi="Times New Roman" w:cs="Times New Roman"/>
          <w:sz w:val="24"/>
          <w:szCs w:val="24"/>
        </w:rPr>
        <w:t>Проводятся они по каждому учебному предмету один раз в год по плану методического объединения учителей – предметников. На хорошем уровне прошла  Неделя по предметам естественно-научного цикла.</w:t>
      </w:r>
    </w:p>
    <w:p w:rsidR="00E26CEF" w:rsidRPr="000A2A9B" w:rsidRDefault="00E26CEF" w:rsidP="00E26CEF">
      <w:pPr>
        <w:spacing w:after="0" w:line="240" w:lineRule="auto"/>
        <w:jc w:val="center"/>
        <w:rPr>
          <w:rFonts w:ascii="Times New Roman" w:eastAsia="Times New Roman" w:hAnsi="Times New Roman" w:cs="Times New Roman"/>
          <w:b/>
          <w:color w:val="000000"/>
          <w:sz w:val="28"/>
          <w:szCs w:val="28"/>
          <w:shd w:val="clear" w:color="auto" w:fill="FFFFFF"/>
        </w:rPr>
      </w:pPr>
      <w:r w:rsidRPr="000A2A9B">
        <w:rPr>
          <w:rFonts w:ascii="Times New Roman" w:eastAsia="Times New Roman" w:hAnsi="Times New Roman" w:cs="Times New Roman"/>
          <w:b/>
          <w:color w:val="000000"/>
          <w:sz w:val="28"/>
          <w:szCs w:val="28"/>
          <w:shd w:val="clear" w:color="auto" w:fill="FFFFFF"/>
        </w:rPr>
        <w:t xml:space="preserve">Итоги проведения предметной недели  </w:t>
      </w:r>
    </w:p>
    <w:p w:rsidR="00E26CEF" w:rsidRPr="000A2A9B" w:rsidRDefault="00E26CEF" w:rsidP="00E26CEF">
      <w:pPr>
        <w:spacing w:after="0" w:line="240" w:lineRule="auto"/>
        <w:jc w:val="center"/>
        <w:rPr>
          <w:rFonts w:ascii="Times New Roman" w:eastAsia="Times New Roman" w:hAnsi="Times New Roman" w:cs="Times New Roman"/>
          <w:b/>
          <w:color w:val="000000"/>
          <w:sz w:val="28"/>
          <w:szCs w:val="28"/>
          <w:shd w:val="clear" w:color="auto" w:fill="FFFFFF"/>
        </w:rPr>
      </w:pPr>
      <w:r w:rsidRPr="000A2A9B">
        <w:rPr>
          <w:rFonts w:ascii="Times New Roman" w:eastAsia="Times New Roman" w:hAnsi="Times New Roman" w:cs="Times New Roman"/>
          <w:b/>
          <w:color w:val="000000"/>
          <w:sz w:val="28"/>
          <w:szCs w:val="28"/>
          <w:shd w:val="clear" w:color="auto" w:fill="FFFFFF"/>
        </w:rPr>
        <w:t>по математике, физике и информатике</w:t>
      </w:r>
    </w:p>
    <w:p w:rsidR="00E26CEF" w:rsidRPr="000A2A9B" w:rsidRDefault="00E26CEF" w:rsidP="00E26CEF">
      <w:pPr>
        <w:spacing w:after="0" w:line="240" w:lineRule="auto"/>
        <w:rPr>
          <w:rFonts w:ascii="Times New Roman" w:eastAsia="Times New Roman" w:hAnsi="Times New Roman" w:cs="Times New Roman"/>
          <w:sz w:val="24"/>
          <w:szCs w:val="24"/>
        </w:rPr>
      </w:pPr>
      <w:r w:rsidRPr="000A2A9B">
        <w:rPr>
          <w:rFonts w:ascii="Times New Roman" w:eastAsia="Times New Roman" w:hAnsi="Times New Roman" w:cs="Times New Roman"/>
          <w:color w:val="000000"/>
          <w:sz w:val="24"/>
          <w:szCs w:val="24"/>
          <w:shd w:val="clear" w:color="auto" w:fill="FFFFFF"/>
        </w:rPr>
        <w:t>На основании планирования работы ШМО учителей математики, физики и информатики на 2021 – 2022 учебный год с 25.11. 2021. по 02.12.2021. в школе была проведена предметная неделя по математике, физике и информатике ( МИФ). </w:t>
      </w:r>
      <w:r w:rsidRPr="000A2A9B">
        <w:rPr>
          <w:rFonts w:ascii="Times New Roman" w:eastAsia="Times New Roman" w:hAnsi="Times New Roman" w:cs="Times New Roman"/>
          <w:color w:val="000000"/>
          <w:sz w:val="24"/>
          <w:szCs w:val="24"/>
        </w:rPr>
        <w:br/>
      </w:r>
      <w:r w:rsidRPr="000A2A9B">
        <w:rPr>
          <w:rFonts w:ascii="Times New Roman" w:eastAsia="Times New Roman" w:hAnsi="Times New Roman" w:cs="Times New Roman"/>
          <w:color w:val="000000"/>
          <w:sz w:val="24"/>
          <w:szCs w:val="24"/>
        </w:rPr>
        <w:br/>
      </w:r>
      <w:r w:rsidRPr="000A2A9B">
        <w:rPr>
          <w:rFonts w:ascii="Times New Roman" w:eastAsia="Times New Roman" w:hAnsi="Times New Roman" w:cs="Times New Roman"/>
          <w:b/>
          <w:bCs/>
          <w:color w:val="800000"/>
          <w:sz w:val="24"/>
          <w:szCs w:val="24"/>
          <w:u w:val="single"/>
        </w:rPr>
        <w:t>Цель проведения предметной недели: </w:t>
      </w:r>
      <w:r w:rsidRPr="000A2A9B">
        <w:rPr>
          <w:rFonts w:ascii="Times New Roman" w:eastAsia="Times New Roman" w:hAnsi="Times New Roman" w:cs="Times New Roman"/>
          <w:color w:val="000000"/>
          <w:sz w:val="24"/>
          <w:szCs w:val="24"/>
        </w:rPr>
        <w:br/>
      </w:r>
      <w:r w:rsidRPr="000A2A9B">
        <w:rPr>
          <w:rFonts w:ascii="Times New Roman" w:eastAsia="Times New Roman" w:hAnsi="Times New Roman" w:cs="Times New Roman"/>
          <w:color w:val="000000"/>
          <w:sz w:val="24"/>
          <w:szCs w:val="24"/>
        </w:rPr>
        <w:br/>
      </w:r>
      <w:r w:rsidRPr="000A2A9B">
        <w:rPr>
          <w:rFonts w:ascii="Times New Roman" w:eastAsia="Times New Roman" w:hAnsi="Times New Roman" w:cs="Times New Roman"/>
          <w:b/>
          <w:bCs/>
          <w:color w:val="800000"/>
          <w:sz w:val="24"/>
          <w:szCs w:val="24"/>
        </w:rPr>
        <w:t>1. </w:t>
      </w:r>
      <w:r w:rsidRPr="000A2A9B">
        <w:rPr>
          <w:rFonts w:ascii="Times New Roman" w:eastAsia="Times New Roman" w:hAnsi="Times New Roman" w:cs="Times New Roman"/>
          <w:color w:val="000000"/>
          <w:sz w:val="24"/>
          <w:szCs w:val="24"/>
          <w:shd w:val="clear" w:color="auto" w:fill="FFFFFF"/>
        </w:rPr>
        <w:t>Повысить интерес учащихся к изучению предмета; </w:t>
      </w:r>
      <w:r w:rsidRPr="000A2A9B">
        <w:rPr>
          <w:rFonts w:ascii="Times New Roman" w:eastAsia="Times New Roman" w:hAnsi="Times New Roman" w:cs="Times New Roman"/>
          <w:color w:val="000000"/>
          <w:sz w:val="24"/>
          <w:szCs w:val="24"/>
        </w:rPr>
        <w:br/>
      </w:r>
      <w:r w:rsidRPr="000A2A9B">
        <w:rPr>
          <w:rFonts w:ascii="Times New Roman" w:eastAsia="Times New Roman" w:hAnsi="Times New Roman" w:cs="Times New Roman"/>
          <w:b/>
          <w:bCs/>
          <w:color w:val="800000"/>
          <w:sz w:val="24"/>
          <w:szCs w:val="24"/>
        </w:rPr>
        <w:lastRenderedPageBreak/>
        <w:t>2.</w:t>
      </w:r>
      <w:r w:rsidRPr="000A2A9B">
        <w:rPr>
          <w:rFonts w:ascii="Times New Roman" w:eastAsia="Times New Roman" w:hAnsi="Times New Roman" w:cs="Times New Roman"/>
          <w:color w:val="000000"/>
          <w:sz w:val="24"/>
          <w:szCs w:val="24"/>
          <w:shd w:val="clear" w:color="auto" w:fill="FFFFFF"/>
        </w:rPr>
        <w:t> Вызвать и школьников положительную мотивацию к изучению точных наук; </w:t>
      </w:r>
      <w:r w:rsidRPr="000A2A9B">
        <w:rPr>
          <w:rFonts w:ascii="Times New Roman" w:eastAsia="Times New Roman" w:hAnsi="Times New Roman" w:cs="Times New Roman"/>
          <w:color w:val="000000"/>
          <w:sz w:val="24"/>
          <w:szCs w:val="24"/>
        </w:rPr>
        <w:br/>
      </w:r>
      <w:r w:rsidRPr="000A2A9B">
        <w:rPr>
          <w:rFonts w:ascii="Times New Roman" w:eastAsia="Times New Roman" w:hAnsi="Times New Roman" w:cs="Times New Roman"/>
          <w:b/>
          <w:bCs/>
          <w:color w:val="800000"/>
          <w:sz w:val="24"/>
          <w:szCs w:val="24"/>
        </w:rPr>
        <w:t>3</w:t>
      </w:r>
      <w:r w:rsidRPr="000A2A9B">
        <w:rPr>
          <w:rFonts w:ascii="Times New Roman" w:eastAsia="Times New Roman" w:hAnsi="Times New Roman" w:cs="Times New Roman"/>
          <w:color w:val="000000"/>
          <w:sz w:val="24"/>
          <w:szCs w:val="24"/>
          <w:shd w:val="clear" w:color="auto" w:fill="FFFFFF"/>
        </w:rPr>
        <w:t>. Подвести учащихся к самостоятельным выводам и обобщениям; </w:t>
      </w:r>
      <w:r w:rsidRPr="000A2A9B">
        <w:rPr>
          <w:rFonts w:ascii="Times New Roman" w:eastAsia="Times New Roman" w:hAnsi="Times New Roman" w:cs="Times New Roman"/>
          <w:color w:val="000000"/>
          <w:sz w:val="24"/>
          <w:szCs w:val="24"/>
        </w:rPr>
        <w:br/>
      </w:r>
      <w:r w:rsidRPr="000A2A9B">
        <w:rPr>
          <w:rFonts w:ascii="Times New Roman" w:eastAsia="Times New Roman" w:hAnsi="Times New Roman" w:cs="Times New Roman"/>
          <w:b/>
          <w:bCs/>
          <w:color w:val="800000"/>
          <w:sz w:val="24"/>
          <w:szCs w:val="24"/>
        </w:rPr>
        <w:t>4. </w:t>
      </w:r>
      <w:r w:rsidRPr="000A2A9B">
        <w:rPr>
          <w:rFonts w:ascii="Times New Roman" w:eastAsia="Times New Roman" w:hAnsi="Times New Roman" w:cs="Times New Roman"/>
          <w:color w:val="000000"/>
          <w:sz w:val="24"/>
          <w:szCs w:val="24"/>
          <w:shd w:val="clear" w:color="auto" w:fill="FFFFFF"/>
        </w:rPr>
        <w:t>Расширить кругозор и интеллект учащихся дополнительными знаниями. </w:t>
      </w:r>
      <w:r w:rsidRPr="000A2A9B">
        <w:rPr>
          <w:rFonts w:ascii="Times New Roman" w:eastAsia="Times New Roman" w:hAnsi="Times New Roman" w:cs="Times New Roman"/>
          <w:color w:val="000000"/>
          <w:sz w:val="24"/>
          <w:szCs w:val="24"/>
        </w:rPr>
        <w:br/>
      </w:r>
      <w:r w:rsidRPr="000A2A9B">
        <w:rPr>
          <w:rFonts w:ascii="Times New Roman" w:eastAsia="Times New Roman" w:hAnsi="Times New Roman" w:cs="Times New Roman"/>
          <w:color w:val="000000"/>
          <w:sz w:val="24"/>
          <w:szCs w:val="24"/>
        </w:rPr>
        <w:br/>
      </w:r>
      <w:r w:rsidRPr="000A2A9B">
        <w:rPr>
          <w:rFonts w:ascii="Times New Roman" w:eastAsia="Times New Roman" w:hAnsi="Times New Roman" w:cs="Times New Roman"/>
          <w:b/>
          <w:bCs/>
          <w:color w:val="420042"/>
          <w:sz w:val="24"/>
          <w:szCs w:val="24"/>
          <w:u w:val="single"/>
        </w:rPr>
        <w:t>Задачи предметной недели:</w:t>
      </w:r>
      <w:r w:rsidRPr="000A2A9B">
        <w:rPr>
          <w:rFonts w:ascii="Times New Roman" w:eastAsia="Times New Roman" w:hAnsi="Times New Roman" w:cs="Times New Roman"/>
          <w:color w:val="000000"/>
          <w:sz w:val="24"/>
          <w:szCs w:val="24"/>
          <w:shd w:val="clear" w:color="auto" w:fill="FFFFFF"/>
        </w:rPr>
        <w:t> </w:t>
      </w:r>
      <w:r w:rsidRPr="000A2A9B">
        <w:rPr>
          <w:rFonts w:ascii="Times New Roman" w:eastAsia="Times New Roman" w:hAnsi="Times New Roman" w:cs="Times New Roman"/>
          <w:color w:val="000000"/>
          <w:sz w:val="24"/>
          <w:szCs w:val="24"/>
        </w:rPr>
        <w:br/>
      </w:r>
      <w:r w:rsidRPr="000A2A9B">
        <w:rPr>
          <w:rFonts w:ascii="Times New Roman" w:eastAsia="Times New Roman" w:hAnsi="Times New Roman" w:cs="Times New Roman"/>
          <w:color w:val="000000"/>
          <w:sz w:val="24"/>
          <w:szCs w:val="24"/>
        </w:rPr>
        <w:br/>
      </w:r>
      <w:r w:rsidRPr="000A2A9B">
        <w:rPr>
          <w:rFonts w:ascii="Times New Roman" w:eastAsia="Times New Roman" w:hAnsi="Times New Roman" w:cs="Times New Roman"/>
          <w:b/>
          <w:bCs/>
          <w:color w:val="420042"/>
          <w:sz w:val="24"/>
          <w:szCs w:val="24"/>
        </w:rPr>
        <w:t>1.</w:t>
      </w:r>
      <w:r w:rsidRPr="000A2A9B">
        <w:rPr>
          <w:rFonts w:ascii="Times New Roman" w:eastAsia="Times New Roman" w:hAnsi="Times New Roman" w:cs="Times New Roman"/>
          <w:color w:val="000000"/>
          <w:sz w:val="24"/>
          <w:szCs w:val="24"/>
          <w:shd w:val="clear" w:color="auto" w:fill="FFFFFF"/>
        </w:rPr>
        <w:t xml:space="preserve"> Привлечь учащихся для организации и проведения недели. </w:t>
      </w:r>
      <w:r w:rsidRPr="000A2A9B">
        <w:rPr>
          <w:rFonts w:ascii="Times New Roman" w:eastAsia="Times New Roman" w:hAnsi="Times New Roman" w:cs="Times New Roman"/>
          <w:color w:val="000000"/>
          <w:sz w:val="24"/>
          <w:szCs w:val="24"/>
        </w:rPr>
        <w:br/>
      </w:r>
      <w:r w:rsidRPr="000A2A9B">
        <w:rPr>
          <w:rFonts w:ascii="Times New Roman" w:eastAsia="Times New Roman" w:hAnsi="Times New Roman" w:cs="Times New Roman"/>
          <w:b/>
          <w:bCs/>
          <w:color w:val="420042"/>
          <w:sz w:val="24"/>
          <w:szCs w:val="24"/>
        </w:rPr>
        <w:t>2.</w:t>
      </w:r>
      <w:r w:rsidRPr="000A2A9B">
        <w:rPr>
          <w:rFonts w:ascii="Times New Roman" w:eastAsia="Times New Roman" w:hAnsi="Times New Roman" w:cs="Times New Roman"/>
          <w:color w:val="000000"/>
          <w:sz w:val="24"/>
          <w:szCs w:val="24"/>
          <w:shd w:val="clear" w:color="auto" w:fill="FFFFFF"/>
        </w:rPr>
        <w:t xml:space="preserve"> Провести мероприятия, содействующие развитию познавательной </w:t>
      </w:r>
      <w:r w:rsidRPr="000A2A9B">
        <w:rPr>
          <w:rFonts w:ascii="Times New Roman" w:eastAsia="Times New Roman" w:hAnsi="Times New Roman" w:cs="Times New Roman"/>
          <w:color w:val="000000"/>
          <w:sz w:val="24"/>
          <w:szCs w:val="24"/>
        </w:rPr>
        <w:br/>
      </w:r>
      <w:r w:rsidRPr="000A2A9B">
        <w:rPr>
          <w:rFonts w:ascii="Times New Roman" w:eastAsia="Times New Roman" w:hAnsi="Times New Roman" w:cs="Times New Roman"/>
          <w:color w:val="000000"/>
          <w:sz w:val="24"/>
          <w:szCs w:val="24"/>
          <w:shd w:val="clear" w:color="auto" w:fill="FFFFFF"/>
        </w:rPr>
        <w:t>деятельности учащихся, расширению знания по математике, физике, информатике, </w:t>
      </w:r>
      <w:r w:rsidRPr="000A2A9B">
        <w:rPr>
          <w:rFonts w:ascii="Times New Roman" w:eastAsia="Times New Roman" w:hAnsi="Times New Roman" w:cs="Times New Roman"/>
          <w:color w:val="000000"/>
          <w:sz w:val="24"/>
          <w:szCs w:val="24"/>
        </w:rPr>
        <w:br/>
      </w:r>
      <w:r w:rsidRPr="000A2A9B">
        <w:rPr>
          <w:rFonts w:ascii="Times New Roman" w:eastAsia="Times New Roman" w:hAnsi="Times New Roman" w:cs="Times New Roman"/>
          <w:color w:val="000000"/>
          <w:sz w:val="24"/>
          <w:szCs w:val="24"/>
          <w:shd w:val="clear" w:color="auto" w:fill="FFFFFF"/>
        </w:rPr>
        <w:t>формированию творческих способностей: логического мышления, </w:t>
      </w:r>
      <w:r w:rsidRPr="000A2A9B">
        <w:rPr>
          <w:rFonts w:ascii="Times New Roman" w:eastAsia="Times New Roman" w:hAnsi="Times New Roman" w:cs="Times New Roman"/>
          <w:color w:val="000000"/>
          <w:sz w:val="24"/>
          <w:szCs w:val="24"/>
        </w:rPr>
        <w:br/>
      </w:r>
      <w:r w:rsidRPr="000A2A9B">
        <w:rPr>
          <w:rFonts w:ascii="Times New Roman" w:eastAsia="Times New Roman" w:hAnsi="Times New Roman" w:cs="Times New Roman"/>
          <w:color w:val="000000"/>
          <w:sz w:val="24"/>
          <w:szCs w:val="24"/>
          <w:shd w:val="clear" w:color="auto" w:fill="FFFFFF"/>
        </w:rPr>
        <w:t>рациональных способов решения задач и примеров, смекалки. </w:t>
      </w:r>
      <w:r w:rsidRPr="000A2A9B">
        <w:rPr>
          <w:rFonts w:ascii="Times New Roman" w:eastAsia="Times New Roman" w:hAnsi="Times New Roman" w:cs="Times New Roman"/>
          <w:color w:val="000000"/>
          <w:sz w:val="24"/>
          <w:szCs w:val="24"/>
        </w:rPr>
        <w:br/>
      </w:r>
      <w:r w:rsidRPr="000A2A9B">
        <w:rPr>
          <w:rFonts w:ascii="Times New Roman" w:eastAsia="Times New Roman" w:hAnsi="Times New Roman" w:cs="Times New Roman"/>
          <w:b/>
          <w:bCs/>
          <w:color w:val="420042"/>
          <w:sz w:val="24"/>
          <w:szCs w:val="24"/>
        </w:rPr>
        <w:t>3.</w:t>
      </w:r>
      <w:r w:rsidRPr="000A2A9B">
        <w:rPr>
          <w:rFonts w:ascii="Times New Roman" w:eastAsia="Times New Roman" w:hAnsi="Times New Roman" w:cs="Times New Roman"/>
          <w:color w:val="000000"/>
          <w:sz w:val="24"/>
          <w:szCs w:val="24"/>
          <w:shd w:val="clear" w:color="auto" w:fill="FFFFFF"/>
        </w:rPr>
        <w:t xml:space="preserve"> Организовать индивидуальную и коллективную, практическую деятельность учащихся, содействуя воспитанию коллективизма и товарищества. </w:t>
      </w:r>
      <w:r w:rsidRPr="000A2A9B">
        <w:rPr>
          <w:rFonts w:ascii="Times New Roman" w:eastAsia="Times New Roman" w:hAnsi="Times New Roman" w:cs="Times New Roman"/>
          <w:color w:val="000000"/>
          <w:sz w:val="24"/>
          <w:szCs w:val="24"/>
        </w:rPr>
        <w:br/>
      </w:r>
      <w:r w:rsidRPr="000A2A9B">
        <w:rPr>
          <w:rFonts w:ascii="Times New Roman" w:eastAsia="Times New Roman" w:hAnsi="Times New Roman" w:cs="Times New Roman"/>
          <w:color w:val="000000"/>
          <w:sz w:val="24"/>
          <w:szCs w:val="24"/>
        </w:rPr>
        <w:br/>
      </w:r>
      <w:r w:rsidRPr="000A2A9B">
        <w:rPr>
          <w:rFonts w:ascii="Times New Roman" w:eastAsia="Times New Roman" w:hAnsi="Times New Roman" w:cs="Times New Roman"/>
          <w:color w:val="000000"/>
          <w:sz w:val="24"/>
          <w:szCs w:val="24"/>
          <w:shd w:val="clear" w:color="auto" w:fill="FFFFFF"/>
        </w:rPr>
        <w:t>Принцип проведения Недели: учащиеся школы являются активными участниками предметной недели. Каждый ребёнок может попробовать свои силы в различных видах деятельности: выдвигать и реализовывать свои идеи по плану проведения Недели, подбирать материал к выпуску газеты, принимать участие в выпуске газеты, придумывать и разгадывать свои и уже существующие задачи, кроссворды и ребусы, принять участие в общешкольных мероприятиях. </w:t>
      </w:r>
    </w:p>
    <w:p w:rsidR="00E26CEF" w:rsidRPr="000A2A9B" w:rsidRDefault="00E26CEF" w:rsidP="00E26CEF">
      <w:pPr>
        <w:spacing w:after="0" w:line="240" w:lineRule="auto"/>
        <w:rPr>
          <w:rFonts w:ascii="Times New Roman" w:eastAsia="Times New Roman" w:hAnsi="Times New Roman" w:cs="Times New Roman"/>
          <w:color w:val="000000"/>
          <w:sz w:val="24"/>
          <w:szCs w:val="24"/>
        </w:rPr>
      </w:pPr>
      <w:r w:rsidRPr="000A2A9B">
        <w:rPr>
          <w:rFonts w:ascii="Times New Roman" w:eastAsia="Times New Roman" w:hAnsi="Times New Roman" w:cs="Times New Roman"/>
          <w:color w:val="000000"/>
          <w:sz w:val="24"/>
          <w:szCs w:val="24"/>
        </w:rPr>
        <w:t>  Программа проведения предметной недели отразила различные формы и методы работы учебной деятельности: удачно сочетались индивидуальные и коллективные формы работ. Для активизации познавательной и мыслительной деятельности, формированию интереса к точным наукам для учащихся были проведены следующие мероприятия:</w:t>
      </w:r>
    </w:p>
    <w:p w:rsidR="00E26CEF" w:rsidRPr="005A154B" w:rsidRDefault="00E26CEF" w:rsidP="00E26CEF">
      <w:pPr>
        <w:pStyle w:val="ac"/>
        <w:numPr>
          <w:ilvl w:val="0"/>
          <w:numId w:val="24"/>
        </w:numPr>
        <w:spacing w:after="0" w:line="240" w:lineRule="auto"/>
        <w:rPr>
          <w:rFonts w:ascii="Times New Roman" w:hAnsi="Times New Roman"/>
          <w:color w:val="000000"/>
          <w:sz w:val="24"/>
          <w:szCs w:val="24"/>
        </w:rPr>
      </w:pPr>
      <w:r w:rsidRPr="005A154B">
        <w:rPr>
          <w:rFonts w:ascii="Times New Roman" w:hAnsi="Times New Roman"/>
          <w:color w:val="000000"/>
          <w:sz w:val="24"/>
          <w:szCs w:val="24"/>
        </w:rPr>
        <w:t>Учителями математики и физики была выпущены стенгазеты, которые отразили познавательный материал о выдающихся математиках и физиках, ребусы и кроссворды, занимательные задачи по физике, математики и информатики. В библиотеке была организована выставка книг по физике, математике и информатики.</w:t>
      </w:r>
    </w:p>
    <w:p w:rsidR="00E26CEF" w:rsidRPr="005A154B" w:rsidRDefault="00E26CEF" w:rsidP="00E26CEF">
      <w:pPr>
        <w:pStyle w:val="ac"/>
        <w:spacing w:after="0" w:line="240" w:lineRule="auto"/>
        <w:ind w:left="465"/>
        <w:rPr>
          <w:rFonts w:ascii="Times New Roman" w:hAnsi="Times New Roman"/>
          <w:color w:val="000000"/>
          <w:sz w:val="24"/>
          <w:szCs w:val="24"/>
        </w:rPr>
      </w:pPr>
    </w:p>
    <w:p w:rsidR="00E26CEF" w:rsidRPr="000A2A9B" w:rsidRDefault="00E26CEF" w:rsidP="00E26CEF">
      <w:pPr>
        <w:spacing w:after="0" w:line="240" w:lineRule="auto"/>
        <w:rPr>
          <w:rFonts w:ascii="Times New Roman" w:eastAsia="Times New Roman" w:hAnsi="Times New Roman" w:cs="Times New Roman"/>
          <w:color w:val="000000"/>
          <w:sz w:val="24"/>
          <w:szCs w:val="24"/>
        </w:rPr>
      </w:pPr>
      <w:r w:rsidRPr="000A2A9B">
        <w:rPr>
          <w:rFonts w:ascii="Times New Roman" w:eastAsia="Times New Roman" w:hAnsi="Times New Roman" w:cs="Times New Roman"/>
          <w:color w:val="000000"/>
          <w:sz w:val="24"/>
          <w:szCs w:val="24"/>
        </w:rPr>
        <w:t>  </w:t>
      </w:r>
      <w:r w:rsidRPr="000A2A9B">
        <w:rPr>
          <w:rFonts w:ascii="Times New Roman" w:eastAsia="Times New Roman" w:hAnsi="Times New Roman" w:cs="Times New Roman"/>
          <w:b/>
          <w:bCs/>
          <w:color w:val="420042"/>
          <w:sz w:val="24"/>
          <w:szCs w:val="24"/>
        </w:rPr>
        <w:t>2</w:t>
      </w:r>
      <w:r w:rsidRPr="000A2A9B">
        <w:rPr>
          <w:rFonts w:ascii="Times New Roman" w:eastAsia="Times New Roman" w:hAnsi="Times New Roman" w:cs="Times New Roman"/>
          <w:color w:val="000000"/>
          <w:sz w:val="24"/>
          <w:szCs w:val="24"/>
        </w:rPr>
        <w:t>. Учителем математики Кимовой А.Х. была подготовлена и проведена командная игра для учащихся 5-6 классов «Веселый математический поезд». Учитель подготовил увлекательное соревнование по математике между учащимися 5Б классов. Игра проходила по станциям. Каждая станция – определенное соревнование по математике. Ребята с большим удовольствием приняли участие в данном мероприятии, каждый ученик мог попробовать свои силы в различных видах деятельности. </w:t>
      </w:r>
    </w:p>
    <w:p w:rsidR="00E26CEF" w:rsidRPr="000A2A9B" w:rsidRDefault="00E26CEF" w:rsidP="00E26CEF">
      <w:pPr>
        <w:spacing w:after="0" w:line="240" w:lineRule="auto"/>
        <w:rPr>
          <w:rFonts w:ascii="Times New Roman" w:eastAsia="Times New Roman" w:hAnsi="Times New Roman" w:cs="Times New Roman"/>
          <w:color w:val="000000"/>
          <w:sz w:val="24"/>
          <w:szCs w:val="24"/>
        </w:rPr>
      </w:pPr>
    </w:p>
    <w:p w:rsidR="00E26CEF" w:rsidRPr="000A2A9B" w:rsidRDefault="00E26CEF" w:rsidP="00E26CEF">
      <w:pPr>
        <w:spacing w:after="0" w:line="240" w:lineRule="auto"/>
        <w:rPr>
          <w:rFonts w:ascii="Times New Roman" w:eastAsia="Times New Roman" w:hAnsi="Times New Roman" w:cs="Times New Roman"/>
          <w:color w:val="000000"/>
          <w:sz w:val="24"/>
          <w:szCs w:val="24"/>
        </w:rPr>
      </w:pPr>
    </w:p>
    <w:p w:rsidR="00E26CEF" w:rsidRPr="000A2A9B" w:rsidRDefault="00E26CEF" w:rsidP="00E26CEF">
      <w:pPr>
        <w:spacing w:after="0" w:line="240" w:lineRule="auto"/>
        <w:rPr>
          <w:rFonts w:ascii="Times New Roman" w:eastAsia="Times New Roman" w:hAnsi="Times New Roman" w:cs="Times New Roman"/>
          <w:color w:val="000000"/>
          <w:sz w:val="24"/>
          <w:szCs w:val="24"/>
        </w:rPr>
      </w:pPr>
      <w:r w:rsidRPr="000A2A9B">
        <w:rPr>
          <w:rFonts w:ascii="Times New Roman" w:eastAsia="Times New Roman" w:hAnsi="Times New Roman" w:cs="Times New Roman"/>
          <w:color w:val="000000"/>
          <w:sz w:val="24"/>
          <w:szCs w:val="24"/>
        </w:rPr>
        <w:t>3.Для учащихся 8-11-х классов была проведена игра «В мире науки». Учитель информатики Тхагалегова М.А.. совместно с учителем физики Ташевой Г.В. провели командное соревнование между учащимися. Ребята объясняли физические явления, отвечали на нестандартные задания, вспоминали школьный материал не только информатики, физики и математики.</w:t>
      </w:r>
    </w:p>
    <w:p w:rsidR="00E26CEF" w:rsidRPr="000A2A9B" w:rsidRDefault="00E26CEF" w:rsidP="00E26CEF">
      <w:pPr>
        <w:spacing w:after="0" w:line="240" w:lineRule="auto"/>
        <w:rPr>
          <w:rFonts w:ascii="Times New Roman" w:eastAsia="Times New Roman" w:hAnsi="Times New Roman" w:cs="Times New Roman"/>
          <w:color w:val="000000"/>
          <w:sz w:val="24"/>
          <w:szCs w:val="24"/>
        </w:rPr>
      </w:pPr>
    </w:p>
    <w:p w:rsidR="00E26CEF" w:rsidRPr="000A2A9B" w:rsidRDefault="00E26CEF" w:rsidP="00E26CEF">
      <w:pPr>
        <w:spacing w:after="0" w:line="240" w:lineRule="auto"/>
        <w:rPr>
          <w:rFonts w:ascii="Times New Roman" w:eastAsia="Times New Roman" w:hAnsi="Times New Roman" w:cs="Times New Roman"/>
          <w:color w:val="000000"/>
          <w:sz w:val="24"/>
          <w:szCs w:val="24"/>
        </w:rPr>
      </w:pPr>
      <w:r w:rsidRPr="000A2A9B">
        <w:rPr>
          <w:rFonts w:ascii="Times New Roman" w:eastAsia="Times New Roman" w:hAnsi="Times New Roman" w:cs="Times New Roman"/>
          <w:color w:val="000000"/>
          <w:sz w:val="24"/>
          <w:szCs w:val="24"/>
        </w:rPr>
        <w:t> </w:t>
      </w:r>
      <w:r w:rsidRPr="000A2A9B">
        <w:rPr>
          <w:rFonts w:ascii="Times New Roman" w:eastAsia="Times New Roman" w:hAnsi="Times New Roman" w:cs="Times New Roman"/>
          <w:b/>
          <w:bCs/>
          <w:color w:val="420042"/>
          <w:sz w:val="24"/>
          <w:szCs w:val="24"/>
        </w:rPr>
        <w:t>4.</w:t>
      </w:r>
      <w:r w:rsidRPr="000A2A9B">
        <w:rPr>
          <w:rFonts w:ascii="Times New Roman" w:eastAsia="Times New Roman" w:hAnsi="Times New Roman" w:cs="Times New Roman"/>
          <w:color w:val="000000"/>
          <w:sz w:val="24"/>
          <w:szCs w:val="24"/>
        </w:rPr>
        <w:t> В рамках предметной недели учителями были даны открытые уроки с применением ИКТ. </w:t>
      </w:r>
      <w:r w:rsidRPr="000A2A9B">
        <w:rPr>
          <w:rFonts w:ascii="Times New Roman" w:eastAsia="Times New Roman" w:hAnsi="Times New Roman" w:cs="Times New Roman"/>
          <w:color w:val="000000"/>
          <w:sz w:val="24"/>
          <w:szCs w:val="24"/>
        </w:rPr>
        <w:br/>
        <w:t>В этом учебном году, учителя математики, физики, информатики продолжили традицию проведения открытых уроков в рамках предметной недели. Все уроки были построены методически грамотно и носили развивающий характер. Каждый из присутствующих педагогов имел возможность почерпнуть для себя что-то новое и использовать это в дальнейшем на своих уроках.</w:t>
      </w:r>
    </w:p>
    <w:p w:rsidR="00E26CEF" w:rsidRPr="000A2A9B" w:rsidRDefault="00E26CEF" w:rsidP="00E26CEF">
      <w:pPr>
        <w:spacing w:after="0" w:line="240" w:lineRule="auto"/>
        <w:rPr>
          <w:rFonts w:ascii="Times New Roman" w:eastAsia="Times New Roman" w:hAnsi="Times New Roman" w:cs="Times New Roman"/>
          <w:color w:val="000000"/>
          <w:sz w:val="24"/>
          <w:szCs w:val="24"/>
        </w:rPr>
      </w:pPr>
    </w:p>
    <w:p w:rsidR="00E26CEF" w:rsidRPr="000A2A9B" w:rsidRDefault="00E26CEF" w:rsidP="00E26CEF">
      <w:pPr>
        <w:rPr>
          <w:rFonts w:ascii="Times New Roman" w:hAnsi="Times New Roman" w:cs="Times New Roman"/>
        </w:rPr>
      </w:pPr>
    </w:p>
    <w:p w:rsidR="00E26CEF" w:rsidRPr="000A2A9B" w:rsidRDefault="00E26CEF" w:rsidP="00E26CEF">
      <w:pPr>
        <w:spacing w:after="0" w:line="240" w:lineRule="auto"/>
        <w:jc w:val="both"/>
        <w:rPr>
          <w:rFonts w:ascii="Times New Roman" w:eastAsia="Times New Roman" w:hAnsi="Times New Roman" w:cs="Times New Roman"/>
          <w:color w:val="000000"/>
          <w:sz w:val="24"/>
          <w:szCs w:val="24"/>
        </w:rPr>
      </w:pPr>
      <w:r w:rsidRPr="000A2A9B">
        <w:rPr>
          <w:rFonts w:ascii="Times New Roman" w:eastAsia="Times New Roman" w:hAnsi="Times New Roman" w:cs="Times New Roman"/>
          <w:color w:val="000000"/>
          <w:sz w:val="24"/>
          <w:szCs w:val="24"/>
        </w:rPr>
        <w:lastRenderedPageBreak/>
        <w:t>Методическое объединение учителей математики</w:t>
      </w:r>
      <w:r>
        <w:rPr>
          <w:rFonts w:ascii="Times New Roman" w:eastAsia="Times New Roman" w:hAnsi="Times New Roman" w:cs="Times New Roman"/>
          <w:color w:val="000000"/>
          <w:sz w:val="24"/>
          <w:szCs w:val="24"/>
        </w:rPr>
        <w:t>, информатики</w:t>
      </w:r>
      <w:r w:rsidRPr="000A2A9B">
        <w:rPr>
          <w:rFonts w:ascii="Times New Roman" w:eastAsia="Times New Roman" w:hAnsi="Times New Roman" w:cs="Times New Roman"/>
          <w:color w:val="000000"/>
          <w:sz w:val="24"/>
          <w:szCs w:val="24"/>
        </w:rPr>
        <w:t xml:space="preserve"> и физики каждый год старается привнести в план проведения предметной недели что-то новое, необычное, такое, что ещё больше заинтересовало бы ребят, сделало бы мероприятия в рамках недели познавательными и интересными.</w:t>
      </w:r>
    </w:p>
    <w:p w:rsidR="00E26CEF" w:rsidRPr="000A2A9B" w:rsidRDefault="00E26CEF" w:rsidP="00E26CEF">
      <w:pPr>
        <w:spacing w:after="0" w:line="240" w:lineRule="auto"/>
        <w:rPr>
          <w:rFonts w:ascii="Times New Roman" w:eastAsia="Times New Roman" w:hAnsi="Times New Roman" w:cs="Times New Roman"/>
          <w:color w:val="000000"/>
          <w:sz w:val="24"/>
          <w:szCs w:val="24"/>
        </w:rPr>
      </w:pPr>
      <w:r w:rsidRPr="000A2A9B">
        <w:rPr>
          <w:rFonts w:ascii="Times New Roman" w:eastAsia="Times New Roman" w:hAnsi="Times New Roman" w:cs="Times New Roman"/>
          <w:color w:val="000000"/>
          <w:sz w:val="24"/>
          <w:szCs w:val="24"/>
        </w:rPr>
        <w:t>В процессе проведения предметной недели учителям удалось создать необходимые условия для проявления и дальнейшего развития индивидуальных, творческих, интеллектуальных способностей каждого ученика, организовать сотрудничество между учениками и учителями. </w:t>
      </w:r>
    </w:p>
    <w:p w:rsidR="00E26CEF" w:rsidRPr="000A2A9B" w:rsidRDefault="00E26CEF" w:rsidP="00E26CEF">
      <w:pPr>
        <w:spacing w:after="0" w:line="240" w:lineRule="auto"/>
        <w:ind w:right="175"/>
        <w:rPr>
          <w:rFonts w:ascii="Times New Roman" w:eastAsia="Times New Roman" w:hAnsi="Times New Roman" w:cs="Times New Roman"/>
          <w:sz w:val="24"/>
          <w:szCs w:val="24"/>
        </w:rPr>
      </w:pPr>
      <w:r w:rsidRPr="000A2A9B">
        <w:rPr>
          <w:rFonts w:ascii="Times New Roman" w:eastAsia="Times New Roman" w:hAnsi="Times New Roman" w:cs="Times New Roman"/>
          <w:sz w:val="24"/>
          <w:szCs w:val="24"/>
        </w:rPr>
        <w:t>Анализируя итоги проведения недели математики  и ИКТ, можно сделать следующие выводы:</w:t>
      </w:r>
    </w:p>
    <w:p w:rsidR="00E26CEF" w:rsidRPr="000A2A9B" w:rsidRDefault="00E26CEF" w:rsidP="00E26CEF">
      <w:pPr>
        <w:numPr>
          <w:ilvl w:val="0"/>
          <w:numId w:val="19"/>
        </w:numPr>
        <w:spacing w:after="0" w:line="240" w:lineRule="auto"/>
        <w:ind w:right="175"/>
        <w:rPr>
          <w:rFonts w:ascii="Times New Roman" w:eastAsia="Times New Roman" w:hAnsi="Times New Roman" w:cs="Times New Roman"/>
          <w:sz w:val="24"/>
          <w:szCs w:val="24"/>
        </w:rPr>
      </w:pPr>
      <w:r w:rsidRPr="000A2A9B">
        <w:rPr>
          <w:rFonts w:ascii="Times New Roman" w:eastAsia="Times New Roman" w:hAnsi="Times New Roman" w:cs="Times New Roman"/>
          <w:sz w:val="24"/>
          <w:szCs w:val="24"/>
        </w:rPr>
        <w:t>В проведении предметной недели приняли активное участие и проявили высокую творческую активность все учителя нашего МО. На всех открытых мероприятиях присутствовали представители администрации и коллеги-математики.</w:t>
      </w:r>
    </w:p>
    <w:p w:rsidR="00E26CEF" w:rsidRPr="000A2A9B" w:rsidRDefault="00E26CEF" w:rsidP="00E26CEF">
      <w:pPr>
        <w:numPr>
          <w:ilvl w:val="0"/>
          <w:numId w:val="19"/>
        </w:numPr>
        <w:spacing w:after="0" w:line="240" w:lineRule="auto"/>
        <w:ind w:right="175"/>
        <w:rPr>
          <w:rFonts w:ascii="Times New Roman" w:eastAsia="Times New Roman" w:hAnsi="Times New Roman" w:cs="Times New Roman"/>
          <w:sz w:val="24"/>
          <w:szCs w:val="24"/>
        </w:rPr>
      </w:pPr>
      <w:r w:rsidRPr="000A2A9B">
        <w:rPr>
          <w:rFonts w:ascii="Times New Roman" w:eastAsia="Times New Roman" w:hAnsi="Times New Roman" w:cs="Times New Roman"/>
          <w:sz w:val="24"/>
          <w:szCs w:val="24"/>
        </w:rPr>
        <w:t>Предметная неделя была грамотно спланирована и тщательно подготовлена, что свидетельствует о хорошей постановке внеклассной работы по математике, физике и информатике.</w:t>
      </w:r>
    </w:p>
    <w:p w:rsidR="00E26CEF" w:rsidRPr="000A2A9B" w:rsidRDefault="00E26CEF" w:rsidP="00E26CEF">
      <w:pPr>
        <w:numPr>
          <w:ilvl w:val="0"/>
          <w:numId w:val="19"/>
        </w:numPr>
        <w:spacing w:after="0" w:line="240" w:lineRule="auto"/>
        <w:ind w:right="175"/>
        <w:rPr>
          <w:rFonts w:ascii="Times New Roman" w:eastAsia="Times New Roman" w:hAnsi="Times New Roman" w:cs="Times New Roman"/>
          <w:sz w:val="24"/>
          <w:szCs w:val="24"/>
        </w:rPr>
      </w:pPr>
      <w:r w:rsidRPr="000A2A9B">
        <w:rPr>
          <w:rFonts w:ascii="Times New Roman" w:eastAsia="Times New Roman" w:hAnsi="Times New Roman" w:cs="Times New Roman"/>
          <w:sz w:val="24"/>
          <w:szCs w:val="24"/>
        </w:rPr>
        <w:t>В проведении предметной недели было вовлечено большое количество учащихся. Все проведённые мероприятия вызвали  живой интерес у учащихся и способствовали повышению интереса к предмету.</w:t>
      </w:r>
    </w:p>
    <w:p w:rsidR="00E26CEF" w:rsidRDefault="00E26CEF" w:rsidP="00E26CEF">
      <w:pPr>
        <w:spacing w:after="0" w:line="240" w:lineRule="auto"/>
        <w:ind w:right="175"/>
        <w:rPr>
          <w:rFonts w:ascii="Times New Roman" w:eastAsia="Times New Roman" w:hAnsi="Times New Roman" w:cs="Times New Roman"/>
          <w:sz w:val="24"/>
          <w:szCs w:val="24"/>
        </w:rPr>
      </w:pPr>
      <w:r w:rsidRPr="000A2A9B">
        <w:rPr>
          <w:rFonts w:ascii="Times New Roman" w:eastAsia="Times New Roman" w:hAnsi="Times New Roman" w:cs="Times New Roman"/>
          <w:sz w:val="24"/>
          <w:szCs w:val="24"/>
        </w:rPr>
        <w:t>Таким образом, можно сделать вывод, что цели предметной недели достигнуты.</w:t>
      </w:r>
    </w:p>
    <w:p w:rsidR="00E26CEF" w:rsidRDefault="00E26CEF" w:rsidP="00E26CEF">
      <w:pPr>
        <w:spacing w:after="0" w:line="240" w:lineRule="auto"/>
        <w:ind w:right="1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27.11.2021г по 2.12.2021 проводилась Неделя по химии и биологии. По словам М.Горького химия-это область чудес, в ней скрыто счастье человечества, величайшие завоевания разума будут сделаны именно в этой области. В ходе Недели были проведены следующие мероприятия:</w:t>
      </w:r>
    </w:p>
    <w:p w:rsidR="00E26CEF" w:rsidRDefault="00E26CEF" w:rsidP="00E26CEF">
      <w:pPr>
        <w:spacing w:after="0" w:line="240" w:lineRule="auto"/>
        <w:ind w:right="175"/>
        <w:rPr>
          <w:rFonts w:ascii="Times New Roman" w:eastAsia="Times New Roman" w:hAnsi="Times New Roman" w:cs="Times New Roman"/>
          <w:sz w:val="24"/>
          <w:szCs w:val="24"/>
        </w:rPr>
      </w:pPr>
      <w:r>
        <w:rPr>
          <w:rFonts w:ascii="Times New Roman" w:eastAsia="Times New Roman" w:hAnsi="Times New Roman" w:cs="Times New Roman"/>
          <w:sz w:val="24"/>
          <w:szCs w:val="24"/>
        </w:rPr>
        <w:t>1.Конкурс газет «В химическом царстве» (8-11классы)</w:t>
      </w:r>
    </w:p>
    <w:p w:rsidR="00E26CEF" w:rsidRDefault="00E26CEF" w:rsidP="00E26CEF">
      <w:pPr>
        <w:spacing w:after="0" w:line="240" w:lineRule="auto"/>
        <w:ind w:right="175"/>
        <w:rPr>
          <w:rFonts w:ascii="Times New Roman" w:eastAsia="Times New Roman" w:hAnsi="Times New Roman" w:cs="Times New Roman"/>
          <w:sz w:val="24"/>
          <w:szCs w:val="24"/>
        </w:rPr>
      </w:pPr>
      <w:r>
        <w:rPr>
          <w:rFonts w:ascii="Times New Roman" w:eastAsia="Times New Roman" w:hAnsi="Times New Roman" w:cs="Times New Roman"/>
          <w:sz w:val="24"/>
          <w:szCs w:val="24"/>
        </w:rPr>
        <w:t>2.Просмотр мультфильма «Кролик-химик» (8классы)</w:t>
      </w:r>
    </w:p>
    <w:p w:rsidR="00E26CEF" w:rsidRDefault="00E26CEF" w:rsidP="00E26CEF">
      <w:pPr>
        <w:spacing w:after="0" w:line="240" w:lineRule="auto"/>
        <w:ind w:right="175"/>
        <w:rPr>
          <w:rFonts w:ascii="Times New Roman" w:eastAsia="Times New Roman" w:hAnsi="Times New Roman" w:cs="Times New Roman"/>
          <w:sz w:val="24"/>
          <w:szCs w:val="24"/>
        </w:rPr>
      </w:pPr>
      <w:r>
        <w:rPr>
          <w:rFonts w:ascii="Times New Roman" w:eastAsia="Times New Roman" w:hAnsi="Times New Roman" w:cs="Times New Roman"/>
          <w:sz w:val="24"/>
          <w:szCs w:val="24"/>
        </w:rPr>
        <w:t>3.Игра «Химические элементы» ( по ПСХЭ Д.И.Менделеева 8 классы)</w:t>
      </w:r>
    </w:p>
    <w:p w:rsidR="00E26CEF" w:rsidRDefault="00E26CEF" w:rsidP="00E26CEF">
      <w:pPr>
        <w:spacing w:after="0" w:line="240" w:lineRule="auto"/>
        <w:ind w:right="175"/>
        <w:rPr>
          <w:rFonts w:ascii="Times New Roman" w:eastAsia="Times New Roman" w:hAnsi="Times New Roman" w:cs="Times New Roman"/>
          <w:sz w:val="24"/>
          <w:szCs w:val="24"/>
        </w:rPr>
      </w:pPr>
      <w:r>
        <w:rPr>
          <w:rFonts w:ascii="Times New Roman" w:eastAsia="Times New Roman" w:hAnsi="Times New Roman" w:cs="Times New Roman"/>
          <w:sz w:val="24"/>
          <w:szCs w:val="24"/>
        </w:rPr>
        <w:t>4.Конкурс шарад, метаграмм, анаграмм (9-11 классы)</w:t>
      </w:r>
    </w:p>
    <w:p w:rsidR="00E26CEF" w:rsidRDefault="00E26CEF" w:rsidP="00E26CEF">
      <w:pPr>
        <w:spacing w:after="0" w:line="240" w:lineRule="auto"/>
        <w:ind w:right="175"/>
        <w:rPr>
          <w:rFonts w:ascii="Times New Roman" w:eastAsia="Times New Roman" w:hAnsi="Times New Roman" w:cs="Times New Roman"/>
          <w:sz w:val="24"/>
          <w:szCs w:val="24"/>
        </w:rPr>
      </w:pPr>
      <w:r>
        <w:rPr>
          <w:rFonts w:ascii="Times New Roman" w:eastAsia="Times New Roman" w:hAnsi="Times New Roman" w:cs="Times New Roman"/>
          <w:sz w:val="24"/>
          <w:szCs w:val="24"/>
        </w:rPr>
        <w:t>5 Просмотр фильма «Черная метка» (9-11классы)</w:t>
      </w:r>
    </w:p>
    <w:p w:rsidR="00E26CEF" w:rsidRDefault="00E26CEF" w:rsidP="00E26CEF">
      <w:pPr>
        <w:spacing w:after="0" w:line="240" w:lineRule="auto"/>
        <w:ind w:right="175"/>
        <w:rPr>
          <w:rFonts w:ascii="Times New Roman" w:eastAsia="Times New Roman" w:hAnsi="Times New Roman" w:cs="Times New Roman"/>
          <w:sz w:val="24"/>
          <w:szCs w:val="24"/>
        </w:rPr>
      </w:pPr>
      <w:r>
        <w:rPr>
          <w:rFonts w:ascii="Times New Roman" w:eastAsia="Times New Roman" w:hAnsi="Times New Roman" w:cs="Times New Roman"/>
          <w:sz w:val="24"/>
          <w:szCs w:val="24"/>
        </w:rPr>
        <w:t>6.Устный журнал «Антиреклама курения» (9-11классы)</w:t>
      </w:r>
    </w:p>
    <w:p w:rsidR="00E26CEF" w:rsidRDefault="00E26CEF" w:rsidP="00E26CEF">
      <w:pPr>
        <w:spacing w:after="0" w:line="240" w:lineRule="auto"/>
        <w:ind w:right="175"/>
        <w:rPr>
          <w:rFonts w:ascii="Times New Roman" w:eastAsia="Times New Roman" w:hAnsi="Times New Roman" w:cs="Times New Roman"/>
          <w:sz w:val="24"/>
          <w:szCs w:val="24"/>
        </w:rPr>
      </w:pPr>
    </w:p>
    <w:p w:rsidR="00E26CEF" w:rsidRDefault="00E26CEF" w:rsidP="00E26CEF">
      <w:pPr>
        <w:spacing w:after="0" w:line="240" w:lineRule="auto"/>
        <w:ind w:right="1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целью формирования познавательного интереса к изучению биологии, расширению кругозора знаний учащихся по ботанике, экологии проведены следующие мероприятия:</w:t>
      </w:r>
    </w:p>
    <w:p w:rsidR="00E26CEF" w:rsidRDefault="00E26CEF" w:rsidP="00E26CEF">
      <w:pPr>
        <w:spacing w:after="0" w:line="240" w:lineRule="auto"/>
        <w:ind w:right="175"/>
        <w:rPr>
          <w:rFonts w:ascii="Times New Roman" w:eastAsia="Times New Roman" w:hAnsi="Times New Roman" w:cs="Times New Roman"/>
          <w:sz w:val="24"/>
          <w:szCs w:val="24"/>
        </w:rPr>
      </w:pPr>
      <w:r>
        <w:rPr>
          <w:rFonts w:ascii="Times New Roman" w:eastAsia="Times New Roman" w:hAnsi="Times New Roman" w:cs="Times New Roman"/>
          <w:sz w:val="24"/>
          <w:szCs w:val="24"/>
        </w:rPr>
        <w:t>1.Внеклассное мероприятие в 5 классе «Занимательная биология»</w:t>
      </w:r>
    </w:p>
    <w:p w:rsidR="00E26CEF" w:rsidRDefault="00E26CEF" w:rsidP="00E26CEF">
      <w:pPr>
        <w:spacing w:after="0" w:line="240" w:lineRule="auto"/>
        <w:ind w:right="175"/>
        <w:rPr>
          <w:rFonts w:ascii="Times New Roman" w:eastAsia="Times New Roman" w:hAnsi="Times New Roman" w:cs="Times New Roman"/>
          <w:sz w:val="24"/>
          <w:szCs w:val="24"/>
        </w:rPr>
      </w:pPr>
      <w:r>
        <w:rPr>
          <w:rFonts w:ascii="Times New Roman" w:eastAsia="Times New Roman" w:hAnsi="Times New Roman" w:cs="Times New Roman"/>
          <w:sz w:val="24"/>
          <w:szCs w:val="24"/>
        </w:rPr>
        <w:t>2.Урок по биологии «Строение клетки»</w:t>
      </w:r>
    </w:p>
    <w:p w:rsidR="00E26CEF" w:rsidRDefault="00E26CEF" w:rsidP="00E26CEF">
      <w:pPr>
        <w:spacing w:after="0" w:line="240" w:lineRule="auto"/>
        <w:ind w:right="175"/>
        <w:rPr>
          <w:rFonts w:ascii="Times New Roman" w:eastAsia="Times New Roman" w:hAnsi="Times New Roman" w:cs="Times New Roman"/>
          <w:sz w:val="24"/>
          <w:szCs w:val="24"/>
        </w:rPr>
      </w:pPr>
      <w:r>
        <w:rPr>
          <w:rFonts w:ascii="Times New Roman" w:eastAsia="Times New Roman" w:hAnsi="Times New Roman" w:cs="Times New Roman"/>
          <w:sz w:val="24"/>
          <w:szCs w:val="24"/>
        </w:rPr>
        <w:t>3.Обобщающий урок-викторина «Путешествие по клеткам»</w:t>
      </w:r>
    </w:p>
    <w:p w:rsidR="00E26CEF" w:rsidRDefault="00E26CEF" w:rsidP="00E26CEF">
      <w:pPr>
        <w:spacing w:after="0" w:line="240" w:lineRule="auto"/>
        <w:ind w:right="175"/>
        <w:rPr>
          <w:rFonts w:ascii="Times New Roman" w:eastAsia="Times New Roman" w:hAnsi="Times New Roman" w:cs="Times New Roman"/>
          <w:sz w:val="24"/>
          <w:szCs w:val="24"/>
        </w:rPr>
      </w:pPr>
      <w:r>
        <w:rPr>
          <w:rFonts w:ascii="Times New Roman" w:eastAsia="Times New Roman" w:hAnsi="Times New Roman" w:cs="Times New Roman"/>
          <w:sz w:val="24"/>
          <w:szCs w:val="24"/>
        </w:rPr>
        <w:t>4. Исследовательская работа по теме «Аквариум- искусственная экосистема. Обитатели аквариума.»</w:t>
      </w:r>
    </w:p>
    <w:p w:rsidR="00E26CEF" w:rsidRPr="000A2A9B" w:rsidRDefault="00E26CEF" w:rsidP="00E26CEF">
      <w:pPr>
        <w:spacing w:after="0" w:line="240" w:lineRule="auto"/>
        <w:ind w:right="175"/>
        <w:rPr>
          <w:rFonts w:ascii="Times New Roman" w:eastAsia="Times New Roman" w:hAnsi="Times New Roman" w:cs="Times New Roman"/>
          <w:sz w:val="24"/>
          <w:szCs w:val="24"/>
        </w:rPr>
      </w:pPr>
    </w:p>
    <w:p w:rsidR="00E26CEF" w:rsidRDefault="00E26CEF" w:rsidP="00E26CEF">
      <w:pPr>
        <w:spacing w:after="0" w:line="240" w:lineRule="auto"/>
        <w:rPr>
          <w:sz w:val="24"/>
          <w:szCs w:val="24"/>
        </w:rPr>
      </w:pPr>
    </w:p>
    <w:p w:rsidR="00E26CEF" w:rsidRPr="0064304D" w:rsidRDefault="00E26CEF" w:rsidP="00E26CEF">
      <w:pPr>
        <w:shd w:val="clear" w:color="auto" w:fill="F9F8EF"/>
        <w:spacing w:after="0" w:line="240" w:lineRule="auto"/>
        <w:jc w:val="both"/>
        <w:rPr>
          <w:rFonts w:ascii="Times New Roman" w:hAnsi="Times New Roman" w:cs="Times New Roman"/>
          <w:color w:val="444444"/>
          <w:sz w:val="24"/>
          <w:szCs w:val="24"/>
          <w:shd w:val="clear" w:color="auto" w:fill="FFFFFF"/>
        </w:rPr>
      </w:pPr>
      <w:r w:rsidRPr="00A54284">
        <w:rPr>
          <w:rFonts w:ascii="Times New Roman" w:eastAsia="Times New Roman" w:hAnsi="Times New Roman" w:cs="Times New Roman"/>
          <w:bCs/>
          <w:color w:val="444444"/>
          <w:sz w:val="24"/>
          <w:szCs w:val="24"/>
        </w:rPr>
        <w:t xml:space="preserve">. С 13 по 18 декабря в нашей школе прошла неделя русского языка и литературы, посвящённая  </w:t>
      </w:r>
      <w:r w:rsidRPr="00A54284">
        <w:rPr>
          <w:rFonts w:ascii="Times New Roman" w:hAnsi="Times New Roman" w:cs="Times New Roman"/>
          <w:color w:val="444444"/>
          <w:sz w:val="24"/>
          <w:szCs w:val="24"/>
          <w:shd w:val="clear" w:color="auto" w:fill="FFFFFF"/>
        </w:rPr>
        <w:t xml:space="preserve"> 200- летию со дня рождения Федора Михайловича Достоевского и Николая Алексеевича Некрасова. </w:t>
      </w:r>
      <w:r w:rsidRPr="00A54284">
        <w:rPr>
          <w:rFonts w:ascii="Times New Roman" w:hAnsi="Times New Roman" w:cs="Times New Roman"/>
          <w:color w:val="000000"/>
          <w:sz w:val="24"/>
          <w:szCs w:val="24"/>
          <w:shd w:val="clear" w:color="auto" w:fill="FFFFFF"/>
        </w:rPr>
        <w:t> </w:t>
      </w:r>
    </w:p>
    <w:p w:rsidR="00E26CEF" w:rsidRDefault="00E26CEF" w:rsidP="00E26CEF">
      <w:pPr>
        <w:shd w:val="clear" w:color="auto" w:fill="F9F8EF"/>
        <w:spacing w:after="0" w:line="240" w:lineRule="auto"/>
        <w:rPr>
          <w:rFonts w:ascii="Trebuchet MS" w:eastAsia="Times New Roman" w:hAnsi="Trebuchet MS" w:cs="Times New Roman"/>
          <w:b/>
          <w:bCs/>
          <w:color w:val="444444"/>
          <w:kern w:val="36"/>
          <w:sz w:val="41"/>
          <w:szCs w:val="41"/>
        </w:rPr>
      </w:pPr>
    </w:p>
    <w:p w:rsidR="00E26CEF" w:rsidRDefault="00E26CEF" w:rsidP="00E26CEF">
      <w:pPr>
        <w:shd w:val="clear" w:color="auto" w:fill="F9F8EF"/>
        <w:spacing w:after="0" w:line="240" w:lineRule="auto"/>
        <w:jc w:val="center"/>
        <w:rPr>
          <w:rFonts w:ascii="Trebuchet MS" w:eastAsia="Times New Roman" w:hAnsi="Trebuchet MS" w:cs="Times New Roman"/>
          <w:b/>
          <w:bCs/>
          <w:color w:val="444444"/>
          <w:kern w:val="36"/>
          <w:sz w:val="41"/>
          <w:szCs w:val="41"/>
        </w:rPr>
      </w:pPr>
    </w:p>
    <w:p w:rsidR="00E26CEF" w:rsidRDefault="00E26CEF" w:rsidP="00E26CEF">
      <w:pPr>
        <w:shd w:val="clear" w:color="auto" w:fill="F9F8EF"/>
        <w:spacing w:after="0" w:line="240" w:lineRule="auto"/>
        <w:jc w:val="both"/>
        <w:rPr>
          <w:rFonts w:ascii="Times New Roman" w:eastAsia="Times New Roman" w:hAnsi="Times New Roman" w:cs="Times New Roman"/>
          <w:bCs/>
          <w:color w:val="444444"/>
          <w:sz w:val="24"/>
          <w:szCs w:val="24"/>
        </w:rPr>
      </w:pPr>
    </w:p>
    <w:p w:rsidR="00E26CEF" w:rsidRPr="00A54284" w:rsidRDefault="00E26CEF" w:rsidP="00E26CEF">
      <w:pPr>
        <w:shd w:val="clear" w:color="auto" w:fill="F9F8EF"/>
        <w:spacing w:after="0" w:line="240" w:lineRule="auto"/>
        <w:jc w:val="both"/>
        <w:rPr>
          <w:rFonts w:ascii="Times New Roman" w:eastAsia="Times New Roman" w:hAnsi="Times New Roman" w:cs="Times New Roman"/>
          <w:color w:val="444444"/>
          <w:sz w:val="23"/>
          <w:szCs w:val="23"/>
        </w:rPr>
      </w:pPr>
      <w:r w:rsidRPr="00A54284">
        <w:rPr>
          <w:rFonts w:ascii="Times New Roman" w:eastAsia="Times New Roman" w:hAnsi="Times New Roman" w:cs="Times New Roman"/>
          <w:bCs/>
          <w:color w:val="444444"/>
          <w:sz w:val="24"/>
          <w:szCs w:val="24"/>
        </w:rPr>
        <w:t xml:space="preserve">  При проведении «Недели»  учителя–предметники учитывали возрастные особенности школьников, их интересы и пожелания, индивидуальные склонности и способности, старались использовать разные формы и методы учебной деятельности, удачно сочетали коллективные и индивидуальные формы работы. Для активизации мыслительной </w:t>
      </w:r>
      <w:r w:rsidRPr="00A54284">
        <w:rPr>
          <w:rFonts w:ascii="Times New Roman" w:eastAsia="Times New Roman" w:hAnsi="Times New Roman" w:cs="Times New Roman"/>
          <w:bCs/>
          <w:color w:val="444444"/>
          <w:sz w:val="24"/>
          <w:szCs w:val="24"/>
        </w:rPr>
        <w:lastRenderedPageBreak/>
        <w:t>деятельности на мероприятиях использовались игры, конкурсы с применением ИКТ. Она стала хорошей возможностью продемонстрировать умение, мастерство не только школьникам, но и их наставникам.</w:t>
      </w:r>
    </w:p>
    <w:p w:rsidR="00E26CEF" w:rsidRPr="00A54284" w:rsidRDefault="00E26CEF" w:rsidP="00E26CEF">
      <w:pPr>
        <w:shd w:val="clear" w:color="auto" w:fill="F9F8EF"/>
        <w:spacing w:after="0" w:line="240" w:lineRule="auto"/>
        <w:jc w:val="both"/>
        <w:rPr>
          <w:rFonts w:ascii="Times New Roman" w:eastAsia="Times New Roman" w:hAnsi="Times New Roman" w:cs="Times New Roman"/>
          <w:color w:val="444444"/>
          <w:sz w:val="23"/>
          <w:szCs w:val="23"/>
        </w:rPr>
      </w:pPr>
      <w:r w:rsidRPr="00A54284">
        <w:rPr>
          <w:rFonts w:ascii="Times New Roman" w:eastAsia="Times New Roman" w:hAnsi="Times New Roman" w:cs="Times New Roman"/>
          <w:bCs/>
          <w:color w:val="444444"/>
          <w:sz w:val="24"/>
          <w:szCs w:val="24"/>
        </w:rPr>
        <w:t xml:space="preserve">    Неделя русского языка  и литературы - это не случайный набор форм и видов внеклассных мероприятий. А заранее продуманная и подготовленная система мероприятий, преследующих определенные цели.</w:t>
      </w:r>
    </w:p>
    <w:p w:rsidR="00E26CEF" w:rsidRDefault="00E26CEF" w:rsidP="00E26CEF">
      <w:pPr>
        <w:shd w:val="clear" w:color="auto" w:fill="F9F8EF"/>
        <w:spacing w:after="0" w:line="240" w:lineRule="auto"/>
        <w:jc w:val="both"/>
        <w:rPr>
          <w:rFonts w:ascii="Times New Roman" w:eastAsia="Times New Roman" w:hAnsi="Times New Roman" w:cs="Times New Roman"/>
          <w:bCs/>
          <w:color w:val="444444"/>
          <w:sz w:val="24"/>
          <w:szCs w:val="24"/>
        </w:rPr>
      </w:pPr>
    </w:p>
    <w:p w:rsidR="00E26CEF" w:rsidRPr="00A54284" w:rsidRDefault="00E26CEF" w:rsidP="00E26CEF">
      <w:pPr>
        <w:shd w:val="clear" w:color="auto" w:fill="F9F8EF"/>
        <w:spacing w:after="0" w:line="240" w:lineRule="auto"/>
        <w:jc w:val="both"/>
        <w:rPr>
          <w:rFonts w:ascii="Times New Roman" w:eastAsia="Times New Roman" w:hAnsi="Times New Roman" w:cs="Times New Roman"/>
          <w:b/>
          <w:color w:val="444444"/>
          <w:sz w:val="23"/>
          <w:szCs w:val="23"/>
        </w:rPr>
      </w:pPr>
      <w:r w:rsidRPr="00A54284">
        <w:rPr>
          <w:rFonts w:ascii="Times New Roman" w:eastAsia="Times New Roman" w:hAnsi="Times New Roman" w:cs="Times New Roman"/>
          <w:b/>
          <w:bCs/>
          <w:color w:val="444444"/>
          <w:sz w:val="24"/>
          <w:szCs w:val="24"/>
        </w:rPr>
        <w:t>Основная цель предметной недели:</w:t>
      </w:r>
    </w:p>
    <w:p w:rsidR="00E26CEF" w:rsidRPr="00A54284" w:rsidRDefault="00E26CEF" w:rsidP="00E26CEF">
      <w:pPr>
        <w:shd w:val="clear" w:color="auto" w:fill="F9F8EF"/>
        <w:spacing w:after="0" w:line="240" w:lineRule="auto"/>
        <w:jc w:val="both"/>
        <w:rPr>
          <w:rFonts w:ascii="Times New Roman" w:eastAsia="Times New Roman" w:hAnsi="Times New Roman" w:cs="Times New Roman"/>
          <w:color w:val="444444"/>
          <w:sz w:val="23"/>
          <w:szCs w:val="23"/>
        </w:rPr>
      </w:pPr>
      <w:r w:rsidRPr="00A54284">
        <w:rPr>
          <w:rFonts w:ascii="Times New Roman" w:eastAsia="Times New Roman" w:hAnsi="Times New Roman" w:cs="Times New Roman"/>
          <w:bCs/>
          <w:color w:val="444444"/>
          <w:sz w:val="24"/>
          <w:szCs w:val="24"/>
        </w:rPr>
        <w:t>- повышение интереса учеников к предметам;</w:t>
      </w:r>
    </w:p>
    <w:p w:rsidR="00E26CEF" w:rsidRPr="00A54284" w:rsidRDefault="00E26CEF" w:rsidP="00E26CEF">
      <w:pPr>
        <w:shd w:val="clear" w:color="auto" w:fill="F9F8EF"/>
        <w:spacing w:after="0" w:line="240" w:lineRule="auto"/>
        <w:jc w:val="both"/>
        <w:rPr>
          <w:rFonts w:ascii="Times New Roman" w:eastAsia="Times New Roman" w:hAnsi="Times New Roman" w:cs="Times New Roman"/>
          <w:color w:val="444444"/>
          <w:sz w:val="23"/>
          <w:szCs w:val="23"/>
        </w:rPr>
      </w:pPr>
      <w:r w:rsidRPr="00A54284">
        <w:rPr>
          <w:rFonts w:ascii="Times New Roman" w:eastAsia="Times New Roman" w:hAnsi="Times New Roman" w:cs="Times New Roman"/>
          <w:bCs/>
          <w:color w:val="444444"/>
          <w:sz w:val="24"/>
          <w:szCs w:val="24"/>
        </w:rPr>
        <w:t>- формирование познавательной активности;</w:t>
      </w:r>
    </w:p>
    <w:p w:rsidR="00E26CEF" w:rsidRPr="00A54284" w:rsidRDefault="00E26CEF" w:rsidP="00E26CEF">
      <w:pPr>
        <w:shd w:val="clear" w:color="auto" w:fill="F9F8EF"/>
        <w:spacing w:after="0" w:line="240" w:lineRule="auto"/>
        <w:jc w:val="both"/>
        <w:rPr>
          <w:rFonts w:ascii="Times New Roman" w:eastAsia="Times New Roman" w:hAnsi="Times New Roman" w:cs="Times New Roman"/>
          <w:color w:val="444444"/>
          <w:sz w:val="23"/>
          <w:szCs w:val="23"/>
        </w:rPr>
      </w:pPr>
      <w:r w:rsidRPr="00A54284">
        <w:rPr>
          <w:rFonts w:ascii="Times New Roman" w:eastAsia="Times New Roman" w:hAnsi="Times New Roman" w:cs="Times New Roman"/>
          <w:bCs/>
          <w:color w:val="444444"/>
          <w:sz w:val="24"/>
          <w:szCs w:val="24"/>
        </w:rPr>
        <w:t>- расширение  кругозора знаний;</w:t>
      </w:r>
    </w:p>
    <w:p w:rsidR="00E26CEF" w:rsidRPr="00A54284" w:rsidRDefault="00E26CEF" w:rsidP="00E26CEF">
      <w:pPr>
        <w:shd w:val="clear" w:color="auto" w:fill="F9F8EF"/>
        <w:spacing w:after="0" w:line="240" w:lineRule="auto"/>
        <w:jc w:val="both"/>
        <w:rPr>
          <w:rFonts w:ascii="Times New Roman" w:eastAsia="Times New Roman" w:hAnsi="Times New Roman" w:cs="Times New Roman"/>
          <w:color w:val="444444"/>
          <w:sz w:val="23"/>
          <w:szCs w:val="23"/>
        </w:rPr>
      </w:pPr>
      <w:r w:rsidRPr="00A54284">
        <w:rPr>
          <w:rFonts w:ascii="Times New Roman" w:eastAsia="Times New Roman" w:hAnsi="Times New Roman" w:cs="Times New Roman"/>
          <w:bCs/>
          <w:color w:val="444444"/>
          <w:sz w:val="24"/>
          <w:szCs w:val="24"/>
        </w:rPr>
        <w:t>- развития творческих возможностей детей;</w:t>
      </w:r>
    </w:p>
    <w:p w:rsidR="00E26CEF" w:rsidRPr="00A54284" w:rsidRDefault="00E26CEF" w:rsidP="00E26CEF">
      <w:pPr>
        <w:shd w:val="clear" w:color="auto" w:fill="F9F8EF"/>
        <w:spacing w:after="0" w:line="240" w:lineRule="auto"/>
        <w:jc w:val="both"/>
        <w:rPr>
          <w:rFonts w:ascii="Times New Roman" w:eastAsia="Times New Roman" w:hAnsi="Times New Roman" w:cs="Times New Roman"/>
          <w:bCs/>
          <w:color w:val="444444"/>
          <w:sz w:val="24"/>
          <w:szCs w:val="24"/>
        </w:rPr>
      </w:pPr>
      <w:r w:rsidRPr="00A54284">
        <w:rPr>
          <w:rFonts w:ascii="Times New Roman" w:eastAsia="Times New Roman" w:hAnsi="Times New Roman" w:cs="Times New Roman"/>
          <w:bCs/>
          <w:color w:val="444444"/>
          <w:sz w:val="24"/>
          <w:szCs w:val="24"/>
        </w:rPr>
        <w:t>-  привитие интереса к творчеству юбиляров Ф.Достоевского и Н.А.Некрасова.</w:t>
      </w:r>
    </w:p>
    <w:p w:rsidR="00E26CEF" w:rsidRPr="00A54284" w:rsidRDefault="00E26CEF" w:rsidP="00E26CEF">
      <w:pPr>
        <w:shd w:val="clear" w:color="auto" w:fill="F9F8EF"/>
        <w:spacing w:after="0" w:line="240" w:lineRule="auto"/>
        <w:jc w:val="both"/>
        <w:rPr>
          <w:rFonts w:ascii="Times New Roman" w:eastAsia="Times New Roman" w:hAnsi="Times New Roman" w:cs="Times New Roman"/>
          <w:color w:val="444444"/>
          <w:sz w:val="23"/>
          <w:szCs w:val="23"/>
        </w:rPr>
      </w:pPr>
    </w:p>
    <w:p w:rsidR="00E26CEF" w:rsidRPr="00A54284" w:rsidRDefault="00E26CEF" w:rsidP="00E26CEF">
      <w:pPr>
        <w:shd w:val="clear" w:color="auto" w:fill="F9F8EF"/>
        <w:spacing w:after="0" w:line="240" w:lineRule="auto"/>
        <w:jc w:val="both"/>
        <w:rPr>
          <w:rFonts w:ascii="Times New Roman" w:eastAsia="Times New Roman" w:hAnsi="Times New Roman" w:cs="Times New Roman"/>
          <w:b/>
          <w:color w:val="444444"/>
          <w:sz w:val="23"/>
          <w:szCs w:val="23"/>
        </w:rPr>
      </w:pPr>
      <w:r w:rsidRPr="00A54284">
        <w:rPr>
          <w:rFonts w:ascii="Times New Roman" w:eastAsia="Times New Roman" w:hAnsi="Times New Roman" w:cs="Times New Roman"/>
          <w:b/>
          <w:bCs/>
          <w:color w:val="444444"/>
          <w:sz w:val="24"/>
          <w:szCs w:val="24"/>
        </w:rPr>
        <w:t xml:space="preserve">    Предметная неделя русского языка и литературы была призвана решить следующие задачи:</w:t>
      </w:r>
    </w:p>
    <w:p w:rsidR="00E26CEF" w:rsidRPr="00A54284" w:rsidRDefault="00E26CEF" w:rsidP="00E26CEF">
      <w:pPr>
        <w:shd w:val="clear" w:color="auto" w:fill="F9F8EF"/>
        <w:spacing w:after="0" w:line="240" w:lineRule="auto"/>
        <w:jc w:val="both"/>
        <w:rPr>
          <w:rFonts w:ascii="Times New Roman" w:eastAsia="Times New Roman" w:hAnsi="Times New Roman" w:cs="Times New Roman"/>
          <w:color w:val="444444"/>
          <w:sz w:val="23"/>
          <w:szCs w:val="23"/>
        </w:rPr>
      </w:pPr>
      <w:r w:rsidRPr="00A54284">
        <w:rPr>
          <w:rFonts w:ascii="Times New Roman" w:eastAsia="Times New Roman" w:hAnsi="Times New Roman" w:cs="Times New Roman"/>
          <w:bCs/>
          <w:color w:val="444444"/>
          <w:sz w:val="24"/>
          <w:szCs w:val="24"/>
        </w:rPr>
        <w:t>1.Создание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 наклонностей, культурно – образовательных потребностей;</w:t>
      </w:r>
    </w:p>
    <w:p w:rsidR="00E26CEF" w:rsidRPr="00A54284" w:rsidRDefault="00E26CEF" w:rsidP="00E26CEF">
      <w:pPr>
        <w:shd w:val="clear" w:color="auto" w:fill="F9F8EF"/>
        <w:spacing w:after="0" w:line="240" w:lineRule="auto"/>
        <w:jc w:val="both"/>
        <w:rPr>
          <w:rFonts w:ascii="Times New Roman" w:eastAsia="Times New Roman" w:hAnsi="Times New Roman" w:cs="Times New Roman"/>
          <w:color w:val="444444"/>
          <w:sz w:val="23"/>
          <w:szCs w:val="23"/>
        </w:rPr>
      </w:pPr>
      <w:r w:rsidRPr="00A54284">
        <w:rPr>
          <w:rFonts w:ascii="Times New Roman" w:eastAsia="Times New Roman" w:hAnsi="Times New Roman" w:cs="Times New Roman"/>
          <w:bCs/>
          <w:color w:val="444444"/>
          <w:sz w:val="24"/>
          <w:szCs w:val="24"/>
        </w:rPr>
        <w:t>2. Повышение интереса учащихся к учебной деятельности, к познанию действительности и самого себя, а также выработке самодисциплины и самоорганизации;</w:t>
      </w:r>
    </w:p>
    <w:p w:rsidR="00E26CEF" w:rsidRPr="00A54284" w:rsidRDefault="00E26CEF" w:rsidP="00E26CEF">
      <w:pPr>
        <w:shd w:val="clear" w:color="auto" w:fill="F9F8EF"/>
        <w:spacing w:after="0" w:line="240" w:lineRule="auto"/>
        <w:jc w:val="both"/>
        <w:rPr>
          <w:rFonts w:ascii="Times New Roman" w:eastAsia="Times New Roman" w:hAnsi="Times New Roman" w:cs="Times New Roman"/>
          <w:bCs/>
          <w:color w:val="444444"/>
          <w:sz w:val="24"/>
          <w:szCs w:val="24"/>
        </w:rPr>
      </w:pPr>
      <w:r w:rsidRPr="00A54284">
        <w:rPr>
          <w:rFonts w:ascii="Times New Roman" w:eastAsia="Times New Roman" w:hAnsi="Times New Roman" w:cs="Times New Roman"/>
          <w:bCs/>
          <w:color w:val="444444"/>
          <w:sz w:val="24"/>
          <w:szCs w:val="24"/>
        </w:rPr>
        <w:t>3. Оценка влияния предметной недели на развитие интереса учеников к творчеству Ф.Достоевского И Н.А.Некрасова;</w:t>
      </w:r>
    </w:p>
    <w:p w:rsidR="00E26CEF" w:rsidRPr="00A54284" w:rsidRDefault="00E26CEF" w:rsidP="00E26CEF">
      <w:pPr>
        <w:shd w:val="clear" w:color="auto" w:fill="F9F8EF"/>
        <w:spacing w:after="0" w:line="240" w:lineRule="auto"/>
        <w:jc w:val="both"/>
        <w:rPr>
          <w:rFonts w:ascii="Times New Roman" w:eastAsia="Times New Roman" w:hAnsi="Times New Roman" w:cs="Times New Roman"/>
          <w:color w:val="444444"/>
          <w:sz w:val="23"/>
          <w:szCs w:val="23"/>
        </w:rPr>
      </w:pPr>
      <w:r w:rsidRPr="00A54284">
        <w:rPr>
          <w:rFonts w:ascii="Times New Roman" w:eastAsia="Times New Roman" w:hAnsi="Times New Roman" w:cs="Times New Roman"/>
          <w:bCs/>
          <w:color w:val="444444"/>
          <w:sz w:val="24"/>
          <w:szCs w:val="24"/>
        </w:rPr>
        <w:t>4. Помощь  ученикам в раскрытии своего творческого потенциала;</w:t>
      </w:r>
    </w:p>
    <w:p w:rsidR="00E26CEF" w:rsidRPr="00A54284" w:rsidRDefault="00E26CEF" w:rsidP="00E26CEF">
      <w:pPr>
        <w:shd w:val="clear" w:color="auto" w:fill="F9F8EF"/>
        <w:spacing w:after="0" w:line="240" w:lineRule="auto"/>
        <w:jc w:val="both"/>
        <w:rPr>
          <w:rFonts w:ascii="Times New Roman" w:eastAsia="Times New Roman" w:hAnsi="Times New Roman" w:cs="Times New Roman"/>
          <w:color w:val="444444"/>
          <w:sz w:val="23"/>
          <w:szCs w:val="23"/>
        </w:rPr>
      </w:pPr>
      <w:r w:rsidRPr="00A54284">
        <w:rPr>
          <w:rFonts w:ascii="Times New Roman" w:eastAsia="Times New Roman" w:hAnsi="Times New Roman" w:cs="Times New Roman"/>
          <w:bCs/>
          <w:color w:val="444444"/>
          <w:sz w:val="24"/>
          <w:szCs w:val="24"/>
        </w:rPr>
        <w:t>5. Создание праздничной творческой атмосферы.</w:t>
      </w:r>
    </w:p>
    <w:p w:rsidR="00E26CEF" w:rsidRPr="00A54284" w:rsidRDefault="00E26CEF" w:rsidP="00E26CEF">
      <w:pPr>
        <w:shd w:val="clear" w:color="auto" w:fill="F9F8EF"/>
        <w:spacing w:after="0" w:line="240" w:lineRule="auto"/>
        <w:jc w:val="both"/>
        <w:rPr>
          <w:rFonts w:ascii="Times New Roman" w:eastAsia="Times New Roman" w:hAnsi="Times New Roman" w:cs="Times New Roman"/>
          <w:bCs/>
          <w:color w:val="444444"/>
          <w:sz w:val="24"/>
          <w:szCs w:val="24"/>
        </w:rPr>
      </w:pPr>
    </w:p>
    <w:p w:rsidR="00E26CEF" w:rsidRPr="00A54284" w:rsidRDefault="00E26CEF" w:rsidP="00E26CEF">
      <w:pPr>
        <w:shd w:val="clear" w:color="auto" w:fill="F9F8EF"/>
        <w:spacing w:after="0" w:line="240" w:lineRule="auto"/>
        <w:jc w:val="both"/>
        <w:rPr>
          <w:rFonts w:ascii="Times New Roman" w:eastAsia="Times New Roman" w:hAnsi="Times New Roman" w:cs="Times New Roman"/>
          <w:color w:val="444444"/>
          <w:sz w:val="23"/>
          <w:szCs w:val="23"/>
        </w:rPr>
      </w:pPr>
      <w:r w:rsidRPr="00A54284">
        <w:rPr>
          <w:rFonts w:ascii="Times New Roman" w:eastAsia="Times New Roman" w:hAnsi="Times New Roman" w:cs="Times New Roman"/>
          <w:bCs/>
          <w:color w:val="444444"/>
          <w:sz w:val="24"/>
          <w:szCs w:val="24"/>
        </w:rPr>
        <w:t xml:space="preserve">    Готовясь к Неделе,  учителя русского языка и литературы старались использовать новые интересные формы организации и проведения мероприятий. Это был праздник длиною в целую неделю. Активное участие в мероприятиях приняли учащиеся 5-11 классов.</w:t>
      </w:r>
    </w:p>
    <w:p w:rsidR="00E26CEF" w:rsidRPr="00A54284" w:rsidRDefault="00E26CEF" w:rsidP="00E26CEF">
      <w:pPr>
        <w:shd w:val="clear" w:color="auto" w:fill="F9F8EF"/>
        <w:spacing w:after="0" w:line="240" w:lineRule="auto"/>
        <w:jc w:val="both"/>
        <w:rPr>
          <w:rFonts w:ascii="Times New Roman" w:eastAsia="Times New Roman" w:hAnsi="Times New Roman" w:cs="Times New Roman"/>
          <w:color w:val="444444"/>
          <w:sz w:val="23"/>
          <w:szCs w:val="23"/>
        </w:rPr>
      </w:pPr>
    </w:p>
    <w:p w:rsidR="00E26CEF" w:rsidRPr="00E34676" w:rsidRDefault="00E26CEF" w:rsidP="00E26CEF">
      <w:pPr>
        <w:shd w:val="clear" w:color="auto" w:fill="F9F8EF"/>
        <w:spacing w:after="0" w:line="240" w:lineRule="auto"/>
        <w:jc w:val="both"/>
        <w:rPr>
          <w:rFonts w:ascii="Times New Roman" w:eastAsia="Times New Roman" w:hAnsi="Times New Roman" w:cs="Times New Roman"/>
          <w:bCs/>
          <w:color w:val="444444"/>
          <w:sz w:val="24"/>
          <w:szCs w:val="24"/>
        </w:rPr>
      </w:pPr>
      <w:r w:rsidRPr="00A54284">
        <w:rPr>
          <w:rFonts w:ascii="Times New Roman" w:eastAsia="Times New Roman" w:hAnsi="Times New Roman" w:cs="Times New Roman"/>
          <w:bCs/>
          <w:color w:val="444444"/>
          <w:sz w:val="24"/>
          <w:szCs w:val="24"/>
        </w:rPr>
        <w:t xml:space="preserve">    План «Недели» составлялся с учетом реальных коммуникативных потребностей учащихся разных возрастных групп, и ее содержание отвечало таким требованиям, как коммуникативно-побудительная направленность, информативность, образовательная ценность и доступность. Все мероприятия «Недели» были призваны стимулировать творческую активность учащихся.  В ней приняли участие ученики 5-11 классов. На заседании методического объединения учителей была спланирована работа данной недели.</w:t>
      </w:r>
    </w:p>
    <w:p w:rsidR="00E26CEF" w:rsidRPr="00A54284" w:rsidRDefault="00E26CEF" w:rsidP="00E26CEF">
      <w:pPr>
        <w:shd w:val="clear" w:color="auto" w:fill="F9F8EF"/>
        <w:spacing w:after="0" w:line="240" w:lineRule="auto"/>
        <w:jc w:val="both"/>
        <w:rPr>
          <w:rFonts w:ascii="Times New Roman" w:eastAsia="Times New Roman" w:hAnsi="Times New Roman" w:cs="Times New Roman"/>
          <w:bCs/>
          <w:color w:val="444444"/>
          <w:sz w:val="24"/>
          <w:szCs w:val="24"/>
        </w:rPr>
      </w:pPr>
    </w:p>
    <w:p w:rsidR="00E26CEF" w:rsidRPr="005C3CAA" w:rsidRDefault="00E26CEF" w:rsidP="00E26CEF">
      <w:pPr>
        <w:spacing w:after="0" w:line="240" w:lineRule="auto"/>
        <w:jc w:val="both"/>
        <w:rPr>
          <w:rFonts w:ascii="Times New Roman" w:eastAsia="Times New Roman" w:hAnsi="Times New Roman" w:cs="Times New Roman"/>
          <w:b/>
          <w:noProof/>
          <w:color w:val="444444"/>
          <w:sz w:val="23"/>
          <w:szCs w:val="23"/>
        </w:rPr>
      </w:pPr>
    </w:p>
    <w:p w:rsidR="00E26CEF" w:rsidRPr="00AD4B63" w:rsidRDefault="00E26CEF" w:rsidP="00E26CEF">
      <w:pPr>
        <w:spacing w:after="0" w:line="240" w:lineRule="auto"/>
        <w:rPr>
          <w:sz w:val="24"/>
          <w:szCs w:val="24"/>
        </w:rPr>
      </w:pPr>
      <w:r w:rsidRPr="002C4502">
        <w:rPr>
          <w:rFonts w:ascii="Times New Roman" w:eastAsia="Times New Roman" w:hAnsi="Times New Roman" w:cs="Times New Roman"/>
          <w:bCs/>
          <w:color w:val="444444"/>
          <w:sz w:val="24"/>
          <w:szCs w:val="24"/>
        </w:rPr>
        <w:t>План Недели русского языка и литературы был выполнен</w:t>
      </w:r>
      <w:r>
        <w:rPr>
          <w:rFonts w:ascii="Times New Roman" w:eastAsia="Times New Roman" w:hAnsi="Times New Roman" w:cs="Times New Roman"/>
          <w:bCs/>
          <w:color w:val="444444"/>
          <w:sz w:val="24"/>
          <w:szCs w:val="24"/>
        </w:rPr>
        <w:t>. Все м</w:t>
      </w:r>
      <w:r w:rsidRPr="002C4502">
        <w:rPr>
          <w:rFonts w:ascii="Times New Roman" w:eastAsia="Times New Roman" w:hAnsi="Times New Roman" w:cs="Times New Roman"/>
          <w:bCs/>
          <w:color w:val="444444"/>
          <w:sz w:val="24"/>
          <w:szCs w:val="24"/>
        </w:rPr>
        <w:t>ероприятия прошли на высоком методическом уровне и помогли учащимся проявить и развить общеязыковые, интеллектуальные и познавательные способности, расширить эрудицию и общеобразовательный кругозор. А способствовали этому наши творчески работающие учителя русского языка и литературы:</w:t>
      </w:r>
      <w:r>
        <w:rPr>
          <w:rFonts w:ascii="Times New Roman" w:eastAsia="Times New Roman" w:hAnsi="Times New Roman" w:cs="Times New Roman"/>
          <w:bCs/>
          <w:color w:val="444444"/>
          <w:sz w:val="24"/>
          <w:szCs w:val="24"/>
        </w:rPr>
        <w:t>Хамукова Фатима Робертовна и Георгиева Фатима Жираслановна</w:t>
      </w:r>
      <w:r w:rsidRPr="002C4502">
        <w:rPr>
          <w:rFonts w:ascii="Times New Roman" w:eastAsia="Times New Roman" w:hAnsi="Times New Roman" w:cs="Times New Roman"/>
          <w:bCs/>
          <w:color w:val="444444"/>
          <w:sz w:val="24"/>
          <w:szCs w:val="24"/>
        </w:rPr>
        <w:t>.</w:t>
      </w:r>
    </w:p>
    <w:p w:rsidR="00E26CEF" w:rsidRDefault="00E26CEF" w:rsidP="00E26CEF">
      <w:pPr>
        <w:shd w:val="clear" w:color="auto" w:fill="F9F8EF"/>
        <w:spacing w:after="0" w:line="240" w:lineRule="auto"/>
        <w:jc w:val="both"/>
        <w:rPr>
          <w:rFonts w:ascii="Times New Roman" w:eastAsia="Times New Roman" w:hAnsi="Times New Roman" w:cs="Times New Roman"/>
          <w:bCs/>
          <w:color w:val="444444"/>
          <w:sz w:val="24"/>
          <w:szCs w:val="24"/>
        </w:rPr>
      </w:pPr>
      <w:r w:rsidRPr="002C4502">
        <w:rPr>
          <w:rFonts w:ascii="Times New Roman" w:eastAsia="Times New Roman" w:hAnsi="Times New Roman" w:cs="Times New Roman"/>
          <w:bCs/>
          <w:color w:val="444444"/>
          <w:sz w:val="24"/>
          <w:szCs w:val="24"/>
        </w:rPr>
        <w:t xml:space="preserve">Представленный по итогам проведенных мероприятий отчет предметной недели, работы учащихся свидетельствуют о том, что в ходе </w:t>
      </w:r>
      <w:r>
        <w:rPr>
          <w:rFonts w:ascii="Times New Roman" w:eastAsia="Times New Roman" w:hAnsi="Times New Roman" w:cs="Times New Roman"/>
          <w:bCs/>
          <w:color w:val="444444"/>
          <w:sz w:val="24"/>
          <w:szCs w:val="24"/>
        </w:rPr>
        <w:t>«</w:t>
      </w:r>
      <w:r w:rsidRPr="002C4502">
        <w:rPr>
          <w:rFonts w:ascii="Times New Roman" w:eastAsia="Times New Roman" w:hAnsi="Times New Roman" w:cs="Times New Roman"/>
          <w:bCs/>
          <w:color w:val="444444"/>
          <w:sz w:val="24"/>
          <w:szCs w:val="24"/>
        </w:rPr>
        <w:t>Недели русского языка и литературы</w:t>
      </w:r>
      <w:r>
        <w:rPr>
          <w:rFonts w:ascii="Times New Roman" w:eastAsia="Times New Roman" w:hAnsi="Times New Roman" w:cs="Times New Roman"/>
          <w:bCs/>
          <w:color w:val="444444"/>
          <w:sz w:val="24"/>
          <w:szCs w:val="24"/>
        </w:rPr>
        <w:t>»</w:t>
      </w:r>
      <w:r w:rsidRPr="002C4502">
        <w:rPr>
          <w:rFonts w:ascii="Times New Roman" w:eastAsia="Times New Roman" w:hAnsi="Times New Roman" w:cs="Times New Roman"/>
          <w:bCs/>
          <w:color w:val="444444"/>
          <w:sz w:val="24"/>
          <w:szCs w:val="24"/>
        </w:rPr>
        <w:t xml:space="preserve"> была реализована одна из задач внеклассной работы по предмету: развитие любознательности, творческих способ</w:t>
      </w:r>
      <w:r>
        <w:rPr>
          <w:rFonts w:ascii="Times New Roman" w:eastAsia="Times New Roman" w:hAnsi="Times New Roman" w:cs="Times New Roman"/>
          <w:bCs/>
          <w:color w:val="444444"/>
          <w:sz w:val="24"/>
          <w:szCs w:val="24"/>
        </w:rPr>
        <w:t>ностей, привитие интереса к русск</w:t>
      </w:r>
      <w:r w:rsidRPr="002C4502">
        <w:rPr>
          <w:rFonts w:ascii="Times New Roman" w:eastAsia="Times New Roman" w:hAnsi="Times New Roman" w:cs="Times New Roman"/>
          <w:bCs/>
          <w:color w:val="444444"/>
          <w:sz w:val="24"/>
          <w:szCs w:val="24"/>
        </w:rPr>
        <w:t>ому языку</w:t>
      </w:r>
      <w:r>
        <w:rPr>
          <w:rFonts w:ascii="Times New Roman" w:eastAsia="Times New Roman" w:hAnsi="Times New Roman" w:cs="Times New Roman"/>
          <w:bCs/>
          <w:color w:val="444444"/>
          <w:sz w:val="24"/>
          <w:szCs w:val="24"/>
        </w:rPr>
        <w:t xml:space="preserve"> и литературе</w:t>
      </w:r>
      <w:r w:rsidRPr="002C4502">
        <w:rPr>
          <w:rFonts w:ascii="Times New Roman" w:eastAsia="Times New Roman" w:hAnsi="Times New Roman" w:cs="Times New Roman"/>
          <w:bCs/>
          <w:color w:val="444444"/>
          <w:sz w:val="24"/>
          <w:szCs w:val="24"/>
        </w:rPr>
        <w:t>.</w:t>
      </w:r>
    </w:p>
    <w:p w:rsidR="00E26CEF" w:rsidRDefault="00E26CEF" w:rsidP="00E26CEF">
      <w:pPr>
        <w:spacing w:after="0" w:line="240" w:lineRule="auto"/>
        <w:rPr>
          <w:rFonts w:ascii="Times New Roman" w:eastAsia="Times New Roman" w:hAnsi="Times New Roman" w:cs="Times New Roman"/>
          <w:bCs/>
          <w:color w:val="444444"/>
          <w:sz w:val="24"/>
          <w:szCs w:val="24"/>
        </w:rPr>
      </w:pPr>
    </w:p>
    <w:p w:rsidR="00E26CEF" w:rsidRPr="00CD6A2C" w:rsidRDefault="00E26CEF" w:rsidP="00E26CEF">
      <w:pPr>
        <w:shd w:val="clear" w:color="auto" w:fill="F9F8EF"/>
        <w:spacing w:line="240" w:lineRule="auto"/>
        <w:rPr>
          <w:rFonts w:ascii="Arial" w:eastAsia="Times New Roman" w:hAnsi="Arial" w:cs="Arial"/>
          <w:color w:val="444444"/>
          <w:sz w:val="23"/>
          <w:szCs w:val="23"/>
        </w:rPr>
      </w:pPr>
      <w:r w:rsidRPr="002C4502">
        <w:rPr>
          <w:rFonts w:ascii="Times New Roman" w:eastAsia="Times New Roman" w:hAnsi="Times New Roman" w:cs="Times New Roman"/>
          <w:bCs/>
          <w:color w:val="444444"/>
          <w:sz w:val="24"/>
          <w:szCs w:val="24"/>
        </w:rPr>
        <w:lastRenderedPageBreak/>
        <w:t>      </w:t>
      </w:r>
      <w:r w:rsidRPr="00CD6A2C">
        <w:rPr>
          <w:rFonts w:ascii="Times New Roman" w:eastAsia="Times New Roman" w:hAnsi="Times New Roman" w:cs="Times New Roman"/>
          <w:color w:val="000000"/>
          <w:sz w:val="24"/>
          <w:szCs w:val="24"/>
        </w:rPr>
        <w:t>По всем мероприятиям подведены итоги.Учителя МО приняли участие во Всероссийской предметной неделе «Обновленные стандарты: обсуждаем, готовимся к реализации»</w:t>
      </w:r>
    </w:p>
    <w:p w:rsidR="00E26CEF" w:rsidRPr="00C95639" w:rsidRDefault="00E26CEF" w:rsidP="00E26CEF">
      <w:pPr>
        <w:rPr>
          <w:rFonts w:ascii="Times New Roman" w:hAnsi="Times New Roman" w:cs="Times New Roman"/>
          <w:b/>
          <w:sz w:val="28"/>
          <w:szCs w:val="28"/>
        </w:rPr>
      </w:pPr>
      <w:r w:rsidRPr="0001381C">
        <w:rPr>
          <w:rFonts w:ascii="Times New Roman" w:hAnsi="Times New Roman" w:cs="Times New Roman"/>
          <w:b/>
          <w:sz w:val="28"/>
          <w:szCs w:val="28"/>
        </w:rPr>
        <w:t>Выводы:</w:t>
      </w:r>
    </w:p>
    <w:p w:rsidR="00E26CEF" w:rsidRDefault="00E26CEF" w:rsidP="00E26CE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EB2D21">
        <w:rPr>
          <w:rFonts w:ascii="Times New Roman" w:eastAsia="Times New Roman" w:hAnsi="Times New Roman" w:cs="Times New Roman"/>
          <w:sz w:val="28"/>
          <w:szCs w:val="28"/>
        </w:rPr>
        <w:t>. Повысилась активность учителей</w:t>
      </w:r>
      <w:r>
        <w:rPr>
          <w:rFonts w:ascii="Times New Roman" w:eastAsia="Times New Roman" w:hAnsi="Times New Roman" w:cs="Times New Roman"/>
          <w:sz w:val="28"/>
          <w:szCs w:val="28"/>
        </w:rPr>
        <w:t xml:space="preserve"> математики, физики, информатики, русского  языка и литературы, химии и биологии</w:t>
      </w:r>
    </w:p>
    <w:p w:rsidR="00E26CEF" w:rsidRDefault="00E26CEF" w:rsidP="00E26CEF">
      <w:pPr>
        <w:rPr>
          <w:rFonts w:ascii="Times New Roman" w:hAnsi="Times New Roman" w:cs="Times New Roman"/>
        </w:rPr>
      </w:pPr>
      <w:r>
        <w:rPr>
          <w:rFonts w:ascii="Times New Roman" w:eastAsia="Times New Roman" w:hAnsi="Times New Roman" w:cs="Times New Roman"/>
          <w:sz w:val="28"/>
          <w:szCs w:val="28"/>
        </w:rPr>
        <w:t>2.Проведенные предметные Недели</w:t>
      </w:r>
      <w:r w:rsidRPr="00EB2D21">
        <w:rPr>
          <w:rFonts w:ascii="Times New Roman" w:eastAsia="Times New Roman" w:hAnsi="Times New Roman" w:cs="Times New Roman"/>
          <w:sz w:val="28"/>
          <w:szCs w:val="28"/>
        </w:rPr>
        <w:t xml:space="preserve"> способствовала повышению интереса  к изучаемому предмету, развитию речи учащихся, повышению творческих способностей учащихся</w:t>
      </w:r>
    </w:p>
    <w:p w:rsidR="00E26CEF" w:rsidRPr="00EB2D21" w:rsidRDefault="00E26CEF" w:rsidP="00E26CEF">
      <w:pPr>
        <w:spacing w:after="0" w:line="240" w:lineRule="auto"/>
        <w:rPr>
          <w:rFonts w:ascii="Times New Roman" w:eastAsia="Times New Roman" w:hAnsi="Times New Roman" w:cs="Times New Roman"/>
          <w:sz w:val="28"/>
          <w:szCs w:val="28"/>
        </w:rPr>
      </w:pPr>
      <w:r w:rsidRPr="00EB2D21">
        <w:rPr>
          <w:rFonts w:ascii="Times New Roman" w:eastAsia="Times New Roman" w:hAnsi="Times New Roman" w:cs="Times New Roman"/>
          <w:sz w:val="28"/>
          <w:szCs w:val="28"/>
        </w:rPr>
        <w:t xml:space="preserve">              Но вместе с тем, имеются существенные недостатки в организации методической работы:</w:t>
      </w:r>
    </w:p>
    <w:p w:rsidR="00E26CEF" w:rsidRPr="00EB2D21" w:rsidRDefault="00E26CEF" w:rsidP="00E26CEF">
      <w:pPr>
        <w:numPr>
          <w:ilvl w:val="0"/>
          <w:numId w:val="9"/>
        </w:numPr>
        <w:spacing w:after="0" w:line="240" w:lineRule="auto"/>
        <w:rPr>
          <w:rFonts w:ascii="Times New Roman" w:eastAsia="Times New Roman" w:hAnsi="Times New Roman" w:cs="Times New Roman"/>
          <w:sz w:val="28"/>
          <w:szCs w:val="28"/>
        </w:rPr>
      </w:pPr>
      <w:r w:rsidRPr="00EB2D21">
        <w:rPr>
          <w:rFonts w:ascii="Times New Roman" w:eastAsia="Times New Roman" w:hAnsi="Times New Roman" w:cs="Times New Roman"/>
          <w:sz w:val="28"/>
          <w:szCs w:val="28"/>
        </w:rPr>
        <w:t>Нарушается план проведения предметных недель.</w:t>
      </w:r>
    </w:p>
    <w:p w:rsidR="00E26CEF" w:rsidRPr="00EB2D21" w:rsidRDefault="00E26CEF" w:rsidP="00E26CEF">
      <w:pPr>
        <w:numPr>
          <w:ilvl w:val="0"/>
          <w:numId w:val="9"/>
        </w:numPr>
        <w:spacing w:after="0" w:line="240" w:lineRule="auto"/>
        <w:rPr>
          <w:rFonts w:ascii="Times New Roman" w:eastAsia="Times New Roman" w:hAnsi="Times New Roman" w:cs="Times New Roman"/>
          <w:sz w:val="28"/>
          <w:szCs w:val="28"/>
        </w:rPr>
      </w:pPr>
      <w:r w:rsidRPr="00EB2D21">
        <w:rPr>
          <w:rFonts w:ascii="Times New Roman" w:eastAsia="Times New Roman" w:hAnsi="Times New Roman" w:cs="Times New Roman"/>
          <w:sz w:val="28"/>
          <w:szCs w:val="28"/>
        </w:rPr>
        <w:t>Учителем географии не проведена соответствующая работа</w:t>
      </w:r>
      <w:r>
        <w:rPr>
          <w:rFonts w:ascii="Times New Roman" w:eastAsia="Times New Roman" w:hAnsi="Times New Roman" w:cs="Times New Roman"/>
          <w:sz w:val="28"/>
          <w:szCs w:val="28"/>
        </w:rPr>
        <w:t xml:space="preserve"> по организации предметной Н</w:t>
      </w:r>
      <w:r w:rsidRPr="00EB2D21">
        <w:rPr>
          <w:rFonts w:ascii="Times New Roman" w:eastAsia="Times New Roman" w:hAnsi="Times New Roman" w:cs="Times New Roman"/>
          <w:sz w:val="28"/>
          <w:szCs w:val="28"/>
        </w:rPr>
        <w:t xml:space="preserve">едели. </w:t>
      </w:r>
    </w:p>
    <w:p w:rsidR="00E26CEF" w:rsidRPr="00EB2D21" w:rsidRDefault="00E26CEF" w:rsidP="00E26CEF">
      <w:pPr>
        <w:numPr>
          <w:ilvl w:val="0"/>
          <w:numId w:val="9"/>
        </w:numPr>
        <w:spacing w:after="0" w:line="240" w:lineRule="auto"/>
        <w:rPr>
          <w:rFonts w:ascii="Times New Roman" w:eastAsia="Times New Roman" w:hAnsi="Times New Roman" w:cs="Times New Roman"/>
          <w:sz w:val="28"/>
          <w:szCs w:val="28"/>
        </w:rPr>
      </w:pPr>
      <w:r w:rsidRPr="00EB2D21">
        <w:rPr>
          <w:rFonts w:ascii="Times New Roman" w:eastAsia="Times New Roman" w:hAnsi="Times New Roman" w:cs="Times New Roman"/>
          <w:sz w:val="28"/>
          <w:szCs w:val="28"/>
        </w:rPr>
        <w:t>Не уделялось  должное внимание обобщению опыта работы учителей среднего и старшего ступеней.</w:t>
      </w:r>
    </w:p>
    <w:p w:rsidR="00E26CEF" w:rsidRPr="00C95639" w:rsidRDefault="00E26CEF" w:rsidP="00E26CEF">
      <w:pPr>
        <w:spacing w:after="0" w:line="240" w:lineRule="auto"/>
        <w:rPr>
          <w:rFonts w:ascii="Times New Roman" w:eastAsia="Times New Roman" w:hAnsi="Times New Roman" w:cs="Times New Roman"/>
          <w:color w:val="000000"/>
          <w:sz w:val="24"/>
          <w:szCs w:val="24"/>
        </w:rPr>
      </w:pPr>
      <w:r>
        <w:rPr>
          <w:rFonts w:ascii="Times New Roman" w:hAnsi="Times New Roman" w:cs="Times New Roman"/>
          <w:sz w:val="28"/>
          <w:szCs w:val="28"/>
        </w:rPr>
        <w:t xml:space="preserve">      4.Не всеми учителями организована защита проекта по предмету.</w:t>
      </w:r>
    </w:p>
    <w:p w:rsidR="00E26CEF" w:rsidRPr="00C95639" w:rsidRDefault="00E26CEF" w:rsidP="00E26CEF">
      <w:pPr>
        <w:spacing w:after="0" w:line="240" w:lineRule="auto"/>
        <w:ind w:left="1440"/>
        <w:rPr>
          <w:rFonts w:ascii="Times New Roman" w:eastAsia="Times New Roman" w:hAnsi="Times New Roman" w:cs="Times New Roman"/>
          <w:color w:val="000000"/>
          <w:sz w:val="24"/>
          <w:szCs w:val="24"/>
        </w:rPr>
      </w:pPr>
    </w:p>
    <w:p w:rsidR="00E26CEF" w:rsidRPr="00C95639" w:rsidRDefault="00E26CEF" w:rsidP="00E26CEF">
      <w:pPr>
        <w:pStyle w:val="ac"/>
        <w:spacing w:after="0" w:line="240" w:lineRule="auto"/>
        <w:ind w:left="1440"/>
        <w:rPr>
          <w:rFonts w:ascii="Times New Roman" w:hAnsi="Times New Roman"/>
          <w:b/>
          <w:bCs/>
          <w:color w:val="000000" w:themeColor="text1"/>
          <w:sz w:val="28"/>
          <w:szCs w:val="28"/>
        </w:rPr>
      </w:pPr>
      <w:r w:rsidRPr="00C95639">
        <w:rPr>
          <w:rFonts w:ascii="Times New Roman" w:hAnsi="Times New Roman"/>
          <w:b/>
          <w:bCs/>
          <w:color w:val="000000" w:themeColor="text1"/>
          <w:sz w:val="28"/>
          <w:szCs w:val="28"/>
        </w:rPr>
        <w:t>Рекомендации:</w:t>
      </w:r>
    </w:p>
    <w:p w:rsidR="00E26CEF" w:rsidRPr="00C95639" w:rsidRDefault="00E26CEF" w:rsidP="00E26CEF">
      <w:pPr>
        <w:pStyle w:val="ac"/>
        <w:spacing w:after="0" w:line="240" w:lineRule="auto"/>
        <w:ind w:left="1440"/>
        <w:rPr>
          <w:rFonts w:ascii="Times New Roman" w:hAnsi="Times New Roman"/>
          <w:color w:val="000000"/>
          <w:sz w:val="28"/>
          <w:szCs w:val="28"/>
        </w:rPr>
      </w:pPr>
    </w:p>
    <w:p w:rsidR="00E26CEF" w:rsidRPr="00C95639" w:rsidRDefault="00E26CEF" w:rsidP="00E26CEF">
      <w:pPr>
        <w:shd w:val="clear" w:color="auto" w:fill="FFFFFF"/>
        <w:spacing w:before="195" w:after="195" w:line="293" w:lineRule="atLeast"/>
        <w:jc w:val="both"/>
        <w:rPr>
          <w:rFonts w:ascii="Times New Roman" w:eastAsia="Times New Roman" w:hAnsi="Times New Roman" w:cs="Times New Roman"/>
          <w:color w:val="000000" w:themeColor="text1"/>
          <w:sz w:val="28"/>
          <w:szCs w:val="28"/>
        </w:rPr>
      </w:pPr>
      <w:r w:rsidRPr="00C95639">
        <w:rPr>
          <w:rFonts w:ascii="Times New Roman" w:eastAsia="Times New Roman" w:hAnsi="Times New Roman" w:cs="Times New Roman"/>
          <w:sz w:val="28"/>
          <w:szCs w:val="28"/>
        </w:rPr>
        <w:t>  создать методическую копилку, включающую в себя разработки мероприятий, проведённых в течение недели; </w:t>
      </w:r>
    </w:p>
    <w:p w:rsidR="00E26CEF" w:rsidRPr="00C95639" w:rsidRDefault="00E26CEF" w:rsidP="00E26CEF">
      <w:pPr>
        <w:shd w:val="clear" w:color="auto" w:fill="FFFFFF"/>
        <w:spacing w:after="0" w:line="293" w:lineRule="atLeast"/>
        <w:ind w:left="800" w:hanging="360"/>
        <w:jc w:val="both"/>
        <w:rPr>
          <w:rFonts w:ascii="Times New Roman" w:eastAsia="Times New Roman" w:hAnsi="Times New Roman" w:cs="Times New Roman"/>
          <w:sz w:val="28"/>
          <w:szCs w:val="28"/>
        </w:rPr>
      </w:pPr>
      <w:r w:rsidRPr="00C95639">
        <w:rPr>
          <w:rFonts w:ascii="Times New Roman" w:eastAsia="Times New Roman" w:hAnsi="Times New Roman" w:cs="Times New Roman"/>
          <w:sz w:val="28"/>
          <w:szCs w:val="28"/>
        </w:rPr>
        <w:t>  разместить материалы недели на школьном сайте.</w:t>
      </w:r>
    </w:p>
    <w:p w:rsidR="00E26CEF" w:rsidRPr="00C95639" w:rsidRDefault="00E26CEF" w:rsidP="00E26CEF">
      <w:pPr>
        <w:shd w:val="clear" w:color="auto" w:fill="FFFFFF"/>
        <w:spacing w:after="0" w:line="293" w:lineRule="atLeast"/>
        <w:ind w:left="800" w:hanging="360"/>
        <w:jc w:val="both"/>
        <w:rPr>
          <w:rFonts w:ascii="Times New Roman" w:eastAsia="Times New Roman" w:hAnsi="Times New Roman" w:cs="Times New Roman"/>
          <w:sz w:val="28"/>
          <w:szCs w:val="28"/>
        </w:rPr>
      </w:pPr>
      <w:r w:rsidRPr="00C95639">
        <w:rPr>
          <w:rFonts w:ascii="Times New Roman" w:eastAsia="Times New Roman" w:hAnsi="Times New Roman" w:cs="Times New Roman"/>
          <w:sz w:val="28"/>
          <w:szCs w:val="28"/>
        </w:rPr>
        <w:t>  выразить благодарность учителям: Кимовой А.Х., Кажаровой А.А., Ташевой Г.В., Тхагалеговой М.А., Георгиевой Ф.Ж., Хамуковой Ф.Р., принявшим активное участие в проведении Недель. Также отметить работу молодого специалиста Браевой О.А. за подготовку участника конкурса  проектов.</w:t>
      </w:r>
    </w:p>
    <w:p w:rsidR="00E26CEF" w:rsidRDefault="00E26CEF" w:rsidP="00E26CEF">
      <w:pPr>
        <w:shd w:val="clear" w:color="auto" w:fill="FFFFFF"/>
        <w:spacing w:after="0" w:line="293" w:lineRule="atLeast"/>
        <w:ind w:left="800" w:hanging="360"/>
        <w:jc w:val="both"/>
        <w:rPr>
          <w:rFonts w:ascii="Times New Roman" w:eastAsia="Times New Roman" w:hAnsi="Times New Roman" w:cs="Times New Roman"/>
          <w:sz w:val="24"/>
          <w:szCs w:val="24"/>
        </w:rPr>
      </w:pPr>
    </w:p>
    <w:p w:rsidR="00E26CEF" w:rsidRPr="00CD2F3B" w:rsidRDefault="00E26CEF" w:rsidP="00E26CEF">
      <w:pPr>
        <w:shd w:val="clear" w:color="auto" w:fill="FFFFFF"/>
        <w:spacing w:after="0" w:line="293" w:lineRule="atLeast"/>
        <w:jc w:val="both"/>
        <w:rPr>
          <w:rFonts w:ascii="Times New Roman" w:eastAsia="Times New Roman" w:hAnsi="Times New Roman" w:cs="Times New Roman"/>
          <w:sz w:val="14"/>
          <w:szCs w:val="14"/>
        </w:rPr>
      </w:pPr>
    </w:p>
    <w:p w:rsidR="00E26CEF" w:rsidRPr="000A2A9B" w:rsidRDefault="00E26CEF" w:rsidP="00E26CEF">
      <w:pPr>
        <w:spacing w:after="0" w:line="240" w:lineRule="auto"/>
        <w:ind w:firstLine="708"/>
        <w:jc w:val="center"/>
        <w:rPr>
          <w:rFonts w:ascii="Times New Roman" w:eastAsia="Times New Roman" w:hAnsi="Times New Roman" w:cs="Times New Roman"/>
          <w:color w:val="000000"/>
          <w:sz w:val="28"/>
          <w:szCs w:val="28"/>
        </w:rPr>
      </w:pPr>
      <w:r w:rsidRPr="000A2A9B">
        <w:rPr>
          <w:rFonts w:ascii="Times New Roman" w:eastAsia="Times New Roman" w:hAnsi="Times New Roman" w:cs="Times New Roman"/>
          <w:color w:val="000000"/>
          <w:sz w:val="28"/>
          <w:szCs w:val="28"/>
        </w:rPr>
        <w:t>В течение первого полугодия учителя  организовывали  просмотр онлайн-уроков:</w:t>
      </w:r>
    </w:p>
    <w:tbl>
      <w:tblPr>
        <w:tblStyle w:val="a6"/>
        <w:tblW w:w="0" w:type="auto"/>
        <w:tblLook w:val="04A0"/>
      </w:tblPr>
      <w:tblGrid>
        <w:gridCol w:w="510"/>
        <w:gridCol w:w="1509"/>
        <w:gridCol w:w="3051"/>
        <w:gridCol w:w="3827"/>
      </w:tblGrid>
      <w:tr w:rsidR="00E26CEF" w:rsidRPr="000A2A9B" w:rsidTr="009C5C80">
        <w:tc>
          <w:tcPr>
            <w:tcW w:w="510" w:type="dxa"/>
            <w:vAlign w:val="center"/>
          </w:tcPr>
          <w:p w:rsidR="00E26CEF" w:rsidRPr="000A2A9B" w:rsidRDefault="00E26CEF" w:rsidP="009C5C80">
            <w:pPr>
              <w:pStyle w:val="ac"/>
              <w:widowControl w:val="0"/>
              <w:spacing w:line="210" w:lineRule="exact"/>
              <w:ind w:left="0"/>
              <w:rPr>
                <w:b/>
                <w:color w:val="000000"/>
                <w:spacing w:val="1"/>
                <w:sz w:val="24"/>
                <w:szCs w:val="24"/>
              </w:rPr>
            </w:pPr>
            <w:r w:rsidRPr="000A2A9B">
              <w:rPr>
                <w:b/>
                <w:color w:val="000000"/>
                <w:spacing w:val="3"/>
                <w:sz w:val="24"/>
                <w:szCs w:val="24"/>
              </w:rPr>
              <w:t>№</w:t>
            </w:r>
          </w:p>
        </w:tc>
        <w:tc>
          <w:tcPr>
            <w:tcW w:w="1509" w:type="dxa"/>
          </w:tcPr>
          <w:p w:rsidR="00E26CEF" w:rsidRPr="000A2A9B" w:rsidRDefault="00E26CEF" w:rsidP="009C5C80">
            <w:pPr>
              <w:widowControl w:val="0"/>
              <w:spacing w:line="274" w:lineRule="exact"/>
              <w:jc w:val="center"/>
              <w:rPr>
                <w:b/>
                <w:color w:val="000000"/>
                <w:spacing w:val="3"/>
                <w:sz w:val="24"/>
                <w:szCs w:val="24"/>
              </w:rPr>
            </w:pPr>
            <w:r w:rsidRPr="000A2A9B">
              <w:rPr>
                <w:b/>
                <w:color w:val="000000"/>
                <w:spacing w:val="3"/>
                <w:sz w:val="24"/>
                <w:szCs w:val="24"/>
              </w:rPr>
              <w:t>Дата проведения</w:t>
            </w:r>
          </w:p>
        </w:tc>
        <w:tc>
          <w:tcPr>
            <w:tcW w:w="3051" w:type="dxa"/>
            <w:vAlign w:val="center"/>
          </w:tcPr>
          <w:p w:rsidR="00E26CEF" w:rsidRPr="000A2A9B" w:rsidRDefault="00E26CEF" w:rsidP="009C5C80">
            <w:pPr>
              <w:widowControl w:val="0"/>
              <w:spacing w:line="274" w:lineRule="exact"/>
              <w:jc w:val="center"/>
              <w:rPr>
                <w:b/>
                <w:color w:val="000000"/>
                <w:spacing w:val="1"/>
                <w:sz w:val="24"/>
                <w:szCs w:val="24"/>
              </w:rPr>
            </w:pPr>
            <w:r w:rsidRPr="000A2A9B">
              <w:rPr>
                <w:b/>
                <w:color w:val="000000"/>
                <w:spacing w:val="3"/>
                <w:sz w:val="24"/>
                <w:szCs w:val="24"/>
              </w:rPr>
              <w:t>Ф.И.О.</w:t>
            </w:r>
          </w:p>
          <w:p w:rsidR="00E26CEF" w:rsidRPr="000A2A9B" w:rsidRDefault="00E26CEF" w:rsidP="009C5C80">
            <w:pPr>
              <w:widowControl w:val="0"/>
              <w:spacing w:line="274" w:lineRule="exact"/>
              <w:jc w:val="center"/>
              <w:rPr>
                <w:b/>
                <w:color w:val="000000"/>
                <w:spacing w:val="1"/>
                <w:sz w:val="24"/>
                <w:szCs w:val="24"/>
              </w:rPr>
            </w:pPr>
            <w:r w:rsidRPr="000A2A9B">
              <w:rPr>
                <w:b/>
                <w:color w:val="000000"/>
                <w:spacing w:val="3"/>
                <w:sz w:val="24"/>
                <w:szCs w:val="24"/>
              </w:rPr>
              <w:t>педагога</w:t>
            </w:r>
          </w:p>
          <w:p w:rsidR="00E26CEF" w:rsidRPr="000A2A9B" w:rsidRDefault="00E26CEF" w:rsidP="009C5C80">
            <w:pPr>
              <w:widowControl w:val="0"/>
              <w:spacing w:line="274" w:lineRule="exact"/>
              <w:jc w:val="center"/>
              <w:rPr>
                <w:b/>
                <w:color w:val="000000"/>
                <w:spacing w:val="1"/>
                <w:sz w:val="24"/>
                <w:szCs w:val="24"/>
              </w:rPr>
            </w:pPr>
            <w:r w:rsidRPr="000A2A9B">
              <w:rPr>
                <w:b/>
                <w:color w:val="000000"/>
                <w:spacing w:val="3"/>
                <w:sz w:val="24"/>
                <w:szCs w:val="24"/>
              </w:rPr>
              <w:t>(должность, контактные данные)</w:t>
            </w:r>
          </w:p>
        </w:tc>
        <w:tc>
          <w:tcPr>
            <w:tcW w:w="3827" w:type="dxa"/>
            <w:vAlign w:val="center"/>
          </w:tcPr>
          <w:p w:rsidR="00E26CEF" w:rsidRPr="000A2A9B" w:rsidRDefault="00E26CEF" w:rsidP="009C5C80">
            <w:pPr>
              <w:widowControl w:val="0"/>
              <w:spacing w:line="274" w:lineRule="exact"/>
              <w:jc w:val="center"/>
              <w:rPr>
                <w:b/>
                <w:color w:val="000000"/>
                <w:spacing w:val="1"/>
                <w:sz w:val="24"/>
                <w:szCs w:val="24"/>
              </w:rPr>
            </w:pPr>
            <w:r w:rsidRPr="000A2A9B">
              <w:rPr>
                <w:b/>
                <w:color w:val="000000"/>
                <w:spacing w:val="3"/>
                <w:sz w:val="24"/>
                <w:szCs w:val="24"/>
              </w:rPr>
              <w:t xml:space="preserve">Наименование урока </w:t>
            </w:r>
          </w:p>
        </w:tc>
      </w:tr>
      <w:tr w:rsidR="00E26CEF" w:rsidRPr="000A2A9B" w:rsidTr="009C5C80">
        <w:tc>
          <w:tcPr>
            <w:tcW w:w="510" w:type="dxa"/>
            <w:vAlign w:val="center"/>
          </w:tcPr>
          <w:p w:rsidR="00E26CEF" w:rsidRPr="000A2A9B" w:rsidRDefault="00E26CEF" w:rsidP="009C5C80">
            <w:pPr>
              <w:pStyle w:val="ac"/>
              <w:widowControl w:val="0"/>
              <w:numPr>
                <w:ilvl w:val="0"/>
                <w:numId w:val="20"/>
              </w:numPr>
              <w:spacing w:line="210" w:lineRule="exact"/>
              <w:jc w:val="center"/>
              <w:rPr>
                <w:b/>
                <w:color w:val="000000"/>
                <w:spacing w:val="3"/>
                <w:sz w:val="24"/>
                <w:szCs w:val="24"/>
              </w:rPr>
            </w:pPr>
          </w:p>
        </w:tc>
        <w:tc>
          <w:tcPr>
            <w:tcW w:w="1509" w:type="dxa"/>
          </w:tcPr>
          <w:p w:rsidR="00E26CEF" w:rsidRPr="000A2A9B" w:rsidRDefault="00E26CEF" w:rsidP="009C5C80">
            <w:pPr>
              <w:widowControl w:val="0"/>
              <w:rPr>
                <w:rFonts w:eastAsia="Courier New"/>
                <w:color w:val="000000"/>
                <w:sz w:val="24"/>
                <w:szCs w:val="24"/>
              </w:rPr>
            </w:pPr>
            <w:r w:rsidRPr="000A2A9B">
              <w:rPr>
                <w:rFonts w:eastAsia="Courier New"/>
                <w:color w:val="000000"/>
                <w:sz w:val="24"/>
                <w:szCs w:val="24"/>
              </w:rPr>
              <w:t>30.11.2021</w:t>
            </w:r>
          </w:p>
        </w:tc>
        <w:tc>
          <w:tcPr>
            <w:tcW w:w="3051" w:type="dxa"/>
          </w:tcPr>
          <w:p w:rsidR="00E26CEF" w:rsidRPr="000A2A9B" w:rsidRDefault="00E26CEF" w:rsidP="009C5C80">
            <w:pPr>
              <w:widowControl w:val="0"/>
              <w:spacing w:line="274" w:lineRule="exact"/>
              <w:rPr>
                <w:color w:val="000000"/>
                <w:spacing w:val="3"/>
                <w:sz w:val="21"/>
                <w:szCs w:val="21"/>
              </w:rPr>
            </w:pPr>
            <w:r w:rsidRPr="000A2A9B">
              <w:rPr>
                <w:color w:val="000000"/>
                <w:spacing w:val="3"/>
                <w:sz w:val="21"/>
                <w:szCs w:val="21"/>
              </w:rPr>
              <w:t>ЕрижоковаЛюсена Анатольевна, учитель начальных классов</w:t>
            </w:r>
          </w:p>
          <w:p w:rsidR="00E26CEF" w:rsidRPr="000A2A9B" w:rsidRDefault="00E26CEF" w:rsidP="009C5C80">
            <w:pPr>
              <w:widowControl w:val="0"/>
              <w:spacing w:line="274" w:lineRule="exact"/>
              <w:rPr>
                <w:color w:val="000000"/>
                <w:spacing w:val="3"/>
                <w:sz w:val="21"/>
                <w:szCs w:val="21"/>
              </w:rPr>
            </w:pPr>
            <w:r w:rsidRPr="000A2A9B">
              <w:rPr>
                <w:color w:val="000000"/>
                <w:spacing w:val="3"/>
                <w:sz w:val="21"/>
                <w:szCs w:val="21"/>
              </w:rPr>
              <w:t>Т.79654951002</w:t>
            </w:r>
          </w:p>
        </w:tc>
        <w:tc>
          <w:tcPr>
            <w:tcW w:w="3827" w:type="dxa"/>
            <w:vAlign w:val="center"/>
          </w:tcPr>
          <w:p w:rsidR="00E26CEF" w:rsidRPr="000A2A9B" w:rsidRDefault="00E26CEF" w:rsidP="009C5C80">
            <w:pPr>
              <w:widowControl w:val="0"/>
              <w:rPr>
                <w:rFonts w:eastAsia="Courier New"/>
                <w:color w:val="000000"/>
                <w:sz w:val="24"/>
                <w:szCs w:val="24"/>
              </w:rPr>
            </w:pPr>
            <w:r w:rsidRPr="000A2A9B">
              <w:rPr>
                <w:rFonts w:eastAsia="Courier New"/>
                <w:color w:val="000000"/>
                <w:sz w:val="24"/>
                <w:szCs w:val="24"/>
              </w:rPr>
              <w:t>Все про кредит или четыре правила , которые помогут</w:t>
            </w:r>
          </w:p>
        </w:tc>
      </w:tr>
      <w:tr w:rsidR="00E26CEF" w:rsidRPr="000A2A9B" w:rsidTr="009C5C80">
        <w:tc>
          <w:tcPr>
            <w:tcW w:w="510" w:type="dxa"/>
            <w:vAlign w:val="center"/>
          </w:tcPr>
          <w:p w:rsidR="00E26CEF" w:rsidRPr="000A2A9B" w:rsidRDefault="00E26CEF" w:rsidP="009C5C80">
            <w:pPr>
              <w:pStyle w:val="ac"/>
              <w:widowControl w:val="0"/>
              <w:numPr>
                <w:ilvl w:val="0"/>
                <w:numId w:val="20"/>
              </w:numPr>
              <w:spacing w:line="210" w:lineRule="exact"/>
              <w:jc w:val="center"/>
              <w:rPr>
                <w:b/>
                <w:color w:val="000000"/>
                <w:spacing w:val="3"/>
                <w:sz w:val="24"/>
                <w:szCs w:val="24"/>
              </w:rPr>
            </w:pPr>
          </w:p>
        </w:tc>
        <w:tc>
          <w:tcPr>
            <w:tcW w:w="1509" w:type="dxa"/>
          </w:tcPr>
          <w:p w:rsidR="00E26CEF" w:rsidRPr="000A2A9B" w:rsidRDefault="00E26CEF" w:rsidP="009C5C80">
            <w:pPr>
              <w:widowControl w:val="0"/>
              <w:rPr>
                <w:rFonts w:eastAsia="Courier New"/>
                <w:color w:val="000000"/>
                <w:sz w:val="24"/>
                <w:szCs w:val="24"/>
              </w:rPr>
            </w:pPr>
            <w:r w:rsidRPr="000A2A9B">
              <w:rPr>
                <w:rFonts w:eastAsia="Courier New"/>
                <w:color w:val="000000"/>
                <w:sz w:val="24"/>
                <w:szCs w:val="24"/>
              </w:rPr>
              <w:t>30.11.2021</w:t>
            </w:r>
          </w:p>
        </w:tc>
        <w:tc>
          <w:tcPr>
            <w:tcW w:w="3051" w:type="dxa"/>
          </w:tcPr>
          <w:p w:rsidR="00E26CEF" w:rsidRPr="000A2A9B" w:rsidRDefault="00E26CEF" w:rsidP="009C5C80">
            <w:pPr>
              <w:widowControl w:val="0"/>
              <w:spacing w:line="274" w:lineRule="exact"/>
              <w:rPr>
                <w:color w:val="000000"/>
                <w:spacing w:val="3"/>
                <w:sz w:val="21"/>
                <w:szCs w:val="21"/>
              </w:rPr>
            </w:pPr>
            <w:r w:rsidRPr="000A2A9B">
              <w:rPr>
                <w:color w:val="000000"/>
                <w:spacing w:val="3"/>
                <w:sz w:val="21"/>
                <w:szCs w:val="21"/>
              </w:rPr>
              <w:t>ЕрижоковаЛюсена Анатольевна, учитель начальных классов</w:t>
            </w:r>
          </w:p>
          <w:p w:rsidR="00E26CEF" w:rsidRPr="000A2A9B" w:rsidRDefault="00E26CEF" w:rsidP="009C5C80">
            <w:pPr>
              <w:widowControl w:val="0"/>
              <w:spacing w:line="274" w:lineRule="exact"/>
              <w:rPr>
                <w:color w:val="000000"/>
                <w:spacing w:val="3"/>
                <w:sz w:val="21"/>
                <w:szCs w:val="21"/>
              </w:rPr>
            </w:pPr>
            <w:r w:rsidRPr="000A2A9B">
              <w:rPr>
                <w:color w:val="000000"/>
                <w:spacing w:val="3"/>
                <w:sz w:val="21"/>
                <w:szCs w:val="21"/>
              </w:rPr>
              <w:lastRenderedPageBreak/>
              <w:t>Т.79654951002</w:t>
            </w:r>
          </w:p>
        </w:tc>
        <w:tc>
          <w:tcPr>
            <w:tcW w:w="3827" w:type="dxa"/>
            <w:vAlign w:val="center"/>
          </w:tcPr>
          <w:p w:rsidR="00E26CEF" w:rsidRPr="000A2A9B" w:rsidRDefault="00E26CEF" w:rsidP="009C5C80">
            <w:pPr>
              <w:widowControl w:val="0"/>
              <w:rPr>
                <w:rFonts w:eastAsia="Courier New"/>
                <w:color w:val="000000"/>
                <w:sz w:val="24"/>
                <w:szCs w:val="24"/>
              </w:rPr>
            </w:pPr>
            <w:r w:rsidRPr="000A2A9B">
              <w:rPr>
                <w:color w:val="000000"/>
                <w:spacing w:val="3"/>
                <w:sz w:val="21"/>
                <w:szCs w:val="21"/>
              </w:rPr>
              <w:lastRenderedPageBreak/>
              <w:t>С деньгами на Ты или Зачем быть финансово грамотным?</w:t>
            </w:r>
          </w:p>
        </w:tc>
      </w:tr>
      <w:tr w:rsidR="00E26CEF" w:rsidRPr="000A2A9B" w:rsidTr="009C5C80">
        <w:tc>
          <w:tcPr>
            <w:tcW w:w="510" w:type="dxa"/>
            <w:vAlign w:val="center"/>
          </w:tcPr>
          <w:p w:rsidR="00E26CEF" w:rsidRPr="000A2A9B" w:rsidRDefault="00E26CEF" w:rsidP="009C5C80">
            <w:pPr>
              <w:pStyle w:val="ac"/>
              <w:widowControl w:val="0"/>
              <w:numPr>
                <w:ilvl w:val="0"/>
                <w:numId w:val="20"/>
              </w:numPr>
              <w:spacing w:line="210" w:lineRule="exact"/>
              <w:jc w:val="center"/>
              <w:rPr>
                <w:b/>
                <w:color w:val="000000"/>
                <w:spacing w:val="3"/>
                <w:sz w:val="24"/>
                <w:szCs w:val="24"/>
              </w:rPr>
            </w:pPr>
          </w:p>
        </w:tc>
        <w:tc>
          <w:tcPr>
            <w:tcW w:w="1509" w:type="dxa"/>
          </w:tcPr>
          <w:p w:rsidR="00E26CEF" w:rsidRPr="000A2A9B" w:rsidRDefault="00E26CEF" w:rsidP="009C5C80">
            <w:pPr>
              <w:widowControl w:val="0"/>
              <w:rPr>
                <w:rFonts w:eastAsia="Courier New"/>
                <w:color w:val="000000"/>
                <w:sz w:val="24"/>
                <w:szCs w:val="24"/>
              </w:rPr>
            </w:pPr>
            <w:r w:rsidRPr="000A2A9B">
              <w:rPr>
                <w:rFonts w:eastAsia="Courier New"/>
                <w:color w:val="000000"/>
                <w:sz w:val="24"/>
                <w:szCs w:val="24"/>
              </w:rPr>
              <w:t>30.11.2021</w:t>
            </w:r>
          </w:p>
        </w:tc>
        <w:tc>
          <w:tcPr>
            <w:tcW w:w="3051" w:type="dxa"/>
          </w:tcPr>
          <w:p w:rsidR="00E26CEF" w:rsidRPr="000A2A9B" w:rsidRDefault="00E26CEF" w:rsidP="009C5C80">
            <w:pPr>
              <w:widowControl w:val="0"/>
              <w:spacing w:line="274" w:lineRule="exact"/>
              <w:jc w:val="both"/>
              <w:rPr>
                <w:color w:val="000000"/>
                <w:spacing w:val="3"/>
                <w:sz w:val="21"/>
                <w:szCs w:val="21"/>
              </w:rPr>
            </w:pPr>
            <w:r w:rsidRPr="000A2A9B">
              <w:rPr>
                <w:color w:val="000000"/>
                <w:spacing w:val="3"/>
                <w:sz w:val="21"/>
                <w:szCs w:val="21"/>
              </w:rPr>
              <w:t>АунусоваМаритаИналовна, учитель начальных классов</w:t>
            </w:r>
          </w:p>
          <w:p w:rsidR="00E26CEF" w:rsidRPr="000A2A9B" w:rsidRDefault="00E26CEF" w:rsidP="009C5C80">
            <w:pPr>
              <w:widowControl w:val="0"/>
              <w:spacing w:line="274" w:lineRule="exact"/>
              <w:jc w:val="both"/>
              <w:rPr>
                <w:color w:val="000000"/>
                <w:spacing w:val="3"/>
                <w:sz w:val="21"/>
                <w:szCs w:val="21"/>
              </w:rPr>
            </w:pPr>
            <w:r w:rsidRPr="000A2A9B">
              <w:rPr>
                <w:color w:val="000000"/>
                <w:spacing w:val="3"/>
                <w:sz w:val="21"/>
                <w:szCs w:val="21"/>
              </w:rPr>
              <w:t>Г.79633901620</w:t>
            </w:r>
          </w:p>
        </w:tc>
        <w:tc>
          <w:tcPr>
            <w:tcW w:w="3827" w:type="dxa"/>
            <w:vAlign w:val="center"/>
          </w:tcPr>
          <w:p w:rsidR="00E26CEF" w:rsidRPr="000A2A9B" w:rsidRDefault="00E26CEF" w:rsidP="009C5C80">
            <w:pPr>
              <w:widowControl w:val="0"/>
              <w:rPr>
                <w:rFonts w:eastAsia="Courier New"/>
                <w:color w:val="000000"/>
                <w:sz w:val="24"/>
                <w:szCs w:val="24"/>
              </w:rPr>
            </w:pPr>
            <w:r w:rsidRPr="000A2A9B">
              <w:rPr>
                <w:color w:val="000000"/>
                <w:sz w:val="24"/>
                <w:szCs w:val="24"/>
              </w:rPr>
              <w:t>Все о будущей пенсии: для учебы и жизни</w:t>
            </w:r>
          </w:p>
        </w:tc>
      </w:tr>
      <w:tr w:rsidR="00E26CEF" w:rsidRPr="000A2A9B" w:rsidTr="009C5C80">
        <w:tc>
          <w:tcPr>
            <w:tcW w:w="510" w:type="dxa"/>
            <w:vAlign w:val="center"/>
          </w:tcPr>
          <w:p w:rsidR="00E26CEF" w:rsidRPr="000A2A9B" w:rsidRDefault="00E26CEF" w:rsidP="009C5C80">
            <w:pPr>
              <w:pStyle w:val="ac"/>
              <w:widowControl w:val="0"/>
              <w:numPr>
                <w:ilvl w:val="0"/>
                <w:numId w:val="20"/>
              </w:numPr>
              <w:spacing w:line="210" w:lineRule="exact"/>
              <w:jc w:val="center"/>
              <w:rPr>
                <w:b/>
                <w:color w:val="000000"/>
                <w:spacing w:val="3"/>
                <w:sz w:val="24"/>
                <w:szCs w:val="24"/>
              </w:rPr>
            </w:pPr>
          </w:p>
        </w:tc>
        <w:tc>
          <w:tcPr>
            <w:tcW w:w="1509" w:type="dxa"/>
          </w:tcPr>
          <w:p w:rsidR="00E26CEF" w:rsidRPr="000A2A9B" w:rsidRDefault="00E26CEF" w:rsidP="009C5C80">
            <w:pPr>
              <w:rPr>
                <w:color w:val="000000"/>
                <w:sz w:val="24"/>
                <w:szCs w:val="24"/>
              </w:rPr>
            </w:pPr>
            <w:r w:rsidRPr="000A2A9B">
              <w:rPr>
                <w:color w:val="000000"/>
                <w:sz w:val="24"/>
                <w:szCs w:val="24"/>
              </w:rPr>
              <w:t>17.11.2021</w:t>
            </w:r>
          </w:p>
        </w:tc>
        <w:tc>
          <w:tcPr>
            <w:tcW w:w="3051" w:type="dxa"/>
            <w:vAlign w:val="center"/>
          </w:tcPr>
          <w:p w:rsidR="00E26CEF" w:rsidRPr="000A2A9B" w:rsidRDefault="00E26CEF" w:rsidP="009C5C80">
            <w:pPr>
              <w:rPr>
                <w:color w:val="000000"/>
                <w:spacing w:val="3"/>
                <w:sz w:val="21"/>
                <w:szCs w:val="21"/>
              </w:rPr>
            </w:pPr>
            <w:r w:rsidRPr="000A2A9B">
              <w:rPr>
                <w:color w:val="000000"/>
                <w:sz w:val="24"/>
                <w:szCs w:val="24"/>
              </w:rPr>
              <w:t>Калмыкова Лиза Залимхановна,</w:t>
            </w:r>
            <w:r w:rsidRPr="000A2A9B">
              <w:rPr>
                <w:color w:val="000000"/>
                <w:spacing w:val="3"/>
                <w:sz w:val="21"/>
                <w:szCs w:val="21"/>
              </w:rPr>
              <w:t xml:space="preserve"> учитель начальных классов</w:t>
            </w:r>
          </w:p>
          <w:p w:rsidR="00E26CEF" w:rsidRPr="000A2A9B" w:rsidRDefault="00E26CEF" w:rsidP="009C5C80">
            <w:pPr>
              <w:rPr>
                <w:color w:val="000000"/>
                <w:sz w:val="24"/>
                <w:szCs w:val="24"/>
              </w:rPr>
            </w:pPr>
            <w:r w:rsidRPr="000A2A9B">
              <w:rPr>
                <w:color w:val="000000"/>
                <w:spacing w:val="3"/>
                <w:sz w:val="21"/>
                <w:szCs w:val="21"/>
              </w:rPr>
              <w:t>Т.89604280454</w:t>
            </w:r>
          </w:p>
        </w:tc>
        <w:tc>
          <w:tcPr>
            <w:tcW w:w="3827" w:type="dxa"/>
            <w:vAlign w:val="center"/>
          </w:tcPr>
          <w:p w:rsidR="00E26CEF" w:rsidRPr="000A2A9B" w:rsidRDefault="00E26CEF" w:rsidP="009C5C80">
            <w:pPr>
              <w:rPr>
                <w:color w:val="000000"/>
                <w:sz w:val="24"/>
                <w:szCs w:val="24"/>
              </w:rPr>
            </w:pPr>
            <w:r w:rsidRPr="000A2A9B">
              <w:rPr>
                <w:color w:val="000000"/>
                <w:sz w:val="24"/>
                <w:szCs w:val="24"/>
              </w:rPr>
              <w:t>Вклады: как сохранить и приумножить</w:t>
            </w:r>
          </w:p>
        </w:tc>
      </w:tr>
      <w:tr w:rsidR="00E26CEF" w:rsidRPr="000A2A9B" w:rsidTr="009C5C80">
        <w:tc>
          <w:tcPr>
            <w:tcW w:w="510" w:type="dxa"/>
            <w:vAlign w:val="center"/>
          </w:tcPr>
          <w:p w:rsidR="00E26CEF" w:rsidRPr="000A2A9B" w:rsidRDefault="00E26CEF" w:rsidP="009C5C80">
            <w:pPr>
              <w:pStyle w:val="ac"/>
              <w:widowControl w:val="0"/>
              <w:numPr>
                <w:ilvl w:val="0"/>
                <w:numId w:val="20"/>
              </w:numPr>
              <w:spacing w:line="210" w:lineRule="exact"/>
              <w:jc w:val="center"/>
              <w:rPr>
                <w:b/>
                <w:color w:val="000000"/>
                <w:spacing w:val="3"/>
                <w:sz w:val="24"/>
                <w:szCs w:val="24"/>
              </w:rPr>
            </w:pPr>
          </w:p>
        </w:tc>
        <w:tc>
          <w:tcPr>
            <w:tcW w:w="1509" w:type="dxa"/>
          </w:tcPr>
          <w:p w:rsidR="00E26CEF" w:rsidRPr="000A2A9B" w:rsidRDefault="00E26CEF" w:rsidP="009C5C80">
            <w:pPr>
              <w:rPr>
                <w:color w:val="000000"/>
                <w:sz w:val="24"/>
                <w:szCs w:val="24"/>
              </w:rPr>
            </w:pPr>
            <w:r w:rsidRPr="000A2A9B">
              <w:rPr>
                <w:color w:val="000000"/>
                <w:sz w:val="24"/>
                <w:szCs w:val="24"/>
              </w:rPr>
              <w:t>26.11.2021</w:t>
            </w:r>
          </w:p>
        </w:tc>
        <w:tc>
          <w:tcPr>
            <w:tcW w:w="3051" w:type="dxa"/>
            <w:vAlign w:val="center"/>
          </w:tcPr>
          <w:p w:rsidR="00E26CEF" w:rsidRPr="000A2A9B" w:rsidRDefault="00E26CEF" w:rsidP="009C5C80">
            <w:pPr>
              <w:widowControl w:val="0"/>
              <w:spacing w:line="274" w:lineRule="exact"/>
              <w:rPr>
                <w:spacing w:val="3"/>
                <w:sz w:val="24"/>
                <w:szCs w:val="24"/>
              </w:rPr>
            </w:pPr>
            <w:r w:rsidRPr="000A2A9B">
              <w:rPr>
                <w:spacing w:val="3"/>
                <w:sz w:val="24"/>
                <w:szCs w:val="24"/>
              </w:rPr>
              <w:t>Дамалаева Фатима Хажисмеловна,</w:t>
            </w:r>
            <w:r w:rsidRPr="000A2A9B">
              <w:rPr>
                <w:color w:val="000000"/>
                <w:spacing w:val="3"/>
                <w:sz w:val="21"/>
                <w:szCs w:val="21"/>
              </w:rPr>
              <w:t xml:space="preserve"> учитель начальных классов</w:t>
            </w:r>
          </w:p>
          <w:p w:rsidR="00E26CEF" w:rsidRPr="000A2A9B" w:rsidRDefault="00E26CEF" w:rsidP="009C5C80">
            <w:pPr>
              <w:rPr>
                <w:color w:val="000000"/>
                <w:sz w:val="24"/>
                <w:szCs w:val="24"/>
              </w:rPr>
            </w:pPr>
            <w:r w:rsidRPr="000A2A9B">
              <w:rPr>
                <w:spacing w:val="3"/>
                <w:sz w:val="24"/>
                <w:szCs w:val="24"/>
              </w:rPr>
              <w:t>Т.89054353606</w:t>
            </w:r>
          </w:p>
        </w:tc>
        <w:tc>
          <w:tcPr>
            <w:tcW w:w="3827" w:type="dxa"/>
            <w:vAlign w:val="center"/>
          </w:tcPr>
          <w:p w:rsidR="00E26CEF" w:rsidRPr="000A2A9B" w:rsidRDefault="00E26CEF" w:rsidP="009C5C80">
            <w:pPr>
              <w:rPr>
                <w:color w:val="000000"/>
                <w:sz w:val="24"/>
                <w:szCs w:val="24"/>
              </w:rPr>
            </w:pPr>
            <w:r w:rsidRPr="000A2A9B">
              <w:rPr>
                <w:color w:val="000000"/>
                <w:sz w:val="24"/>
                <w:szCs w:val="24"/>
              </w:rPr>
              <w:t>Вклады: как сохранить и приумножить</w:t>
            </w:r>
          </w:p>
        </w:tc>
      </w:tr>
      <w:tr w:rsidR="00E26CEF" w:rsidRPr="000A2A9B" w:rsidTr="009C5C80">
        <w:tc>
          <w:tcPr>
            <w:tcW w:w="510" w:type="dxa"/>
            <w:vAlign w:val="center"/>
          </w:tcPr>
          <w:p w:rsidR="00E26CEF" w:rsidRPr="000A2A9B" w:rsidRDefault="00E26CEF" w:rsidP="009C5C80">
            <w:pPr>
              <w:pStyle w:val="ac"/>
              <w:widowControl w:val="0"/>
              <w:numPr>
                <w:ilvl w:val="0"/>
                <w:numId w:val="20"/>
              </w:numPr>
              <w:spacing w:line="210" w:lineRule="exact"/>
              <w:jc w:val="center"/>
              <w:rPr>
                <w:b/>
                <w:color w:val="000000"/>
                <w:spacing w:val="3"/>
                <w:sz w:val="24"/>
                <w:szCs w:val="24"/>
              </w:rPr>
            </w:pPr>
          </w:p>
        </w:tc>
        <w:tc>
          <w:tcPr>
            <w:tcW w:w="1509" w:type="dxa"/>
          </w:tcPr>
          <w:p w:rsidR="00E26CEF" w:rsidRPr="000A2A9B" w:rsidRDefault="00E26CEF" w:rsidP="009C5C80">
            <w:pPr>
              <w:rPr>
                <w:color w:val="000000"/>
                <w:sz w:val="24"/>
                <w:szCs w:val="24"/>
              </w:rPr>
            </w:pPr>
            <w:r w:rsidRPr="000A2A9B">
              <w:rPr>
                <w:color w:val="000000"/>
                <w:sz w:val="24"/>
                <w:szCs w:val="24"/>
              </w:rPr>
              <w:t>30.11.2021</w:t>
            </w:r>
          </w:p>
        </w:tc>
        <w:tc>
          <w:tcPr>
            <w:tcW w:w="3051" w:type="dxa"/>
            <w:vAlign w:val="center"/>
          </w:tcPr>
          <w:p w:rsidR="00E26CEF" w:rsidRPr="000A2A9B" w:rsidRDefault="00E26CEF" w:rsidP="009C5C80">
            <w:pPr>
              <w:widowControl w:val="0"/>
              <w:spacing w:line="274" w:lineRule="exact"/>
              <w:rPr>
                <w:spacing w:val="3"/>
                <w:sz w:val="24"/>
                <w:szCs w:val="24"/>
              </w:rPr>
            </w:pPr>
            <w:r w:rsidRPr="000A2A9B">
              <w:rPr>
                <w:spacing w:val="3"/>
                <w:sz w:val="24"/>
                <w:szCs w:val="24"/>
              </w:rPr>
              <w:t>Дамалаева Фатима Хажисмеловна</w:t>
            </w:r>
          </w:p>
          <w:p w:rsidR="00E26CEF" w:rsidRPr="000A2A9B" w:rsidRDefault="00E26CEF" w:rsidP="009C5C80">
            <w:pPr>
              <w:rPr>
                <w:color w:val="000000"/>
                <w:sz w:val="24"/>
                <w:szCs w:val="24"/>
              </w:rPr>
            </w:pPr>
            <w:r w:rsidRPr="000A2A9B">
              <w:rPr>
                <w:spacing w:val="3"/>
                <w:sz w:val="24"/>
                <w:szCs w:val="24"/>
              </w:rPr>
              <w:t>Т.89054353606</w:t>
            </w:r>
          </w:p>
        </w:tc>
        <w:tc>
          <w:tcPr>
            <w:tcW w:w="3827" w:type="dxa"/>
            <w:vAlign w:val="center"/>
          </w:tcPr>
          <w:p w:rsidR="00E26CEF" w:rsidRPr="000A2A9B" w:rsidRDefault="00E26CEF" w:rsidP="009C5C80">
            <w:pPr>
              <w:rPr>
                <w:color w:val="000000"/>
                <w:sz w:val="24"/>
                <w:szCs w:val="24"/>
              </w:rPr>
            </w:pPr>
            <w:r w:rsidRPr="000A2A9B">
              <w:rPr>
                <w:color w:val="000000"/>
                <w:sz w:val="24"/>
                <w:szCs w:val="24"/>
              </w:rPr>
              <w:t>Все о будущей пенсии:для учебы и жизни</w:t>
            </w:r>
          </w:p>
        </w:tc>
      </w:tr>
      <w:tr w:rsidR="00E26CEF" w:rsidRPr="000A2A9B" w:rsidTr="009C5C80">
        <w:tc>
          <w:tcPr>
            <w:tcW w:w="510" w:type="dxa"/>
            <w:vAlign w:val="center"/>
          </w:tcPr>
          <w:p w:rsidR="00E26CEF" w:rsidRPr="000A2A9B" w:rsidRDefault="00E26CEF" w:rsidP="009C5C80">
            <w:pPr>
              <w:pStyle w:val="ac"/>
              <w:widowControl w:val="0"/>
              <w:numPr>
                <w:ilvl w:val="0"/>
                <w:numId w:val="20"/>
              </w:numPr>
              <w:spacing w:line="210" w:lineRule="exact"/>
              <w:jc w:val="center"/>
              <w:rPr>
                <w:b/>
                <w:color w:val="000000"/>
                <w:spacing w:val="3"/>
                <w:sz w:val="24"/>
                <w:szCs w:val="24"/>
              </w:rPr>
            </w:pPr>
          </w:p>
        </w:tc>
        <w:tc>
          <w:tcPr>
            <w:tcW w:w="1509" w:type="dxa"/>
          </w:tcPr>
          <w:p w:rsidR="00E26CEF" w:rsidRPr="000A2A9B" w:rsidRDefault="00E26CEF" w:rsidP="009C5C80">
            <w:pPr>
              <w:widowControl w:val="0"/>
              <w:rPr>
                <w:rFonts w:eastAsia="Courier New"/>
                <w:color w:val="000000"/>
                <w:sz w:val="24"/>
                <w:szCs w:val="24"/>
              </w:rPr>
            </w:pPr>
            <w:r w:rsidRPr="000A2A9B">
              <w:rPr>
                <w:rFonts w:eastAsia="Courier New"/>
                <w:color w:val="000000"/>
                <w:sz w:val="24"/>
                <w:szCs w:val="24"/>
              </w:rPr>
              <w:t>01.12.2021</w:t>
            </w:r>
          </w:p>
        </w:tc>
        <w:tc>
          <w:tcPr>
            <w:tcW w:w="3051" w:type="dxa"/>
          </w:tcPr>
          <w:p w:rsidR="00E26CEF" w:rsidRPr="000A2A9B" w:rsidRDefault="00E26CEF" w:rsidP="009C5C80">
            <w:pPr>
              <w:widowControl w:val="0"/>
              <w:spacing w:line="274" w:lineRule="exact"/>
              <w:rPr>
                <w:color w:val="000000"/>
                <w:spacing w:val="3"/>
                <w:sz w:val="21"/>
                <w:szCs w:val="21"/>
              </w:rPr>
            </w:pPr>
            <w:r w:rsidRPr="000A2A9B">
              <w:rPr>
                <w:spacing w:val="3"/>
                <w:sz w:val="24"/>
                <w:szCs w:val="24"/>
              </w:rPr>
              <w:t>Георгиева Людмила Астемировна,</w:t>
            </w:r>
            <w:r w:rsidRPr="000A2A9B">
              <w:rPr>
                <w:color w:val="000000"/>
                <w:spacing w:val="3"/>
                <w:sz w:val="21"/>
                <w:szCs w:val="21"/>
              </w:rPr>
              <w:t>учитель начальных классов</w:t>
            </w:r>
          </w:p>
          <w:p w:rsidR="00E26CEF" w:rsidRPr="000A2A9B" w:rsidRDefault="00E26CEF" w:rsidP="009C5C80">
            <w:pPr>
              <w:widowControl w:val="0"/>
              <w:spacing w:line="274" w:lineRule="exact"/>
              <w:rPr>
                <w:b/>
                <w:spacing w:val="3"/>
                <w:sz w:val="24"/>
                <w:szCs w:val="24"/>
              </w:rPr>
            </w:pPr>
            <w:r w:rsidRPr="000A2A9B">
              <w:rPr>
                <w:color w:val="000000"/>
                <w:spacing w:val="3"/>
                <w:sz w:val="21"/>
                <w:szCs w:val="21"/>
              </w:rPr>
              <w:t>Т.89604263788</w:t>
            </w:r>
          </w:p>
        </w:tc>
        <w:tc>
          <w:tcPr>
            <w:tcW w:w="3827" w:type="dxa"/>
            <w:vAlign w:val="center"/>
          </w:tcPr>
          <w:p w:rsidR="00E26CEF" w:rsidRPr="000A2A9B" w:rsidRDefault="00E26CEF" w:rsidP="009C5C80">
            <w:pPr>
              <w:widowControl w:val="0"/>
              <w:rPr>
                <w:rFonts w:eastAsia="Courier New"/>
                <w:color w:val="000000"/>
                <w:sz w:val="24"/>
                <w:szCs w:val="24"/>
              </w:rPr>
            </w:pPr>
            <w:r w:rsidRPr="000A2A9B">
              <w:rPr>
                <w:color w:val="000000"/>
                <w:spacing w:val="3"/>
                <w:sz w:val="21"/>
                <w:szCs w:val="21"/>
              </w:rPr>
              <w:t>С деньгами на Ты или Зачем быть финансово грамотным?</w:t>
            </w:r>
          </w:p>
        </w:tc>
      </w:tr>
      <w:tr w:rsidR="00E26CEF" w:rsidRPr="000A2A9B" w:rsidTr="009C5C80">
        <w:tc>
          <w:tcPr>
            <w:tcW w:w="510" w:type="dxa"/>
            <w:vAlign w:val="center"/>
          </w:tcPr>
          <w:p w:rsidR="00E26CEF" w:rsidRPr="000A2A9B" w:rsidRDefault="00E26CEF" w:rsidP="009C5C80">
            <w:pPr>
              <w:pStyle w:val="ac"/>
              <w:widowControl w:val="0"/>
              <w:numPr>
                <w:ilvl w:val="0"/>
                <w:numId w:val="20"/>
              </w:numPr>
              <w:spacing w:line="210" w:lineRule="exact"/>
              <w:jc w:val="center"/>
              <w:rPr>
                <w:b/>
                <w:color w:val="000000"/>
                <w:spacing w:val="3"/>
                <w:sz w:val="24"/>
                <w:szCs w:val="24"/>
              </w:rPr>
            </w:pPr>
          </w:p>
        </w:tc>
        <w:tc>
          <w:tcPr>
            <w:tcW w:w="1509" w:type="dxa"/>
          </w:tcPr>
          <w:p w:rsidR="00E26CEF" w:rsidRPr="000A2A9B" w:rsidRDefault="00E26CEF" w:rsidP="009C5C80">
            <w:pPr>
              <w:widowControl w:val="0"/>
              <w:spacing w:line="210" w:lineRule="exact"/>
              <w:rPr>
                <w:color w:val="000000"/>
                <w:spacing w:val="3"/>
                <w:sz w:val="24"/>
                <w:szCs w:val="24"/>
              </w:rPr>
            </w:pPr>
            <w:r w:rsidRPr="000A2A9B">
              <w:rPr>
                <w:color w:val="000000"/>
                <w:spacing w:val="3"/>
                <w:sz w:val="24"/>
                <w:szCs w:val="24"/>
              </w:rPr>
              <w:t>01.12.2021</w:t>
            </w:r>
          </w:p>
        </w:tc>
        <w:tc>
          <w:tcPr>
            <w:tcW w:w="3051" w:type="dxa"/>
          </w:tcPr>
          <w:p w:rsidR="00E26CEF" w:rsidRPr="000A2A9B" w:rsidRDefault="00E26CEF" w:rsidP="009C5C80">
            <w:pPr>
              <w:widowControl w:val="0"/>
              <w:spacing w:line="274" w:lineRule="exact"/>
              <w:rPr>
                <w:color w:val="000000"/>
                <w:spacing w:val="3"/>
                <w:sz w:val="21"/>
                <w:szCs w:val="21"/>
              </w:rPr>
            </w:pPr>
            <w:r w:rsidRPr="000A2A9B">
              <w:rPr>
                <w:color w:val="000000"/>
                <w:spacing w:val="3"/>
                <w:sz w:val="21"/>
                <w:szCs w:val="21"/>
              </w:rPr>
              <w:t>Карданова Антонина Адамовна,учитель обществознания</w:t>
            </w:r>
          </w:p>
          <w:p w:rsidR="00E26CEF" w:rsidRPr="000A2A9B" w:rsidRDefault="00E26CEF" w:rsidP="009C5C80">
            <w:pPr>
              <w:widowControl w:val="0"/>
              <w:spacing w:line="274" w:lineRule="exact"/>
              <w:rPr>
                <w:color w:val="000000"/>
                <w:spacing w:val="3"/>
                <w:sz w:val="21"/>
                <w:szCs w:val="21"/>
              </w:rPr>
            </w:pPr>
            <w:r w:rsidRPr="000A2A9B">
              <w:rPr>
                <w:color w:val="000000"/>
                <w:spacing w:val="3"/>
                <w:sz w:val="21"/>
                <w:szCs w:val="21"/>
              </w:rPr>
              <w:t xml:space="preserve">        т.89094925715</w:t>
            </w:r>
          </w:p>
        </w:tc>
        <w:tc>
          <w:tcPr>
            <w:tcW w:w="3827" w:type="dxa"/>
            <w:vAlign w:val="center"/>
          </w:tcPr>
          <w:p w:rsidR="00E26CEF" w:rsidRPr="000A2A9B" w:rsidRDefault="00E26CEF" w:rsidP="009C5C80">
            <w:pPr>
              <w:widowControl w:val="0"/>
              <w:spacing w:line="274" w:lineRule="exact"/>
              <w:rPr>
                <w:color w:val="000000"/>
                <w:spacing w:val="3"/>
                <w:sz w:val="24"/>
                <w:szCs w:val="24"/>
              </w:rPr>
            </w:pPr>
            <w:r w:rsidRPr="000A2A9B">
              <w:rPr>
                <w:sz w:val="24"/>
                <w:szCs w:val="24"/>
              </w:rPr>
              <w:t>Личный финансовый план. Путь к достижению цели</w:t>
            </w:r>
          </w:p>
        </w:tc>
      </w:tr>
      <w:tr w:rsidR="00E26CEF" w:rsidRPr="000A2A9B" w:rsidTr="009C5C80">
        <w:tc>
          <w:tcPr>
            <w:tcW w:w="510" w:type="dxa"/>
            <w:vAlign w:val="center"/>
          </w:tcPr>
          <w:p w:rsidR="00E26CEF" w:rsidRPr="000A2A9B" w:rsidRDefault="00E26CEF" w:rsidP="009C5C80">
            <w:pPr>
              <w:pStyle w:val="ac"/>
              <w:widowControl w:val="0"/>
              <w:numPr>
                <w:ilvl w:val="0"/>
                <w:numId w:val="20"/>
              </w:numPr>
              <w:spacing w:line="210" w:lineRule="exact"/>
              <w:jc w:val="center"/>
              <w:rPr>
                <w:b/>
                <w:color w:val="000000"/>
                <w:spacing w:val="3"/>
                <w:sz w:val="24"/>
                <w:szCs w:val="24"/>
              </w:rPr>
            </w:pPr>
          </w:p>
        </w:tc>
        <w:tc>
          <w:tcPr>
            <w:tcW w:w="1509" w:type="dxa"/>
          </w:tcPr>
          <w:p w:rsidR="00E26CEF" w:rsidRPr="000A2A9B" w:rsidRDefault="00E26CEF" w:rsidP="009C5C80">
            <w:pPr>
              <w:rPr>
                <w:sz w:val="24"/>
                <w:szCs w:val="24"/>
              </w:rPr>
            </w:pPr>
            <w:r w:rsidRPr="000A2A9B">
              <w:rPr>
                <w:sz w:val="24"/>
                <w:szCs w:val="24"/>
              </w:rPr>
              <w:t>02.12.2021</w:t>
            </w:r>
          </w:p>
        </w:tc>
        <w:tc>
          <w:tcPr>
            <w:tcW w:w="3051" w:type="dxa"/>
            <w:vAlign w:val="center"/>
          </w:tcPr>
          <w:p w:rsidR="00E26CEF" w:rsidRPr="000A2A9B" w:rsidRDefault="00E26CEF" w:rsidP="009C5C80">
            <w:pPr>
              <w:widowControl w:val="0"/>
              <w:spacing w:line="274" w:lineRule="exact"/>
              <w:rPr>
                <w:spacing w:val="3"/>
                <w:sz w:val="24"/>
                <w:szCs w:val="24"/>
              </w:rPr>
            </w:pPr>
            <w:r w:rsidRPr="000A2A9B">
              <w:rPr>
                <w:spacing w:val="3"/>
                <w:sz w:val="24"/>
                <w:szCs w:val="24"/>
              </w:rPr>
              <w:t>Дамалаева Фатима Хажисмеловна,</w:t>
            </w:r>
            <w:r w:rsidRPr="000A2A9B">
              <w:rPr>
                <w:color w:val="000000"/>
                <w:spacing w:val="3"/>
                <w:sz w:val="21"/>
                <w:szCs w:val="21"/>
              </w:rPr>
              <w:t xml:space="preserve"> учитель начальных классов</w:t>
            </w:r>
          </w:p>
          <w:p w:rsidR="00E26CEF" w:rsidRPr="000A2A9B" w:rsidRDefault="00E26CEF" w:rsidP="009C5C80">
            <w:pPr>
              <w:rPr>
                <w:sz w:val="24"/>
                <w:szCs w:val="24"/>
              </w:rPr>
            </w:pPr>
            <w:r w:rsidRPr="000A2A9B">
              <w:rPr>
                <w:spacing w:val="3"/>
                <w:sz w:val="24"/>
                <w:szCs w:val="24"/>
              </w:rPr>
              <w:t>Т.89054353606</w:t>
            </w:r>
          </w:p>
        </w:tc>
        <w:tc>
          <w:tcPr>
            <w:tcW w:w="3827" w:type="dxa"/>
            <w:vAlign w:val="center"/>
          </w:tcPr>
          <w:p w:rsidR="00E26CEF" w:rsidRPr="000A2A9B" w:rsidRDefault="00E26CEF" w:rsidP="009C5C80">
            <w:pPr>
              <w:rPr>
                <w:sz w:val="24"/>
                <w:szCs w:val="24"/>
              </w:rPr>
            </w:pPr>
            <w:r w:rsidRPr="000A2A9B">
              <w:rPr>
                <w:sz w:val="24"/>
                <w:szCs w:val="24"/>
              </w:rPr>
              <w:t>Инвестируй в себя или, что такое личное страхавание</w:t>
            </w:r>
          </w:p>
        </w:tc>
      </w:tr>
      <w:tr w:rsidR="00E26CEF" w:rsidRPr="000A2A9B" w:rsidTr="009C5C80">
        <w:tc>
          <w:tcPr>
            <w:tcW w:w="510" w:type="dxa"/>
            <w:vAlign w:val="center"/>
          </w:tcPr>
          <w:p w:rsidR="00E26CEF" w:rsidRPr="000A2A9B" w:rsidRDefault="00E26CEF" w:rsidP="009C5C80">
            <w:pPr>
              <w:pStyle w:val="ac"/>
              <w:widowControl w:val="0"/>
              <w:numPr>
                <w:ilvl w:val="0"/>
                <w:numId w:val="20"/>
              </w:numPr>
              <w:spacing w:line="210" w:lineRule="exact"/>
              <w:jc w:val="center"/>
              <w:rPr>
                <w:b/>
                <w:color w:val="000000"/>
                <w:spacing w:val="3"/>
                <w:sz w:val="24"/>
                <w:szCs w:val="24"/>
              </w:rPr>
            </w:pPr>
          </w:p>
        </w:tc>
        <w:tc>
          <w:tcPr>
            <w:tcW w:w="1509" w:type="dxa"/>
          </w:tcPr>
          <w:p w:rsidR="00E26CEF" w:rsidRPr="000A2A9B" w:rsidRDefault="00E26CEF" w:rsidP="009C5C80">
            <w:pPr>
              <w:widowControl w:val="0"/>
              <w:spacing w:line="274" w:lineRule="exact"/>
              <w:rPr>
                <w:color w:val="000000"/>
                <w:spacing w:val="3"/>
                <w:sz w:val="24"/>
                <w:szCs w:val="24"/>
              </w:rPr>
            </w:pPr>
            <w:r w:rsidRPr="000A2A9B">
              <w:rPr>
                <w:color w:val="000000"/>
                <w:spacing w:val="3"/>
                <w:sz w:val="24"/>
                <w:szCs w:val="24"/>
              </w:rPr>
              <w:t>03.12.2021</w:t>
            </w:r>
          </w:p>
        </w:tc>
        <w:tc>
          <w:tcPr>
            <w:tcW w:w="3051" w:type="dxa"/>
            <w:vAlign w:val="center"/>
          </w:tcPr>
          <w:p w:rsidR="00E26CEF" w:rsidRPr="000A2A9B" w:rsidRDefault="00E26CEF" w:rsidP="009C5C80">
            <w:pPr>
              <w:widowControl w:val="0"/>
              <w:spacing w:line="274" w:lineRule="exact"/>
              <w:rPr>
                <w:color w:val="000000"/>
                <w:spacing w:val="3"/>
                <w:sz w:val="21"/>
                <w:szCs w:val="21"/>
              </w:rPr>
            </w:pPr>
            <w:r w:rsidRPr="000A2A9B">
              <w:rPr>
                <w:color w:val="000000"/>
                <w:spacing w:val="3"/>
                <w:sz w:val="24"/>
                <w:szCs w:val="24"/>
              </w:rPr>
              <w:t>Унакафова Лариса Исмаиловна,</w:t>
            </w:r>
            <w:r w:rsidRPr="000A2A9B">
              <w:rPr>
                <w:color w:val="000000"/>
                <w:spacing w:val="3"/>
                <w:sz w:val="21"/>
                <w:szCs w:val="21"/>
              </w:rPr>
              <w:t xml:space="preserve"> учитель начальных классов</w:t>
            </w:r>
          </w:p>
          <w:p w:rsidR="00E26CEF" w:rsidRPr="000A2A9B" w:rsidRDefault="00E26CEF" w:rsidP="009C5C80">
            <w:pPr>
              <w:widowControl w:val="0"/>
              <w:spacing w:line="274" w:lineRule="exact"/>
              <w:rPr>
                <w:color w:val="000000"/>
                <w:spacing w:val="3"/>
                <w:sz w:val="24"/>
                <w:szCs w:val="24"/>
              </w:rPr>
            </w:pPr>
            <w:r w:rsidRPr="000A2A9B">
              <w:rPr>
                <w:color w:val="000000"/>
                <w:spacing w:val="3"/>
                <w:sz w:val="21"/>
                <w:szCs w:val="21"/>
              </w:rPr>
              <w:t>Т.89674184636</w:t>
            </w:r>
          </w:p>
        </w:tc>
        <w:tc>
          <w:tcPr>
            <w:tcW w:w="3827" w:type="dxa"/>
            <w:vAlign w:val="center"/>
          </w:tcPr>
          <w:p w:rsidR="00E26CEF" w:rsidRPr="000A2A9B" w:rsidRDefault="00E26CEF" w:rsidP="009C5C80">
            <w:pPr>
              <w:widowControl w:val="0"/>
              <w:spacing w:line="274" w:lineRule="exact"/>
              <w:rPr>
                <w:color w:val="000000"/>
                <w:spacing w:val="3"/>
                <w:sz w:val="24"/>
                <w:szCs w:val="24"/>
              </w:rPr>
            </w:pPr>
            <w:r w:rsidRPr="000A2A9B">
              <w:rPr>
                <w:color w:val="000000"/>
                <w:spacing w:val="3"/>
                <w:sz w:val="24"/>
                <w:szCs w:val="24"/>
              </w:rPr>
              <w:t>Платить и зарабатывать банковской картой</w:t>
            </w:r>
          </w:p>
        </w:tc>
      </w:tr>
      <w:tr w:rsidR="00E26CEF" w:rsidRPr="000A2A9B" w:rsidTr="009C5C80">
        <w:tc>
          <w:tcPr>
            <w:tcW w:w="510" w:type="dxa"/>
            <w:vAlign w:val="center"/>
          </w:tcPr>
          <w:p w:rsidR="00E26CEF" w:rsidRPr="000A2A9B" w:rsidRDefault="00E26CEF" w:rsidP="009C5C80">
            <w:pPr>
              <w:pStyle w:val="ac"/>
              <w:widowControl w:val="0"/>
              <w:numPr>
                <w:ilvl w:val="0"/>
                <w:numId w:val="20"/>
              </w:numPr>
              <w:spacing w:line="210" w:lineRule="exact"/>
              <w:jc w:val="center"/>
              <w:rPr>
                <w:b/>
                <w:color w:val="000000"/>
                <w:spacing w:val="3"/>
                <w:sz w:val="24"/>
                <w:szCs w:val="24"/>
              </w:rPr>
            </w:pPr>
          </w:p>
        </w:tc>
        <w:tc>
          <w:tcPr>
            <w:tcW w:w="1509" w:type="dxa"/>
          </w:tcPr>
          <w:p w:rsidR="00E26CEF" w:rsidRPr="000A2A9B" w:rsidRDefault="00E26CEF" w:rsidP="009C5C80">
            <w:pPr>
              <w:widowControl w:val="0"/>
              <w:rPr>
                <w:rFonts w:eastAsia="Courier New"/>
                <w:color w:val="000000"/>
                <w:sz w:val="24"/>
                <w:szCs w:val="24"/>
              </w:rPr>
            </w:pPr>
            <w:r w:rsidRPr="000A2A9B">
              <w:rPr>
                <w:rFonts w:eastAsia="Courier New"/>
                <w:color w:val="000000"/>
                <w:sz w:val="24"/>
                <w:szCs w:val="24"/>
              </w:rPr>
              <w:t>06.12.2021</w:t>
            </w:r>
          </w:p>
        </w:tc>
        <w:tc>
          <w:tcPr>
            <w:tcW w:w="3051" w:type="dxa"/>
          </w:tcPr>
          <w:p w:rsidR="00E26CEF" w:rsidRPr="000A2A9B" w:rsidRDefault="00E26CEF" w:rsidP="009C5C80">
            <w:pPr>
              <w:widowControl w:val="0"/>
              <w:spacing w:line="274" w:lineRule="exact"/>
              <w:rPr>
                <w:color w:val="000000"/>
                <w:spacing w:val="3"/>
                <w:sz w:val="21"/>
                <w:szCs w:val="21"/>
              </w:rPr>
            </w:pPr>
            <w:r w:rsidRPr="000A2A9B">
              <w:rPr>
                <w:color w:val="000000"/>
                <w:spacing w:val="3"/>
                <w:sz w:val="21"/>
                <w:szCs w:val="21"/>
              </w:rPr>
              <w:t>ТашеваЗалинаКаральбиевна, учитель начальных классов</w:t>
            </w:r>
          </w:p>
          <w:p w:rsidR="00E26CEF" w:rsidRPr="000A2A9B" w:rsidRDefault="00E26CEF" w:rsidP="009C5C80">
            <w:pPr>
              <w:widowControl w:val="0"/>
              <w:spacing w:line="274" w:lineRule="exact"/>
              <w:rPr>
                <w:color w:val="000000"/>
                <w:spacing w:val="3"/>
                <w:sz w:val="21"/>
                <w:szCs w:val="21"/>
              </w:rPr>
            </w:pPr>
            <w:r w:rsidRPr="000A2A9B">
              <w:rPr>
                <w:color w:val="000000"/>
                <w:spacing w:val="3"/>
                <w:sz w:val="21"/>
                <w:szCs w:val="21"/>
              </w:rPr>
              <w:t>Т. 89674225464</w:t>
            </w:r>
          </w:p>
        </w:tc>
        <w:tc>
          <w:tcPr>
            <w:tcW w:w="3827" w:type="dxa"/>
            <w:vAlign w:val="center"/>
          </w:tcPr>
          <w:p w:rsidR="00E26CEF" w:rsidRPr="000A2A9B" w:rsidRDefault="00E26CEF" w:rsidP="009C5C80">
            <w:pPr>
              <w:widowControl w:val="0"/>
              <w:rPr>
                <w:rFonts w:eastAsia="Courier New"/>
                <w:color w:val="000000"/>
                <w:sz w:val="24"/>
                <w:szCs w:val="24"/>
              </w:rPr>
            </w:pPr>
            <w:r w:rsidRPr="000A2A9B">
              <w:rPr>
                <w:color w:val="000000"/>
                <w:spacing w:val="3"/>
                <w:sz w:val="24"/>
                <w:szCs w:val="24"/>
              </w:rPr>
              <w:t>Платить и зарабатывать банковской картой</w:t>
            </w:r>
          </w:p>
        </w:tc>
      </w:tr>
      <w:tr w:rsidR="00E26CEF" w:rsidRPr="000A2A9B" w:rsidTr="009C5C80">
        <w:tc>
          <w:tcPr>
            <w:tcW w:w="510" w:type="dxa"/>
            <w:vAlign w:val="center"/>
          </w:tcPr>
          <w:p w:rsidR="00E26CEF" w:rsidRPr="000A2A9B" w:rsidRDefault="00E26CEF" w:rsidP="009C5C80">
            <w:pPr>
              <w:pStyle w:val="ac"/>
              <w:widowControl w:val="0"/>
              <w:numPr>
                <w:ilvl w:val="0"/>
                <w:numId w:val="20"/>
              </w:numPr>
              <w:spacing w:line="210" w:lineRule="exact"/>
              <w:jc w:val="center"/>
              <w:rPr>
                <w:b/>
                <w:color w:val="000000"/>
                <w:spacing w:val="3"/>
                <w:sz w:val="24"/>
                <w:szCs w:val="24"/>
              </w:rPr>
            </w:pPr>
          </w:p>
        </w:tc>
        <w:tc>
          <w:tcPr>
            <w:tcW w:w="1509" w:type="dxa"/>
          </w:tcPr>
          <w:p w:rsidR="00E26CEF" w:rsidRPr="000A2A9B" w:rsidRDefault="00E26CEF" w:rsidP="009C5C80">
            <w:pPr>
              <w:widowControl w:val="0"/>
              <w:rPr>
                <w:color w:val="000000"/>
                <w:sz w:val="24"/>
                <w:szCs w:val="24"/>
              </w:rPr>
            </w:pPr>
            <w:r w:rsidRPr="000A2A9B">
              <w:rPr>
                <w:color w:val="000000"/>
                <w:sz w:val="24"/>
                <w:szCs w:val="24"/>
              </w:rPr>
              <w:t>06.12.2021</w:t>
            </w:r>
          </w:p>
        </w:tc>
        <w:tc>
          <w:tcPr>
            <w:tcW w:w="3051" w:type="dxa"/>
            <w:vAlign w:val="center"/>
          </w:tcPr>
          <w:p w:rsidR="00E26CEF" w:rsidRPr="000A2A9B" w:rsidRDefault="00E26CEF" w:rsidP="009C5C80">
            <w:pPr>
              <w:widowControl w:val="0"/>
              <w:rPr>
                <w:color w:val="000000"/>
                <w:sz w:val="24"/>
                <w:szCs w:val="24"/>
              </w:rPr>
            </w:pPr>
            <w:r w:rsidRPr="000A2A9B">
              <w:rPr>
                <w:color w:val="000000"/>
                <w:sz w:val="24"/>
                <w:szCs w:val="24"/>
              </w:rPr>
              <w:t>Езиева Эльза Мухадовна, учитель химии</w:t>
            </w:r>
          </w:p>
          <w:p w:rsidR="00E26CEF" w:rsidRPr="000A2A9B" w:rsidRDefault="00E26CEF" w:rsidP="009C5C80">
            <w:pPr>
              <w:widowControl w:val="0"/>
              <w:rPr>
                <w:color w:val="000000"/>
                <w:sz w:val="24"/>
                <w:szCs w:val="24"/>
              </w:rPr>
            </w:pPr>
            <w:r w:rsidRPr="000A2A9B">
              <w:rPr>
                <w:color w:val="000000"/>
                <w:sz w:val="24"/>
                <w:szCs w:val="24"/>
              </w:rPr>
              <w:t>Т.89674248026</w:t>
            </w:r>
          </w:p>
        </w:tc>
        <w:tc>
          <w:tcPr>
            <w:tcW w:w="3827" w:type="dxa"/>
            <w:vAlign w:val="center"/>
          </w:tcPr>
          <w:p w:rsidR="00E26CEF" w:rsidRPr="000A2A9B" w:rsidRDefault="00E26CEF" w:rsidP="009C5C80">
            <w:pPr>
              <w:widowControl w:val="0"/>
              <w:rPr>
                <w:color w:val="000000"/>
                <w:sz w:val="24"/>
                <w:szCs w:val="24"/>
              </w:rPr>
            </w:pPr>
            <w:r w:rsidRPr="000A2A9B">
              <w:rPr>
                <w:color w:val="000000"/>
                <w:spacing w:val="3"/>
                <w:sz w:val="24"/>
                <w:szCs w:val="24"/>
              </w:rPr>
              <w:t>Платить и зарабатывать банковской картой</w:t>
            </w:r>
          </w:p>
        </w:tc>
      </w:tr>
      <w:tr w:rsidR="00E26CEF" w:rsidRPr="000A2A9B" w:rsidTr="009C5C80">
        <w:tc>
          <w:tcPr>
            <w:tcW w:w="510" w:type="dxa"/>
            <w:vAlign w:val="center"/>
          </w:tcPr>
          <w:p w:rsidR="00E26CEF" w:rsidRPr="000A2A9B" w:rsidRDefault="00E26CEF" w:rsidP="009C5C80">
            <w:pPr>
              <w:pStyle w:val="ac"/>
              <w:widowControl w:val="0"/>
              <w:numPr>
                <w:ilvl w:val="0"/>
                <w:numId w:val="20"/>
              </w:numPr>
              <w:spacing w:line="210" w:lineRule="exact"/>
              <w:jc w:val="center"/>
              <w:rPr>
                <w:b/>
                <w:color w:val="000000"/>
                <w:spacing w:val="3"/>
                <w:sz w:val="24"/>
                <w:szCs w:val="24"/>
              </w:rPr>
            </w:pPr>
          </w:p>
        </w:tc>
        <w:tc>
          <w:tcPr>
            <w:tcW w:w="1509" w:type="dxa"/>
          </w:tcPr>
          <w:p w:rsidR="00E26CEF" w:rsidRPr="000A2A9B" w:rsidRDefault="00E26CEF" w:rsidP="009C5C80">
            <w:pPr>
              <w:rPr>
                <w:color w:val="000000"/>
                <w:sz w:val="24"/>
                <w:szCs w:val="24"/>
              </w:rPr>
            </w:pPr>
            <w:r w:rsidRPr="000A2A9B">
              <w:rPr>
                <w:color w:val="000000"/>
                <w:sz w:val="24"/>
                <w:szCs w:val="24"/>
              </w:rPr>
              <w:t>06.12.2021</w:t>
            </w:r>
          </w:p>
        </w:tc>
        <w:tc>
          <w:tcPr>
            <w:tcW w:w="3051" w:type="dxa"/>
            <w:vAlign w:val="center"/>
          </w:tcPr>
          <w:p w:rsidR="00E26CEF" w:rsidRPr="000A2A9B" w:rsidRDefault="00E26CEF" w:rsidP="009C5C80">
            <w:pPr>
              <w:rPr>
                <w:color w:val="000000"/>
                <w:spacing w:val="3"/>
                <w:sz w:val="21"/>
                <w:szCs w:val="21"/>
              </w:rPr>
            </w:pPr>
            <w:r w:rsidRPr="000A2A9B">
              <w:rPr>
                <w:color w:val="000000"/>
                <w:sz w:val="24"/>
                <w:szCs w:val="24"/>
              </w:rPr>
              <w:t>Калмыкова Лиза Залимхановна,</w:t>
            </w:r>
            <w:r w:rsidRPr="000A2A9B">
              <w:rPr>
                <w:color w:val="000000"/>
                <w:spacing w:val="3"/>
                <w:sz w:val="21"/>
                <w:szCs w:val="21"/>
              </w:rPr>
              <w:t xml:space="preserve"> учитель начальных классов</w:t>
            </w:r>
          </w:p>
          <w:p w:rsidR="00E26CEF" w:rsidRPr="000A2A9B" w:rsidRDefault="00E26CEF" w:rsidP="009C5C80">
            <w:pPr>
              <w:rPr>
                <w:color w:val="000000"/>
                <w:sz w:val="24"/>
                <w:szCs w:val="24"/>
              </w:rPr>
            </w:pPr>
            <w:r w:rsidRPr="000A2A9B">
              <w:rPr>
                <w:color w:val="000000"/>
                <w:spacing w:val="3"/>
                <w:sz w:val="21"/>
                <w:szCs w:val="21"/>
              </w:rPr>
              <w:t>Т.89604280454</w:t>
            </w:r>
          </w:p>
        </w:tc>
        <w:tc>
          <w:tcPr>
            <w:tcW w:w="3827" w:type="dxa"/>
            <w:vAlign w:val="center"/>
          </w:tcPr>
          <w:p w:rsidR="00E26CEF" w:rsidRPr="000A2A9B" w:rsidRDefault="00E26CEF" w:rsidP="009C5C80">
            <w:pPr>
              <w:rPr>
                <w:color w:val="000000"/>
                <w:sz w:val="24"/>
                <w:szCs w:val="24"/>
              </w:rPr>
            </w:pPr>
            <w:r w:rsidRPr="000A2A9B">
              <w:rPr>
                <w:color w:val="000000"/>
                <w:sz w:val="24"/>
                <w:szCs w:val="24"/>
              </w:rPr>
              <w:t>Как защититься от кибермошенничества . Правила безопасности в киберпространстве</w:t>
            </w:r>
          </w:p>
        </w:tc>
      </w:tr>
      <w:tr w:rsidR="00E26CEF" w:rsidRPr="000A2A9B" w:rsidTr="009C5C80">
        <w:tc>
          <w:tcPr>
            <w:tcW w:w="510" w:type="dxa"/>
            <w:vAlign w:val="center"/>
          </w:tcPr>
          <w:p w:rsidR="00E26CEF" w:rsidRPr="000A2A9B" w:rsidRDefault="00E26CEF" w:rsidP="009C5C80">
            <w:pPr>
              <w:pStyle w:val="ac"/>
              <w:widowControl w:val="0"/>
              <w:numPr>
                <w:ilvl w:val="0"/>
                <w:numId w:val="20"/>
              </w:numPr>
              <w:spacing w:line="210" w:lineRule="exact"/>
              <w:jc w:val="center"/>
              <w:rPr>
                <w:b/>
                <w:color w:val="000000"/>
                <w:spacing w:val="3"/>
                <w:sz w:val="24"/>
                <w:szCs w:val="24"/>
              </w:rPr>
            </w:pPr>
          </w:p>
        </w:tc>
        <w:tc>
          <w:tcPr>
            <w:tcW w:w="1509" w:type="dxa"/>
          </w:tcPr>
          <w:p w:rsidR="00E26CEF" w:rsidRPr="000A2A9B" w:rsidRDefault="00E26CEF" w:rsidP="009C5C80">
            <w:pPr>
              <w:rPr>
                <w:sz w:val="24"/>
                <w:szCs w:val="24"/>
              </w:rPr>
            </w:pPr>
            <w:r w:rsidRPr="000A2A9B">
              <w:rPr>
                <w:sz w:val="24"/>
                <w:szCs w:val="24"/>
              </w:rPr>
              <w:t>03.12.2021</w:t>
            </w:r>
          </w:p>
        </w:tc>
        <w:tc>
          <w:tcPr>
            <w:tcW w:w="3051" w:type="dxa"/>
            <w:vAlign w:val="center"/>
          </w:tcPr>
          <w:p w:rsidR="00E26CEF" w:rsidRPr="000A2A9B" w:rsidRDefault="00E26CEF" w:rsidP="009C5C80">
            <w:pPr>
              <w:rPr>
                <w:color w:val="000000"/>
                <w:sz w:val="24"/>
                <w:szCs w:val="24"/>
              </w:rPr>
            </w:pPr>
            <w:r w:rsidRPr="000A2A9B">
              <w:rPr>
                <w:color w:val="000000"/>
                <w:sz w:val="24"/>
                <w:szCs w:val="24"/>
              </w:rPr>
              <w:t>Дамалаева Фатима Хажисмеловна,</w:t>
            </w:r>
            <w:r w:rsidRPr="000A2A9B">
              <w:rPr>
                <w:color w:val="000000"/>
                <w:spacing w:val="3"/>
                <w:sz w:val="21"/>
                <w:szCs w:val="21"/>
              </w:rPr>
              <w:t xml:space="preserve"> учитель начальных классов</w:t>
            </w:r>
          </w:p>
          <w:p w:rsidR="00E26CEF" w:rsidRPr="000A2A9B" w:rsidRDefault="00E26CEF" w:rsidP="009C5C80">
            <w:pPr>
              <w:rPr>
                <w:sz w:val="24"/>
                <w:szCs w:val="24"/>
              </w:rPr>
            </w:pPr>
            <w:r w:rsidRPr="000A2A9B">
              <w:rPr>
                <w:spacing w:val="3"/>
                <w:sz w:val="24"/>
                <w:szCs w:val="24"/>
              </w:rPr>
              <w:t>Т.89054353606</w:t>
            </w:r>
          </w:p>
        </w:tc>
        <w:tc>
          <w:tcPr>
            <w:tcW w:w="3827" w:type="dxa"/>
            <w:vAlign w:val="center"/>
          </w:tcPr>
          <w:p w:rsidR="00E26CEF" w:rsidRPr="000A2A9B" w:rsidRDefault="00E26CEF" w:rsidP="009C5C80">
            <w:pPr>
              <w:rPr>
                <w:sz w:val="24"/>
                <w:szCs w:val="24"/>
              </w:rPr>
            </w:pPr>
            <w:r w:rsidRPr="000A2A9B">
              <w:rPr>
                <w:rFonts w:eastAsia="Courier New"/>
                <w:color w:val="000000"/>
                <w:sz w:val="24"/>
                <w:szCs w:val="24"/>
              </w:rPr>
              <w:t>Все про кредит или четыре правила , которые помогут</w:t>
            </w:r>
          </w:p>
        </w:tc>
      </w:tr>
      <w:tr w:rsidR="00E26CEF" w:rsidRPr="000A2A9B" w:rsidTr="009C5C80">
        <w:tc>
          <w:tcPr>
            <w:tcW w:w="510" w:type="dxa"/>
            <w:vAlign w:val="center"/>
          </w:tcPr>
          <w:p w:rsidR="00E26CEF" w:rsidRPr="000A2A9B" w:rsidRDefault="00E26CEF" w:rsidP="009C5C80">
            <w:pPr>
              <w:pStyle w:val="ac"/>
              <w:numPr>
                <w:ilvl w:val="0"/>
                <w:numId w:val="20"/>
              </w:numPr>
              <w:jc w:val="center"/>
              <w:rPr>
                <w:b/>
                <w:sz w:val="24"/>
                <w:szCs w:val="24"/>
              </w:rPr>
            </w:pPr>
          </w:p>
        </w:tc>
        <w:tc>
          <w:tcPr>
            <w:tcW w:w="1509" w:type="dxa"/>
          </w:tcPr>
          <w:p w:rsidR="00E26CEF" w:rsidRPr="000A2A9B" w:rsidRDefault="00E26CEF" w:rsidP="009C5C80">
            <w:pPr>
              <w:rPr>
                <w:sz w:val="24"/>
                <w:szCs w:val="24"/>
              </w:rPr>
            </w:pPr>
          </w:p>
          <w:p w:rsidR="00E26CEF" w:rsidRPr="000A2A9B" w:rsidRDefault="00E26CEF" w:rsidP="009C5C80">
            <w:pPr>
              <w:rPr>
                <w:sz w:val="24"/>
                <w:szCs w:val="24"/>
              </w:rPr>
            </w:pPr>
            <w:r w:rsidRPr="000A2A9B">
              <w:rPr>
                <w:sz w:val="24"/>
                <w:szCs w:val="24"/>
              </w:rPr>
              <w:t>07.12.21</w:t>
            </w:r>
          </w:p>
        </w:tc>
        <w:tc>
          <w:tcPr>
            <w:tcW w:w="3051" w:type="dxa"/>
            <w:vAlign w:val="center"/>
          </w:tcPr>
          <w:p w:rsidR="00E26CEF" w:rsidRPr="000A2A9B" w:rsidRDefault="00E26CEF" w:rsidP="009C5C80">
            <w:pPr>
              <w:rPr>
                <w:color w:val="000000"/>
                <w:sz w:val="24"/>
                <w:szCs w:val="24"/>
              </w:rPr>
            </w:pPr>
            <w:r w:rsidRPr="000A2A9B">
              <w:rPr>
                <w:color w:val="000000"/>
                <w:sz w:val="24"/>
                <w:szCs w:val="24"/>
              </w:rPr>
              <w:t>Дамалаева Фатима Хажисмеловна,</w:t>
            </w:r>
            <w:r w:rsidRPr="000A2A9B">
              <w:rPr>
                <w:color w:val="000000"/>
                <w:spacing w:val="3"/>
                <w:sz w:val="21"/>
                <w:szCs w:val="21"/>
              </w:rPr>
              <w:t xml:space="preserve"> учитель начальных классов</w:t>
            </w:r>
          </w:p>
          <w:p w:rsidR="00E26CEF" w:rsidRPr="000A2A9B" w:rsidRDefault="00E26CEF" w:rsidP="009C5C80">
            <w:pPr>
              <w:rPr>
                <w:sz w:val="24"/>
                <w:szCs w:val="24"/>
              </w:rPr>
            </w:pPr>
            <w:r w:rsidRPr="000A2A9B">
              <w:rPr>
                <w:spacing w:val="3"/>
                <w:sz w:val="24"/>
                <w:szCs w:val="24"/>
              </w:rPr>
              <w:t>Т.89054353606</w:t>
            </w:r>
          </w:p>
        </w:tc>
        <w:tc>
          <w:tcPr>
            <w:tcW w:w="3827" w:type="dxa"/>
            <w:vAlign w:val="center"/>
          </w:tcPr>
          <w:p w:rsidR="00E26CEF" w:rsidRPr="000A2A9B" w:rsidRDefault="00E26CEF" w:rsidP="009C5C80">
            <w:pPr>
              <w:rPr>
                <w:sz w:val="24"/>
                <w:szCs w:val="24"/>
              </w:rPr>
            </w:pPr>
            <w:r w:rsidRPr="000A2A9B">
              <w:rPr>
                <w:sz w:val="24"/>
                <w:szCs w:val="24"/>
              </w:rPr>
              <w:t>Инвестируй в себя или, что такое личное страхавание</w:t>
            </w:r>
          </w:p>
        </w:tc>
      </w:tr>
      <w:tr w:rsidR="00E26CEF" w:rsidRPr="000A2A9B" w:rsidTr="009C5C80">
        <w:tc>
          <w:tcPr>
            <w:tcW w:w="510" w:type="dxa"/>
            <w:vAlign w:val="center"/>
          </w:tcPr>
          <w:p w:rsidR="00E26CEF" w:rsidRPr="000A2A9B" w:rsidRDefault="00E26CEF" w:rsidP="009C5C80">
            <w:pPr>
              <w:pStyle w:val="ac"/>
              <w:numPr>
                <w:ilvl w:val="0"/>
                <w:numId w:val="20"/>
              </w:numPr>
              <w:jc w:val="center"/>
              <w:rPr>
                <w:b/>
                <w:sz w:val="24"/>
                <w:szCs w:val="24"/>
              </w:rPr>
            </w:pPr>
          </w:p>
        </w:tc>
        <w:tc>
          <w:tcPr>
            <w:tcW w:w="1509" w:type="dxa"/>
          </w:tcPr>
          <w:p w:rsidR="00E26CEF" w:rsidRPr="000A2A9B" w:rsidRDefault="00E26CEF" w:rsidP="009C5C80">
            <w:pPr>
              <w:rPr>
                <w:sz w:val="24"/>
                <w:szCs w:val="24"/>
              </w:rPr>
            </w:pPr>
            <w:r w:rsidRPr="000A2A9B">
              <w:rPr>
                <w:sz w:val="24"/>
                <w:szCs w:val="24"/>
              </w:rPr>
              <w:t>07.12.2021</w:t>
            </w:r>
          </w:p>
        </w:tc>
        <w:tc>
          <w:tcPr>
            <w:tcW w:w="3051" w:type="dxa"/>
            <w:vAlign w:val="center"/>
          </w:tcPr>
          <w:p w:rsidR="00E26CEF" w:rsidRPr="000A2A9B" w:rsidRDefault="00E26CEF" w:rsidP="009C5C80">
            <w:pPr>
              <w:rPr>
                <w:sz w:val="24"/>
                <w:szCs w:val="24"/>
              </w:rPr>
            </w:pPr>
            <w:r w:rsidRPr="000A2A9B">
              <w:rPr>
                <w:sz w:val="24"/>
                <w:szCs w:val="24"/>
              </w:rPr>
              <w:t>Тхагалегова Марьяна Анатольевна</w:t>
            </w:r>
          </w:p>
          <w:p w:rsidR="00E26CEF" w:rsidRPr="000A2A9B" w:rsidRDefault="00E26CEF" w:rsidP="009C5C80">
            <w:pPr>
              <w:rPr>
                <w:sz w:val="24"/>
                <w:szCs w:val="24"/>
              </w:rPr>
            </w:pPr>
            <w:r w:rsidRPr="000A2A9B">
              <w:rPr>
                <w:sz w:val="24"/>
                <w:szCs w:val="24"/>
              </w:rPr>
              <w:t>Т.89034915216</w:t>
            </w:r>
          </w:p>
        </w:tc>
        <w:tc>
          <w:tcPr>
            <w:tcW w:w="3827" w:type="dxa"/>
            <w:vAlign w:val="center"/>
          </w:tcPr>
          <w:p w:rsidR="00E26CEF" w:rsidRPr="000A2A9B" w:rsidRDefault="00E26CEF" w:rsidP="009C5C80">
            <w:pPr>
              <w:rPr>
                <w:sz w:val="24"/>
                <w:szCs w:val="24"/>
              </w:rPr>
            </w:pPr>
            <w:r w:rsidRPr="000A2A9B">
              <w:rPr>
                <w:color w:val="000000"/>
                <w:spacing w:val="3"/>
                <w:sz w:val="21"/>
                <w:szCs w:val="21"/>
              </w:rPr>
              <w:t>С деньгами на Ты или Зачем быть финансово грамотным?</w:t>
            </w:r>
          </w:p>
        </w:tc>
      </w:tr>
      <w:tr w:rsidR="00E26CEF" w:rsidRPr="000A2A9B" w:rsidTr="009C5C80">
        <w:tc>
          <w:tcPr>
            <w:tcW w:w="510" w:type="dxa"/>
            <w:vAlign w:val="center"/>
          </w:tcPr>
          <w:p w:rsidR="00E26CEF" w:rsidRPr="000A2A9B" w:rsidRDefault="00E26CEF" w:rsidP="009C5C80">
            <w:pPr>
              <w:pStyle w:val="ac"/>
              <w:numPr>
                <w:ilvl w:val="0"/>
                <w:numId w:val="20"/>
              </w:numPr>
              <w:jc w:val="center"/>
              <w:rPr>
                <w:b/>
                <w:sz w:val="24"/>
                <w:szCs w:val="24"/>
              </w:rPr>
            </w:pPr>
          </w:p>
        </w:tc>
        <w:tc>
          <w:tcPr>
            <w:tcW w:w="1509" w:type="dxa"/>
          </w:tcPr>
          <w:p w:rsidR="00E26CEF" w:rsidRPr="000A2A9B" w:rsidRDefault="00E26CEF" w:rsidP="009C5C80">
            <w:pPr>
              <w:rPr>
                <w:sz w:val="24"/>
                <w:szCs w:val="24"/>
              </w:rPr>
            </w:pPr>
            <w:r w:rsidRPr="000A2A9B">
              <w:rPr>
                <w:sz w:val="24"/>
                <w:szCs w:val="24"/>
              </w:rPr>
              <w:t>07.12.2021</w:t>
            </w:r>
          </w:p>
        </w:tc>
        <w:tc>
          <w:tcPr>
            <w:tcW w:w="3051" w:type="dxa"/>
            <w:vAlign w:val="center"/>
          </w:tcPr>
          <w:p w:rsidR="00E26CEF" w:rsidRPr="000A2A9B" w:rsidRDefault="00E26CEF" w:rsidP="009C5C80">
            <w:pPr>
              <w:widowControl w:val="0"/>
              <w:spacing w:line="274" w:lineRule="exact"/>
              <w:jc w:val="both"/>
              <w:rPr>
                <w:color w:val="000000"/>
                <w:spacing w:val="3"/>
                <w:sz w:val="21"/>
                <w:szCs w:val="21"/>
              </w:rPr>
            </w:pPr>
            <w:r w:rsidRPr="000A2A9B">
              <w:rPr>
                <w:color w:val="000000"/>
                <w:spacing w:val="3"/>
                <w:sz w:val="21"/>
                <w:szCs w:val="21"/>
              </w:rPr>
              <w:t xml:space="preserve">Шогенова Надежда </w:t>
            </w:r>
            <w:r w:rsidRPr="000A2A9B">
              <w:rPr>
                <w:color w:val="000000"/>
                <w:spacing w:val="3"/>
                <w:sz w:val="21"/>
                <w:szCs w:val="21"/>
              </w:rPr>
              <w:lastRenderedPageBreak/>
              <w:t>Михайловна, учитель технологии и музыки</w:t>
            </w:r>
          </w:p>
          <w:p w:rsidR="00E26CEF" w:rsidRPr="000A2A9B" w:rsidRDefault="00E26CEF" w:rsidP="009C5C80">
            <w:pPr>
              <w:widowControl w:val="0"/>
              <w:spacing w:line="274" w:lineRule="exact"/>
              <w:jc w:val="both"/>
              <w:rPr>
                <w:color w:val="000000"/>
                <w:spacing w:val="3"/>
                <w:sz w:val="21"/>
                <w:szCs w:val="21"/>
              </w:rPr>
            </w:pPr>
            <w:r w:rsidRPr="000A2A9B">
              <w:rPr>
                <w:color w:val="000000"/>
                <w:spacing w:val="3"/>
                <w:sz w:val="21"/>
                <w:szCs w:val="21"/>
              </w:rPr>
              <w:t xml:space="preserve">    Т.89034908864</w:t>
            </w:r>
          </w:p>
          <w:p w:rsidR="00E26CEF" w:rsidRPr="000A2A9B" w:rsidRDefault="00E26CEF" w:rsidP="009C5C80">
            <w:pPr>
              <w:rPr>
                <w:sz w:val="24"/>
                <w:szCs w:val="24"/>
              </w:rPr>
            </w:pPr>
          </w:p>
        </w:tc>
        <w:tc>
          <w:tcPr>
            <w:tcW w:w="3827" w:type="dxa"/>
            <w:vAlign w:val="center"/>
          </w:tcPr>
          <w:p w:rsidR="00E26CEF" w:rsidRPr="000A2A9B" w:rsidRDefault="00E26CEF" w:rsidP="009C5C80">
            <w:pPr>
              <w:rPr>
                <w:sz w:val="24"/>
                <w:szCs w:val="24"/>
              </w:rPr>
            </w:pPr>
            <w:r w:rsidRPr="000A2A9B">
              <w:rPr>
                <w:sz w:val="24"/>
                <w:szCs w:val="24"/>
              </w:rPr>
              <w:lastRenderedPageBreak/>
              <w:t xml:space="preserve">Личный финансовый план. Путь к </w:t>
            </w:r>
            <w:r w:rsidRPr="000A2A9B">
              <w:rPr>
                <w:sz w:val="24"/>
                <w:szCs w:val="24"/>
              </w:rPr>
              <w:lastRenderedPageBreak/>
              <w:t>достижению цели</w:t>
            </w:r>
          </w:p>
        </w:tc>
      </w:tr>
      <w:tr w:rsidR="00E26CEF" w:rsidRPr="000A2A9B" w:rsidTr="009C5C80">
        <w:tc>
          <w:tcPr>
            <w:tcW w:w="510" w:type="dxa"/>
            <w:vAlign w:val="center"/>
          </w:tcPr>
          <w:p w:rsidR="00E26CEF" w:rsidRPr="000A2A9B" w:rsidRDefault="00E26CEF" w:rsidP="009C5C80">
            <w:pPr>
              <w:pStyle w:val="ac"/>
              <w:numPr>
                <w:ilvl w:val="0"/>
                <w:numId w:val="20"/>
              </w:numPr>
              <w:jc w:val="center"/>
              <w:rPr>
                <w:b/>
                <w:sz w:val="24"/>
                <w:szCs w:val="24"/>
              </w:rPr>
            </w:pPr>
          </w:p>
        </w:tc>
        <w:tc>
          <w:tcPr>
            <w:tcW w:w="1509" w:type="dxa"/>
          </w:tcPr>
          <w:p w:rsidR="00E26CEF" w:rsidRPr="000A2A9B" w:rsidRDefault="00E26CEF" w:rsidP="009C5C80">
            <w:pPr>
              <w:rPr>
                <w:sz w:val="24"/>
                <w:szCs w:val="24"/>
              </w:rPr>
            </w:pPr>
            <w:r w:rsidRPr="000A2A9B">
              <w:rPr>
                <w:sz w:val="24"/>
                <w:szCs w:val="24"/>
              </w:rPr>
              <w:t>07.12.2021</w:t>
            </w:r>
          </w:p>
        </w:tc>
        <w:tc>
          <w:tcPr>
            <w:tcW w:w="3051" w:type="dxa"/>
            <w:vAlign w:val="center"/>
          </w:tcPr>
          <w:p w:rsidR="00E26CEF" w:rsidRPr="000A2A9B" w:rsidRDefault="00E26CEF" w:rsidP="009C5C80">
            <w:pPr>
              <w:widowControl w:val="0"/>
              <w:spacing w:line="274" w:lineRule="exact"/>
              <w:rPr>
                <w:color w:val="000000"/>
                <w:spacing w:val="3"/>
                <w:sz w:val="21"/>
                <w:szCs w:val="21"/>
              </w:rPr>
            </w:pPr>
            <w:r w:rsidRPr="000A2A9B">
              <w:rPr>
                <w:color w:val="000000"/>
                <w:spacing w:val="3"/>
                <w:sz w:val="21"/>
                <w:szCs w:val="21"/>
              </w:rPr>
              <w:t>Уначева Лора Нашировна, учитель начальных классов</w:t>
            </w:r>
          </w:p>
          <w:p w:rsidR="00E26CEF" w:rsidRPr="000A2A9B" w:rsidRDefault="00E26CEF" w:rsidP="009C5C80">
            <w:pPr>
              <w:widowControl w:val="0"/>
              <w:spacing w:line="274" w:lineRule="exact"/>
              <w:rPr>
                <w:color w:val="000000"/>
                <w:spacing w:val="3"/>
                <w:sz w:val="21"/>
                <w:szCs w:val="21"/>
              </w:rPr>
            </w:pPr>
            <w:r w:rsidRPr="000A2A9B">
              <w:rPr>
                <w:color w:val="000000"/>
                <w:spacing w:val="3"/>
                <w:sz w:val="21"/>
                <w:szCs w:val="21"/>
              </w:rPr>
              <w:t>Т.89034916866</w:t>
            </w:r>
          </w:p>
          <w:p w:rsidR="00E26CEF" w:rsidRPr="000A2A9B" w:rsidRDefault="00E26CEF" w:rsidP="009C5C80">
            <w:pPr>
              <w:widowControl w:val="0"/>
              <w:spacing w:line="274" w:lineRule="exact"/>
              <w:rPr>
                <w:color w:val="000000"/>
                <w:spacing w:val="3"/>
                <w:sz w:val="21"/>
                <w:szCs w:val="21"/>
              </w:rPr>
            </w:pPr>
          </w:p>
        </w:tc>
        <w:tc>
          <w:tcPr>
            <w:tcW w:w="3827" w:type="dxa"/>
            <w:vAlign w:val="center"/>
          </w:tcPr>
          <w:p w:rsidR="00E26CEF" w:rsidRPr="000A2A9B" w:rsidRDefault="00E26CEF" w:rsidP="009C5C80">
            <w:pPr>
              <w:rPr>
                <w:sz w:val="24"/>
                <w:szCs w:val="24"/>
              </w:rPr>
            </w:pPr>
            <w:r w:rsidRPr="000A2A9B">
              <w:rPr>
                <w:color w:val="000000"/>
                <w:sz w:val="24"/>
                <w:szCs w:val="24"/>
              </w:rPr>
              <w:t>Вклады: как сохранить и приумножить</w:t>
            </w:r>
          </w:p>
        </w:tc>
      </w:tr>
      <w:tr w:rsidR="00E26CEF" w:rsidRPr="000A2A9B" w:rsidTr="009C5C80">
        <w:tc>
          <w:tcPr>
            <w:tcW w:w="510" w:type="dxa"/>
            <w:vAlign w:val="center"/>
          </w:tcPr>
          <w:p w:rsidR="00E26CEF" w:rsidRPr="000A2A9B" w:rsidRDefault="00E26CEF" w:rsidP="009C5C80">
            <w:pPr>
              <w:pStyle w:val="ac"/>
              <w:numPr>
                <w:ilvl w:val="0"/>
                <w:numId w:val="20"/>
              </w:numPr>
              <w:jc w:val="center"/>
              <w:rPr>
                <w:b/>
                <w:sz w:val="24"/>
                <w:szCs w:val="24"/>
              </w:rPr>
            </w:pPr>
          </w:p>
        </w:tc>
        <w:tc>
          <w:tcPr>
            <w:tcW w:w="1509" w:type="dxa"/>
          </w:tcPr>
          <w:p w:rsidR="00E26CEF" w:rsidRPr="000A2A9B" w:rsidRDefault="00E26CEF" w:rsidP="009C5C80">
            <w:pPr>
              <w:rPr>
                <w:sz w:val="24"/>
                <w:szCs w:val="24"/>
              </w:rPr>
            </w:pPr>
            <w:r w:rsidRPr="000A2A9B">
              <w:rPr>
                <w:sz w:val="24"/>
                <w:szCs w:val="24"/>
              </w:rPr>
              <w:t>08.12.2021</w:t>
            </w:r>
          </w:p>
        </w:tc>
        <w:tc>
          <w:tcPr>
            <w:tcW w:w="3051" w:type="dxa"/>
            <w:vAlign w:val="center"/>
          </w:tcPr>
          <w:p w:rsidR="00E26CEF" w:rsidRPr="000A2A9B" w:rsidRDefault="00E26CEF" w:rsidP="009C5C80">
            <w:pPr>
              <w:widowControl w:val="0"/>
              <w:spacing w:line="274" w:lineRule="exact"/>
              <w:rPr>
                <w:color w:val="000000"/>
                <w:spacing w:val="3"/>
                <w:sz w:val="21"/>
                <w:szCs w:val="21"/>
              </w:rPr>
            </w:pPr>
            <w:r w:rsidRPr="000A2A9B">
              <w:rPr>
                <w:color w:val="000000"/>
                <w:spacing w:val="3"/>
                <w:sz w:val="21"/>
                <w:szCs w:val="21"/>
              </w:rPr>
              <w:t>Георгиева Фатима Жираслановна, учитель русского языка и литературы</w:t>
            </w:r>
          </w:p>
          <w:p w:rsidR="00E26CEF" w:rsidRPr="000A2A9B" w:rsidRDefault="00E26CEF" w:rsidP="009C5C80">
            <w:pPr>
              <w:widowControl w:val="0"/>
              <w:spacing w:line="274" w:lineRule="exact"/>
              <w:jc w:val="both"/>
              <w:rPr>
                <w:color w:val="000000"/>
                <w:spacing w:val="3"/>
                <w:sz w:val="21"/>
                <w:szCs w:val="21"/>
              </w:rPr>
            </w:pPr>
            <w:r w:rsidRPr="000A2A9B">
              <w:rPr>
                <w:color w:val="000000"/>
                <w:spacing w:val="3"/>
                <w:sz w:val="21"/>
                <w:szCs w:val="21"/>
              </w:rPr>
              <w:t xml:space="preserve">    Т.89054355074</w:t>
            </w:r>
          </w:p>
        </w:tc>
        <w:tc>
          <w:tcPr>
            <w:tcW w:w="3827" w:type="dxa"/>
            <w:vAlign w:val="center"/>
          </w:tcPr>
          <w:p w:rsidR="00E26CEF" w:rsidRPr="000A2A9B" w:rsidRDefault="00E26CEF" w:rsidP="009C5C80">
            <w:pPr>
              <w:rPr>
                <w:sz w:val="24"/>
                <w:szCs w:val="24"/>
              </w:rPr>
            </w:pPr>
            <w:r w:rsidRPr="000A2A9B">
              <w:rPr>
                <w:sz w:val="24"/>
                <w:szCs w:val="24"/>
              </w:rPr>
              <w:t>Личный финансовый план. Путь к достижению цели</w:t>
            </w:r>
          </w:p>
        </w:tc>
      </w:tr>
      <w:tr w:rsidR="00E26CEF" w:rsidRPr="000A2A9B" w:rsidTr="009C5C80">
        <w:tc>
          <w:tcPr>
            <w:tcW w:w="510" w:type="dxa"/>
            <w:vAlign w:val="center"/>
          </w:tcPr>
          <w:p w:rsidR="00E26CEF" w:rsidRPr="000A2A9B" w:rsidRDefault="00E26CEF" w:rsidP="009C5C80">
            <w:pPr>
              <w:pStyle w:val="ac"/>
              <w:numPr>
                <w:ilvl w:val="0"/>
                <w:numId w:val="20"/>
              </w:numPr>
              <w:jc w:val="center"/>
              <w:rPr>
                <w:b/>
                <w:sz w:val="24"/>
                <w:szCs w:val="24"/>
              </w:rPr>
            </w:pPr>
          </w:p>
        </w:tc>
        <w:tc>
          <w:tcPr>
            <w:tcW w:w="1509" w:type="dxa"/>
          </w:tcPr>
          <w:p w:rsidR="00E26CEF" w:rsidRPr="000A2A9B" w:rsidRDefault="00E26CEF" w:rsidP="009C5C80">
            <w:pPr>
              <w:rPr>
                <w:sz w:val="24"/>
                <w:szCs w:val="24"/>
              </w:rPr>
            </w:pPr>
            <w:r w:rsidRPr="000A2A9B">
              <w:rPr>
                <w:sz w:val="24"/>
                <w:szCs w:val="24"/>
              </w:rPr>
              <w:t>09.12.2021</w:t>
            </w:r>
          </w:p>
        </w:tc>
        <w:tc>
          <w:tcPr>
            <w:tcW w:w="3051" w:type="dxa"/>
            <w:vAlign w:val="center"/>
          </w:tcPr>
          <w:p w:rsidR="00E26CEF" w:rsidRPr="000A2A9B" w:rsidRDefault="00E26CEF" w:rsidP="009C5C80">
            <w:pPr>
              <w:widowControl w:val="0"/>
              <w:spacing w:line="274" w:lineRule="exact"/>
              <w:rPr>
                <w:color w:val="000000"/>
                <w:spacing w:val="3"/>
                <w:sz w:val="21"/>
                <w:szCs w:val="21"/>
              </w:rPr>
            </w:pPr>
            <w:r w:rsidRPr="000A2A9B">
              <w:rPr>
                <w:color w:val="000000"/>
                <w:spacing w:val="3"/>
                <w:sz w:val="21"/>
                <w:szCs w:val="21"/>
              </w:rPr>
              <w:t>Георгиева Фатима Жираслановна, учитель русского языка и литературы</w:t>
            </w:r>
          </w:p>
          <w:p w:rsidR="00E26CEF" w:rsidRPr="000A2A9B" w:rsidRDefault="00E26CEF" w:rsidP="009C5C80">
            <w:pPr>
              <w:widowControl w:val="0"/>
              <w:spacing w:line="274" w:lineRule="exact"/>
              <w:rPr>
                <w:color w:val="000000"/>
                <w:spacing w:val="3"/>
                <w:sz w:val="21"/>
                <w:szCs w:val="21"/>
              </w:rPr>
            </w:pPr>
            <w:r w:rsidRPr="000A2A9B">
              <w:rPr>
                <w:color w:val="000000"/>
                <w:spacing w:val="3"/>
                <w:sz w:val="21"/>
                <w:szCs w:val="21"/>
              </w:rPr>
              <w:t xml:space="preserve">    Т.89054355074</w:t>
            </w:r>
          </w:p>
        </w:tc>
        <w:tc>
          <w:tcPr>
            <w:tcW w:w="3827" w:type="dxa"/>
            <w:vAlign w:val="center"/>
          </w:tcPr>
          <w:p w:rsidR="00E26CEF" w:rsidRPr="000A2A9B" w:rsidRDefault="00E26CEF" w:rsidP="009C5C80">
            <w:pPr>
              <w:rPr>
                <w:sz w:val="24"/>
                <w:szCs w:val="24"/>
              </w:rPr>
            </w:pPr>
            <w:r w:rsidRPr="000A2A9B">
              <w:rPr>
                <w:rFonts w:eastAsia="Courier New"/>
                <w:color w:val="000000"/>
                <w:sz w:val="24"/>
                <w:szCs w:val="24"/>
              </w:rPr>
              <w:t>Все про кредит или четыре правила , которые помогут</w:t>
            </w:r>
          </w:p>
        </w:tc>
      </w:tr>
      <w:tr w:rsidR="00E26CEF" w:rsidRPr="000A2A9B" w:rsidTr="009C5C80">
        <w:tc>
          <w:tcPr>
            <w:tcW w:w="510" w:type="dxa"/>
            <w:vAlign w:val="center"/>
          </w:tcPr>
          <w:p w:rsidR="00E26CEF" w:rsidRPr="000A2A9B" w:rsidRDefault="00E26CEF" w:rsidP="009C5C80">
            <w:pPr>
              <w:rPr>
                <w:b/>
                <w:sz w:val="24"/>
                <w:szCs w:val="24"/>
              </w:rPr>
            </w:pPr>
          </w:p>
        </w:tc>
        <w:tc>
          <w:tcPr>
            <w:tcW w:w="1509" w:type="dxa"/>
          </w:tcPr>
          <w:p w:rsidR="00E26CEF" w:rsidRPr="000A2A9B" w:rsidRDefault="00E26CEF" w:rsidP="009C5C80">
            <w:pPr>
              <w:rPr>
                <w:sz w:val="24"/>
                <w:szCs w:val="24"/>
              </w:rPr>
            </w:pPr>
          </w:p>
        </w:tc>
        <w:tc>
          <w:tcPr>
            <w:tcW w:w="3051" w:type="dxa"/>
            <w:vAlign w:val="center"/>
          </w:tcPr>
          <w:p w:rsidR="00E26CEF" w:rsidRPr="000A2A9B" w:rsidRDefault="00E26CEF" w:rsidP="009C5C80">
            <w:pPr>
              <w:widowControl w:val="0"/>
              <w:spacing w:line="274" w:lineRule="exact"/>
              <w:rPr>
                <w:color w:val="000000"/>
                <w:spacing w:val="3"/>
                <w:sz w:val="21"/>
                <w:szCs w:val="21"/>
              </w:rPr>
            </w:pPr>
          </w:p>
        </w:tc>
        <w:tc>
          <w:tcPr>
            <w:tcW w:w="3827" w:type="dxa"/>
            <w:vAlign w:val="center"/>
          </w:tcPr>
          <w:p w:rsidR="00E26CEF" w:rsidRPr="000A2A9B" w:rsidRDefault="00E26CEF" w:rsidP="009C5C80">
            <w:pPr>
              <w:rPr>
                <w:rFonts w:eastAsia="Courier New"/>
                <w:color w:val="000000"/>
                <w:sz w:val="24"/>
                <w:szCs w:val="24"/>
              </w:rPr>
            </w:pPr>
          </w:p>
        </w:tc>
      </w:tr>
    </w:tbl>
    <w:p w:rsidR="00E26CEF" w:rsidRPr="000A2A9B" w:rsidRDefault="00E26CEF" w:rsidP="00E26CEF">
      <w:pPr>
        <w:jc w:val="center"/>
        <w:rPr>
          <w:rFonts w:ascii="Times New Roman" w:hAnsi="Times New Roman" w:cs="Times New Roman"/>
          <w:sz w:val="28"/>
          <w:szCs w:val="28"/>
        </w:rPr>
      </w:pPr>
      <w:r w:rsidRPr="000A2A9B">
        <w:rPr>
          <w:rFonts w:ascii="Times New Roman" w:hAnsi="Times New Roman" w:cs="Times New Roman"/>
          <w:sz w:val="28"/>
          <w:szCs w:val="28"/>
        </w:rPr>
        <w:t>Проводился зачет по финансовой грамотности. Сдали зачет и получили сертификат следующиепедработники:</w:t>
      </w:r>
    </w:p>
    <w:p w:rsidR="00E26CEF" w:rsidRPr="000A2A9B" w:rsidRDefault="00E26CEF" w:rsidP="00E26CEF">
      <w:pPr>
        <w:pStyle w:val="ac"/>
        <w:numPr>
          <w:ilvl w:val="0"/>
          <w:numId w:val="17"/>
        </w:numPr>
        <w:rPr>
          <w:rFonts w:ascii="Times New Roman" w:hAnsi="Times New Roman"/>
          <w:sz w:val="28"/>
          <w:szCs w:val="28"/>
        </w:rPr>
      </w:pPr>
      <w:r w:rsidRPr="000A2A9B">
        <w:rPr>
          <w:rFonts w:ascii="Times New Roman" w:hAnsi="Times New Roman"/>
          <w:sz w:val="28"/>
          <w:szCs w:val="28"/>
        </w:rPr>
        <w:t>Карданова А.А.</w:t>
      </w:r>
    </w:p>
    <w:p w:rsidR="00E26CEF" w:rsidRPr="000A2A9B" w:rsidRDefault="00E26CEF" w:rsidP="00E26CEF">
      <w:pPr>
        <w:pStyle w:val="ac"/>
        <w:numPr>
          <w:ilvl w:val="0"/>
          <w:numId w:val="17"/>
        </w:numPr>
        <w:rPr>
          <w:rFonts w:ascii="Times New Roman" w:hAnsi="Times New Roman"/>
          <w:sz w:val="28"/>
          <w:szCs w:val="28"/>
        </w:rPr>
      </w:pPr>
      <w:r w:rsidRPr="000A2A9B">
        <w:rPr>
          <w:rFonts w:ascii="Times New Roman" w:hAnsi="Times New Roman"/>
          <w:sz w:val="28"/>
          <w:szCs w:val="28"/>
        </w:rPr>
        <w:t>Георгиева Р.З.</w:t>
      </w:r>
    </w:p>
    <w:p w:rsidR="00E26CEF" w:rsidRPr="000A2A9B" w:rsidRDefault="00E26CEF" w:rsidP="00E26CEF">
      <w:pPr>
        <w:pStyle w:val="ac"/>
        <w:numPr>
          <w:ilvl w:val="0"/>
          <w:numId w:val="17"/>
        </w:numPr>
        <w:rPr>
          <w:rFonts w:ascii="Times New Roman" w:hAnsi="Times New Roman"/>
          <w:sz w:val="28"/>
          <w:szCs w:val="28"/>
        </w:rPr>
      </w:pPr>
      <w:r w:rsidRPr="000A2A9B">
        <w:rPr>
          <w:rFonts w:ascii="Times New Roman" w:hAnsi="Times New Roman"/>
          <w:sz w:val="28"/>
          <w:szCs w:val="28"/>
        </w:rPr>
        <w:t>Ташева Г.В.</w:t>
      </w:r>
    </w:p>
    <w:p w:rsidR="00E26CEF" w:rsidRPr="000A2A9B" w:rsidRDefault="00E26CEF" w:rsidP="00E26CEF">
      <w:pPr>
        <w:pStyle w:val="ac"/>
        <w:numPr>
          <w:ilvl w:val="0"/>
          <w:numId w:val="17"/>
        </w:numPr>
        <w:rPr>
          <w:rFonts w:ascii="Times New Roman" w:hAnsi="Times New Roman"/>
          <w:sz w:val="28"/>
          <w:szCs w:val="28"/>
        </w:rPr>
      </w:pPr>
      <w:r w:rsidRPr="000A2A9B">
        <w:rPr>
          <w:rFonts w:ascii="Times New Roman" w:hAnsi="Times New Roman"/>
          <w:sz w:val="28"/>
          <w:szCs w:val="28"/>
        </w:rPr>
        <w:t>Ташева З.К.</w:t>
      </w:r>
    </w:p>
    <w:p w:rsidR="00E26CEF" w:rsidRPr="000A2A9B" w:rsidRDefault="00E26CEF" w:rsidP="00E26CEF">
      <w:pPr>
        <w:pStyle w:val="ac"/>
        <w:numPr>
          <w:ilvl w:val="0"/>
          <w:numId w:val="17"/>
        </w:numPr>
        <w:rPr>
          <w:rFonts w:ascii="Times New Roman" w:hAnsi="Times New Roman"/>
          <w:sz w:val="28"/>
          <w:szCs w:val="28"/>
        </w:rPr>
      </w:pPr>
      <w:r w:rsidRPr="000A2A9B">
        <w:rPr>
          <w:rFonts w:ascii="Times New Roman" w:hAnsi="Times New Roman"/>
          <w:sz w:val="28"/>
          <w:szCs w:val="28"/>
        </w:rPr>
        <w:t>Тхагалнгова М.А.</w:t>
      </w:r>
    </w:p>
    <w:p w:rsidR="00E26CEF" w:rsidRPr="000A2A9B" w:rsidRDefault="00E26CEF" w:rsidP="00E26CEF">
      <w:pPr>
        <w:pStyle w:val="ac"/>
        <w:numPr>
          <w:ilvl w:val="0"/>
          <w:numId w:val="17"/>
        </w:numPr>
        <w:rPr>
          <w:rFonts w:ascii="Times New Roman" w:hAnsi="Times New Roman"/>
          <w:sz w:val="28"/>
          <w:szCs w:val="28"/>
        </w:rPr>
      </w:pPr>
      <w:r w:rsidRPr="000A2A9B">
        <w:rPr>
          <w:rFonts w:ascii="Times New Roman" w:hAnsi="Times New Roman"/>
          <w:sz w:val="28"/>
          <w:szCs w:val="28"/>
        </w:rPr>
        <w:t>Дамалаева Ф.Х.</w:t>
      </w:r>
    </w:p>
    <w:p w:rsidR="00E26CEF" w:rsidRPr="000A2A9B" w:rsidRDefault="00E26CEF" w:rsidP="00E26CEF">
      <w:pPr>
        <w:pStyle w:val="ac"/>
        <w:numPr>
          <w:ilvl w:val="0"/>
          <w:numId w:val="17"/>
        </w:numPr>
        <w:rPr>
          <w:rFonts w:ascii="Times New Roman" w:hAnsi="Times New Roman"/>
          <w:sz w:val="28"/>
          <w:szCs w:val="28"/>
        </w:rPr>
      </w:pPr>
      <w:r w:rsidRPr="000A2A9B">
        <w:rPr>
          <w:rFonts w:ascii="Times New Roman" w:hAnsi="Times New Roman"/>
          <w:sz w:val="28"/>
          <w:szCs w:val="28"/>
        </w:rPr>
        <w:t>Ерижокова Л.А.</w:t>
      </w:r>
    </w:p>
    <w:p w:rsidR="00E26CEF" w:rsidRPr="000A2A9B" w:rsidRDefault="00E26CEF" w:rsidP="00E26CEF">
      <w:pPr>
        <w:pStyle w:val="ac"/>
        <w:numPr>
          <w:ilvl w:val="0"/>
          <w:numId w:val="17"/>
        </w:numPr>
        <w:rPr>
          <w:rFonts w:ascii="Times New Roman" w:hAnsi="Times New Roman"/>
          <w:sz w:val="28"/>
          <w:szCs w:val="28"/>
        </w:rPr>
      </w:pPr>
      <w:r w:rsidRPr="000A2A9B">
        <w:rPr>
          <w:rFonts w:ascii="Times New Roman" w:hAnsi="Times New Roman"/>
          <w:sz w:val="28"/>
          <w:szCs w:val="28"/>
        </w:rPr>
        <w:t>Уначева Л.Н.</w:t>
      </w:r>
    </w:p>
    <w:p w:rsidR="00E26CEF" w:rsidRPr="000A2A9B" w:rsidRDefault="00E26CEF" w:rsidP="00E26CEF">
      <w:pPr>
        <w:pStyle w:val="ac"/>
        <w:numPr>
          <w:ilvl w:val="0"/>
          <w:numId w:val="17"/>
        </w:numPr>
        <w:rPr>
          <w:rFonts w:ascii="Times New Roman" w:hAnsi="Times New Roman"/>
          <w:sz w:val="28"/>
          <w:szCs w:val="28"/>
        </w:rPr>
      </w:pPr>
      <w:r w:rsidRPr="000A2A9B">
        <w:rPr>
          <w:rFonts w:ascii="Times New Roman" w:hAnsi="Times New Roman"/>
          <w:sz w:val="28"/>
          <w:szCs w:val="28"/>
        </w:rPr>
        <w:t>Хамукова Ф.Р.</w:t>
      </w:r>
    </w:p>
    <w:p w:rsidR="00E26CEF" w:rsidRPr="000A2A9B" w:rsidRDefault="00E26CEF" w:rsidP="00E26CEF">
      <w:pPr>
        <w:pStyle w:val="ac"/>
        <w:numPr>
          <w:ilvl w:val="0"/>
          <w:numId w:val="17"/>
        </w:numPr>
        <w:rPr>
          <w:rFonts w:ascii="Times New Roman" w:hAnsi="Times New Roman"/>
          <w:sz w:val="28"/>
          <w:szCs w:val="28"/>
        </w:rPr>
      </w:pPr>
      <w:r w:rsidRPr="000A2A9B">
        <w:rPr>
          <w:rFonts w:ascii="Times New Roman" w:hAnsi="Times New Roman"/>
          <w:sz w:val="28"/>
          <w:szCs w:val="28"/>
        </w:rPr>
        <w:t>Калмыкова Л.З.</w:t>
      </w:r>
    </w:p>
    <w:p w:rsidR="00E26CEF" w:rsidRPr="000A2A9B" w:rsidRDefault="00E26CEF" w:rsidP="00E26CEF">
      <w:pPr>
        <w:pStyle w:val="ac"/>
        <w:numPr>
          <w:ilvl w:val="0"/>
          <w:numId w:val="17"/>
        </w:numPr>
        <w:rPr>
          <w:rFonts w:ascii="Times New Roman" w:hAnsi="Times New Roman"/>
          <w:sz w:val="28"/>
          <w:szCs w:val="28"/>
        </w:rPr>
      </w:pPr>
      <w:r w:rsidRPr="000A2A9B">
        <w:rPr>
          <w:rFonts w:ascii="Times New Roman" w:hAnsi="Times New Roman"/>
          <w:sz w:val="28"/>
          <w:szCs w:val="28"/>
        </w:rPr>
        <w:t>Шогенова Н.М.</w:t>
      </w:r>
    </w:p>
    <w:p w:rsidR="00E26CEF" w:rsidRPr="000A2A9B" w:rsidRDefault="00E26CEF" w:rsidP="00E26CEF">
      <w:pPr>
        <w:pStyle w:val="ac"/>
        <w:numPr>
          <w:ilvl w:val="0"/>
          <w:numId w:val="17"/>
        </w:numPr>
        <w:rPr>
          <w:rFonts w:ascii="Times New Roman" w:hAnsi="Times New Roman"/>
          <w:sz w:val="28"/>
          <w:szCs w:val="28"/>
        </w:rPr>
      </w:pPr>
      <w:r w:rsidRPr="000A2A9B">
        <w:rPr>
          <w:rFonts w:ascii="Times New Roman" w:hAnsi="Times New Roman"/>
          <w:sz w:val="28"/>
          <w:szCs w:val="28"/>
        </w:rPr>
        <w:t>Георгиева Л.А.</w:t>
      </w:r>
    </w:p>
    <w:p w:rsidR="00E26CEF" w:rsidRPr="000A2A9B" w:rsidRDefault="00E26CEF" w:rsidP="00E26CEF">
      <w:pPr>
        <w:pStyle w:val="ac"/>
        <w:numPr>
          <w:ilvl w:val="0"/>
          <w:numId w:val="17"/>
        </w:numPr>
        <w:rPr>
          <w:rFonts w:ascii="Times New Roman" w:hAnsi="Times New Roman"/>
          <w:sz w:val="28"/>
          <w:szCs w:val="28"/>
        </w:rPr>
      </w:pPr>
      <w:r w:rsidRPr="000A2A9B">
        <w:rPr>
          <w:rFonts w:ascii="Times New Roman" w:hAnsi="Times New Roman"/>
          <w:sz w:val="28"/>
          <w:szCs w:val="28"/>
        </w:rPr>
        <w:t>Курбанов С.Я.</w:t>
      </w:r>
    </w:p>
    <w:p w:rsidR="00E26CEF" w:rsidRPr="000A2A9B" w:rsidRDefault="00E26CEF" w:rsidP="00E26CEF">
      <w:pPr>
        <w:pStyle w:val="ac"/>
        <w:numPr>
          <w:ilvl w:val="0"/>
          <w:numId w:val="17"/>
        </w:numPr>
        <w:rPr>
          <w:rFonts w:ascii="Times New Roman" w:hAnsi="Times New Roman"/>
          <w:sz w:val="28"/>
          <w:szCs w:val="28"/>
        </w:rPr>
      </w:pPr>
      <w:r w:rsidRPr="000A2A9B">
        <w:rPr>
          <w:rFonts w:ascii="Times New Roman" w:hAnsi="Times New Roman"/>
          <w:sz w:val="28"/>
          <w:szCs w:val="28"/>
        </w:rPr>
        <w:t>Езиева Э.М.</w:t>
      </w:r>
    </w:p>
    <w:p w:rsidR="00E26CEF" w:rsidRPr="000A2A9B" w:rsidRDefault="00E26CEF" w:rsidP="00E26CEF">
      <w:pPr>
        <w:pStyle w:val="ac"/>
        <w:numPr>
          <w:ilvl w:val="0"/>
          <w:numId w:val="17"/>
        </w:numPr>
        <w:rPr>
          <w:rFonts w:ascii="Times New Roman" w:hAnsi="Times New Roman"/>
          <w:sz w:val="28"/>
          <w:szCs w:val="28"/>
        </w:rPr>
      </w:pPr>
      <w:r w:rsidRPr="000A2A9B">
        <w:rPr>
          <w:rFonts w:ascii="Times New Roman" w:hAnsi="Times New Roman"/>
          <w:sz w:val="28"/>
          <w:szCs w:val="28"/>
        </w:rPr>
        <w:t>Георгиева Ф.Ж.</w:t>
      </w:r>
    </w:p>
    <w:p w:rsidR="00E26CEF" w:rsidRDefault="00E26CEF" w:rsidP="00E26CEF">
      <w:pPr>
        <w:rPr>
          <w:rFonts w:ascii="Times New Roman" w:hAnsi="Times New Roman" w:cs="Times New Roman"/>
          <w:sz w:val="28"/>
          <w:szCs w:val="28"/>
        </w:rPr>
      </w:pPr>
      <w:r w:rsidRPr="000A2A9B">
        <w:rPr>
          <w:rFonts w:ascii="Times New Roman" w:hAnsi="Times New Roman" w:cs="Times New Roman"/>
          <w:sz w:val="28"/>
          <w:szCs w:val="28"/>
        </w:rPr>
        <w:t xml:space="preserve">      18.Танашева М.Х</w:t>
      </w:r>
    </w:p>
    <w:p w:rsidR="00E26CEF" w:rsidRDefault="00E26CEF" w:rsidP="00E26CEF">
      <w:pPr>
        <w:rPr>
          <w:rFonts w:ascii="Times New Roman" w:hAnsi="Times New Roman" w:cs="Times New Roman"/>
          <w:sz w:val="28"/>
          <w:szCs w:val="28"/>
        </w:rPr>
      </w:pPr>
      <w:r>
        <w:rPr>
          <w:rFonts w:ascii="Times New Roman" w:hAnsi="Times New Roman" w:cs="Times New Roman"/>
          <w:sz w:val="28"/>
          <w:szCs w:val="28"/>
        </w:rPr>
        <w:t xml:space="preserve">       19.Хабитежева А.А.</w:t>
      </w:r>
    </w:p>
    <w:p w:rsidR="00E26CEF" w:rsidRDefault="00E26CEF" w:rsidP="00E26CEF">
      <w:pPr>
        <w:rPr>
          <w:rFonts w:ascii="Times New Roman" w:hAnsi="Times New Roman" w:cs="Times New Roman"/>
          <w:sz w:val="28"/>
          <w:szCs w:val="28"/>
        </w:rPr>
      </w:pPr>
      <w:r>
        <w:rPr>
          <w:rFonts w:ascii="Times New Roman" w:hAnsi="Times New Roman" w:cs="Times New Roman"/>
          <w:sz w:val="28"/>
          <w:szCs w:val="28"/>
        </w:rPr>
        <w:t xml:space="preserve">     20.Унакафов М.М.</w:t>
      </w:r>
    </w:p>
    <w:p w:rsidR="00E26CEF" w:rsidRDefault="00E26CEF" w:rsidP="00E26CEF">
      <w:pPr>
        <w:rPr>
          <w:rFonts w:ascii="Times New Roman" w:hAnsi="Times New Roman" w:cs="Times New Roman"/>
          <w:sz w:val="28"/>
          <w:szCs w:val="28"/>
        </w:rPr>
      </w:pPr>
      <w:r>
        <w:rPr>
          <w:rFonts w:ascii="Times New Roman" w:hAnsi="Times New Roman" w:cs="Times New Roman"/>
          <w:sz w:val="28"/>
          <w:szCs w:val="28"/>
        </w:rPr>
        <w:t xml:space="preserve">     21.Унакафова Л.И.</w:t>
      </w:r>
    </w:p>
    <w:p w:rsidR="00E26CEF" w:rsidRDefault="00E26CEF" w:rsidP="00E26CEF">
      <w:pPr>
        <w:rPr>
          <w:rFonts w:ascii="Times New Roman" w:hAnsi="Times New Roman" w:cs="Times New Roman"/>
          <w:sz w:val="28"/>
          <w:szCs w:val="28"/>
        </w:rPr>
      </w:pPr>
      <w:r>
        <w:rPr>
          <w:rFonts w:ascii="Times New Roman" w:hAnsi="Times New Roman" w:cs="Times New Roman"/>
          <w:sz w:val="28"/>
          <w:szCs w:val="28"/>
        </w:rPr>
        <w:t xml:space="preserve">    22.Шогенова Р.Р.</w:t>
      </w:r>
    </w:p>
    <w:p w:rsidR="00E26CEF" w:rsidRDefault="00E26CEF" w:rsidP="00E26CEF">
      <w:pPr>
        <w:shd w:val="clear" w:color="auto" w:fill="FFFFFF"/>
        <w:spacing w:before="195" w:after="0" w:line="293" w:lineRule="atLeast"/>
        <w:ind w:right="-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Выводы:</w:t>
      </w:r>
    </w:p>
    <w:p w:rsidR="00E26CEF" w:rsidRDefault="00E26CEF" w:rsidP="00E26CEF">
      <w:pPr>
        <w:pStyle w:val="1f"/>
        <w:spacing w:after="60" w:line="276" w:lineRule="auto"/>
        <w:rPr>
          <w:color w:val="000000"/>
        </w:rPr>
      </w:pPr>
      <w:r w:rsidRPr="000A2A9B">
        <w:rPr>
          <w:color w:val="000000"/>
        </w:rPr>
        <w:lastRenderedPageBreak/>
        <w:t>Онлайн-уроки  финансовой грамотности сформировали  у подрастающего поколения принципы ответственного и грамотного подхода к принятию финансовых решений, содействовали внедрению преподавания основ финансовой грамотности в образовательный процесс.</w:t>
      </w:r>
    </w:p>
    <w:p w:rsidR="00E26CEF" w:rsidRPr="00567026" w:rsidRDefault="00E26CEF" w:rsidP="00E26CEF">
      <w:pPr>
        <w:pStyle w:val="1f"/>
        <w:spacing w:after="60" w:line="276" w:lineRule="auto"/>
        <w:rPr>
          <w:b/>
          <w:color w:val="000000"/>
        </w:rPr>
      </w:pPr>
      <w:r w:rsidRPr="00567026">
        <w:rPr>
          <w:b/>
          <w:color w:val="000000"/>
        </w:rPr>
        <w:t>Рекомендации:</w:t>
      </w:r>
    </w:p>
    <w:p w:rsidR="00E26CEF" w:rsidRPr="000A2A9B" w:rsidRDefault="00E26CEF" w:rsidP="00E26CEF">
      <w:pPr>
        <w:pStyle w:val="1f"/>
        <w:spacing w:after="60" w:line="276" w:lineRule="auto"/>
      </w:pPr>
      <w:r>
        <w:rPr>
          <w:color w:val="000000"/>
        </w:rPr>
        <w:t xml:space="preserve">1. Продолжить работу по формированию у обучающихся основ финансовой грамотности. </w:t>
      </w:r>
    </w:p>
    <w:p w:rsidR="00E26CEF" w:rsidRPr="009E1DFF" w:rsidRDefault="00E26CEF" w:rsidP="00E26CEF">
      <w:pPr>
        <w:pStyle w:val="ad"/>
        <w:shd w:val="clear" w:color="auto" w:fill="FFFFFF" w:themeFill="background1"/>
        <w:spacing w:before="0" w:beforeAutospacing="0" w:after="0" w:afterAutospacing="0"/>
        <w:jc w:val="both"/>
        <w:rPr>
          <w:sz w:val="28"/>
          <w:szCs w:val="28"/>
        </w:rPr>
      </w:pPr>
      <w:r w:rsidRPr="009E1DFF">
        <w:rPr>
          <w:sz w:val="28"/>
          <w:szCs w:val="28"/>
        </w:rPr>
        <w:t>«Тотальный диктант» на сегодняшний день можно назвать самой масштабной международной образовательной акцией в поддержку языка. По традиции диктант прошёл в пятницу 12 марта в МКОУ СОШ с.п.Псыкод «Тотальный диктант на адыгском языке» является хорошей возможностью проверить знания и вспомнить счастливые школьные годы. Это ещё и дань уважения адыгскому языку, свидетельство общественного признания его красоты, богатства и силы. Около 30 человек написали диктант под диктовку учителя. </w:t>
      </w:r>
    </w:p>
    <w:p w:rsidR="00E26CEF" w:rsidRPr="009E1DFF" w:rsidRDefault="00E26CEF" w:rsidP="00E26CEF">
      <w:pPr>
        <w:pStyle w:val="ad"/>
        <w:shd w:val="clear" w:color="auto" w:fill="FFFFFF" w:themeFill="background1"/>
        <w:spacing w:before="0" w:beforeAutospacing="0" w:after="0" w:afterAutospacing="0"/>
        <w:rPr>
          <w:sz w:val="28"/>
          <w:szCs w:val="28"/>
        </w:rPr>
      </w:pPr>
      <w:r w:rsidRPr="009E1DFF">
        <w:rPr>
          <w:sz w:val="28"/>
          <w:szCs w:val="28"/>
        </w:rPr>
        <w:t>Перед собой мы поставили следующие цели:</w:t>
      </w:r>
      <w:r w:rsidRPr="009E1DFF">
        <w:rPr>
          <w:sz w:val="28"/>
          <w:szCs w:val="28"/>
        </w:rPr>
        <w:br/>
        <w:t>*         сделать популярным изучение адыгского языка;</w:t>
      </w:r>
      <w:r w:rsidRPr="009E1DFF">
        <w:rPr>
          <w:sz w:val="28"/>
          <w:szCs w:val="28"/>
        </w:rPr>
        <w:br/>
        <w:t>*         сформировать модное направление в обретении грамотности;</w:t>
      </w:r>
      <w:r w:rsidRPr="009E1DFF">
        <w:rPr>
          <w:sz w:val="28"/>
          <w:szCs w:val="28"/>
        </w:rPr>
        <w:br/>
        <w:t xml:space="preserve">*         предоставить всем желающим шанс проверить свои знания, ощутив при этом    </w:t>
      </w:r>
    </w:p>
    <w:p w:rsidR="00E26CEF" w:rsidRPr="009E1DFF" w:rsidRDefault="00E26CEF" w:rsidP="00E26CEF">
      <w:pPr>
        <w:pStyle w:val="ad"/>
        <w:shd w:val="clear" w:color="auto" w:fill="FFFFFF" w:themeFill="background1"/>
        <w:spacing w:before="0" w:beforeAutospacing="0" w:after="0" w:afterAutospacing="0"/>
        <w:rPr>
          <w:sz w:val="28"/>
          <w:szCs w:val="28"/>
        </w:rPr>
      </w:pPr>
      <w:r w:rsidRPr="009E1DFF">
        <w:rPr>
          <w:sz w:val="28"/>
          <w:szCs w:val="28"/>
        </w:rPr>
        <w:t xml:space="preserve">           доброжелательную атмосферу;</w:t>
      </w:r>
      <w:r w:rsidRPr="009E1DFF">
        <w:rPr>
          <w:sz w:val="28"/>
          <w:szCs w:val="28"/>
        </w:rPr>
        <w:br/>
        <w:t>*         повысить уровень знания участниками акции языка путем разбора допущенных ошибок. </w:t>
      </w:r>
      <w:r w:rsidRPr="009E1DFF">
        <w:rPr>
          <w:sz w:val="28"/>
          <w:szCs w:val="28"/>
        </w:rPr>
        <w:br/>
        <w:t>Мероприятие прошло в теплой обстановке. Трогательное волнение взрослых сменилось радостью достижения успеха, т.к. большинство справились с работой хорошо. Прозвучали слова благодарности в адрес организаторов и просьба повторного проведения акции. Теперь это станет нашей ежегодной традицией.</w:t>
      </w:r>
      <w:r w:rsidRPr="009E1DFF">
        <w:rPr>
          <w:sz w:val="28"/>
          <w:szCs w:val="28"/>
        </w:rPr>
        <w:br/>
        <w:t>«Писать грамотно – это модно!».</w:t>
      </w:r>
    </w:p>
    <w:p w:rsidR="00E26CEF" w:rsidRPr="00AF6BE8" w:rsidRDefault="00E26CEF" w:rsidP="00E26CEF">
      <w:pPr>
        <w:jc w:val="center"/>
        <w:rPr>
          <w:rFonts w:ascii="Calibri" w:eastAsia="Times New Roman" w:hAnsi="Calibri" w:cs="Times New Roman"/>
          <w:b/>
          <w:sz w:val="28"/>
          <w:szCs w:val="28"/>
        </w:rPr>
      </w:pPr>
    </w:p>
    <w:p w:rsidR="00E26CEF" w:rsidRPr="005A154B" w:rsidRDefault="00E26CEF" w:rsidP="00E26CE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П</w:t>
      </w:r>
      <w:r w:rsidRPr="00AF6BE8">
        <w:rPr>
          <w:rFonts w:ascii="Times New Roman" w:eastAsia="Times New Roman" w:hAnsi="Times New Roman" w:cs="Times New Roman"/>
          <w:b/>
          <w:sz w:val="24"/>
          <w:szCs w:val="24"/>
        </w:rPr>
        <w:t>риняли участие в Международной акции Тест по истории Великой Отечественной войны Мероприятие прошло по плану:</w:t>
      </w:r>
    </w:p>
    <w:p w:rsidR="00E26CEF" w:rsidRPr="00E92829" w:rsidRDefault="00E26CEF" w:rsidP="00E26CEF">
      <w:pPr>
        <w:rPr>
          <w:rFonts w:ascii="Times New Roman" w:hAnsi="Times New Roman" w:cs="Times New Roman"/>
          <w:sz w:val="28"/>
          <w:szCs w:val="28"/>
        </w:rPr>
      </w:pPr>
      <w:r>
        <w:rPr>
          <w:rFonts w:ascii="Times New Roman" w:hAnsi="Times New Roman" w:cs="Times New Roman"/>
          <w:sz w:val="28"/>
          <w:szCs w:val="28"/>
        </w:rPr>
        <w:t xml:space="preserve">         В Большом этнографическом диктанте приняло участие 12 педработников и 24 обучающихся.</w:t>
      </w:r>
      <w:r>
        <w:rPr>
          <w:rFonts w:ascii="Times New Roman" w:hAnsi="Times New Roman" w:cs="Times New Roman"/>
          <w:b/>
          <w:sz w:val="24"/>
          <w:szCs w:val="24"/>
        </w:rPr>
        <w:tab/>
      </w:r>
    </w:p>
    <w:p w:rsidR="00E26CEF" w:rsidRDefault="00E26CEF" w:rsidP="00E26CEF">
      <w:pPr>
        <w:spacing w:after="0" w:line="360" w:lineRule="auto"/>
        <w:jc w:val="both"/>
        <w:rPr>
          <w:rFonts w:ascii="Times New Roman" w:eastAsia="Times New Roman" w:hAnsi="Times New Roman" w:cs="Times New Roman"/>
          <w:iCs/>
          <w:sz w:val="24"/>
          <w:szCs w:val="24"/>
        </w:rPr>
      </w:pPr>
    </w:p>
    <w:p w:rsidR="00E26CEF" w:rsidRPr="00AD6764" w:rsidRDefault="00E26CEF" w:rsidP="00E26CE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По итогам 2021</w:t>
      </w:r>
      <w:r w:rsidRPr="00AD6764">
        <w:rPr>
          <w:rFonts w:ascii="Times New Roman" w:eastAsia="Times New Roman" w:hAnsi="Times New Roman" w:cs="Times New Roman"/>
          <w:iCs/>
          <w:sz w:val="24"/>
          <w:szCs w:val="24"/>
        </w:rPr>
        <w:t xml:space="preserve"> года система управления Школой оценивается как эффективная, позволяющая учесть мнение работников и всех участников образовательных отношений. </w:t>
      </w:r>
    </w:p>
    <w:p w:rsidR="00E26CEF" w:rsidRPr="00AD6764" w:rsidRDefault="00E26CEF" w:rsidP="00E26CEF">
      <w:pPr>
        <w:spacing w:after="0" w:line="360" w:lineRule="auto"/>
        <w:jc w:val="both"/>
        <w:rPr>
          <w:rFonts w:ascii="Times New Roman" w:eastAsia="Times New Roman" w:hAnsi="Times New Roman" w:cs="Times New Roman"/>
          <w:iCs/>
          <w:sz w:val="24"/>
          <w:szCs w:val="24"/>
        </w:rPr>
      </w:pPr>
    </w:p>
    <w:p w:rsidR="00E26CEF" w:rsidRDefault="00E26CEF" w:rsidP="00E26CEF">
      <w:pPr>
        <w:spacing w:after="0" w:line="360" w:lineRule="auto"/>
        <w:rPr>
          <w:rFonts w:ascii="Times New Roman" w:eastAsia="Times New Roman" w:hAnsi="Times New Roman" w:cs="Times New Roman"/>
          <w:b/>
          <w:bCs/>
          <w:color w:val="222222"/>
          <w:sz w:val="28"/>
          <w:szCs w:val="28"/>
        </w:rPr>
      </w:pPr>
      <w:r w:rsidRPr="00A1197B">
        <w:rPr>
          <w:rFonts w:ascii="Times New Roman" w:eastAsia="Times New Roman" w:hAnsi="Times New Roman" w:cs="Times New Roman"/>
          <w:b/>
          <w:bCs/>
          <w:color w:val="222222"/>
          <w:sz w:val="28"/>
          <w:szCs w:val="28"/>
        </w:rPr>
        <w:t>III. Оценка содержан</w:t>
      </w:r>
      <w:r>
        <w:rPr>
          <w:rFonts w:ascii="Times New Roman" w:eastAsia="Times New Roman" w:hAnsi="Times New Roman" w:cs="Times New Roman"/>
          <w:b/>
          <w:bCs/>
          <w:color w:val="222222"/>
          <w:sz w:val="28"/>
          <w:szCs w:val="28"/>
        </w:rPr>
        <w:t>ия и качества подготовки обучающ</w:t>
      </w:r>
      <w:r w:rsidRPr="00A1197B">
        <w:rPr>
          <w:rFonts w:ascii="Times New Roman" w:eastAsia="Times New Roman" w:hAnsi="Times New Roman" w:cs="Times New Roman"/>
          <w:b/>
          <w:bCs/>
          <w:color w:val="222222"/>
          <w:sz w:val="28"/>
          <w:szCs w:val="28"/>
        </w:rPr>
        <w:t>ихся</w:t>
      </w:r>
    </w:p>
    <w:p w:rsidR="00E26CEF" w:rsidRPr="006C3FC0" w:rsidRDefault="00E26CEF" w:rsidP="00E26CEF">
      <w:pPr>
        <w:autoSpaceDE w:val="0"/>
        <w:autoSpaceDN w:val="0"/>
        <w:adjustRightInd w:val="0"/>
        <w:spacing w:after="0" w:line="240" w:lineRule="auto"/>
        <w:rPr>
          <w:rFonts w:ascii="Times New Roman" w:eastAsia="Times New Roman" w:hAnsi="Times New Roman" w:cs="Times New Roman"/>
          <w:color w:val="000000"/>
          <w:sz w:val="23"/>
          <w:szCs w:val="23"/>
        </w:rPr>
      </w:pPr>
      <w:r w:rsidRPr="006C3FC0">
        <w:rPr>
          <w:rFonts w:ascii="Times New Roman" w:eastAsia="Times New Roman" w:hAnsi="Times New Roman" w:cs="Times New Roman"/>
          <w:color w:val="000000"/>
          <w:sz w:val="23"/>
          <w:szCs w:val="23"/>
        </w:rPr>
        <w:lastRenderedPageBreak/>
        <w:t xml:space="preserve">На основании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17.10.2013 № 1155,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 </w:t>
      </w:r>
    </w:p>
    <w:p w:rsidR="00E26CEF" w:rsidRPr="006C3FC0" w:rsidRDefault="00E26CEF" w:rsidP="00E26CEF">
      <w:pPr>
        <w:autoSpaceDE w:val="0"/>
        <w:autoSpaceDN w:val="0"/>
        <w:adjustRightInd w:val="0"/>
        <w:spacing w:after="0" w:line="240" w:lineRule="auto"/>
        <w:rPr>
          <w:rFonts w:ascii="Times New Roman" w:eastAsia="Times New Roman" w:hAnsi="Times New Roman" w:cs="Times New Roman"/>
          <w:color w:val="000000"/>
          <w:sz w:val="23"/>
          <w:szCs w:val="23"/>
        </w:rPr>
      </w:pPr>
      <w:r w:rsidRPr="006C3FC0">
        <w:rPr>
          <w:rFonts w:ascii="Times New Roman" w:eastAsia="Times New Roman" w:hAnsi="Times New Roman" w:cs="Times New Roman"/>
          <w:color w:val="000000"/>
          <w:sz w:val="23"/>
          <w:szCs w:val="23"/>
        </w:rPr>
        <w:t>Результаты педагогического анализа показывают преобладание детей с высоким и средним уровнями развития, что говорит об эффективности педагогического процесса в дошкольном блоке МКОУ СОШ с.п. Псыкод.</w:t>
      </w:r>
      <w:r w:rsidRPr="006C3FC0">
        <w:rPr>
          <w:rFonts w:ascii="Times New Roman" w:eastAsia="Times New Roman" w:hAnsi="Times New Roman" w:cs="Times New Roman"/>
          <w:sz w:val="23"/>
          <w:szCs w:val="23"/>
        </w:rPr>
        <w:t xml:space="preserve"> Результатом осуществления воспитательно-образовательного процесса явилась качественная подготовка детей к обучению в школе. Готовность дошкольника к обучению в школе характеризует достигнутый уровень психологического развития до поступления в школу. Хорошие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 использованию эффективных здоровьесберегающих технологий и обогащению предметно-развивающей среды. Основная общеобразовательная программа реализуется в полном объёме.</w:t>
      </w:r>
    </w:p>
    <w:p w:rsidR="00E26CEF" w:rsidRPr="006C3FC0" w:rsidRDefault="00E26CEF" w:rsidP="00E26CEF">
      <w:pPr>
        <w:spacing w:after="360" w:line="240" w:lineRule="auto"/>
        <w:textAlignment w:val="baseline"/>
        <w:rPr>
          <w:rFonts w:ascii="Times New Roman" w:eastAsia="Times New Roman" w:hAnsi="Times New Roman" w:cs="Times New Roman"/>
          <w:color w:val="000000"/>
          <w:sz w:val="24"/>
          <w:szCs w:val="24"/>
        </w:rPr>
      </w:pPr>
      <w:r w:rsidRPr="006C3FC0">
        <w:rPr>
          <w:rFonts w:ascii="Times New Roman" w:eastAsia="Times New Roman" w:hAnsi="Times New Roman" w:cs="Times New Roman"/>
          <w:color w:val="000000"/>
          <w:sz w:val="24"/>
          <w:szCs w:val="24"/>
        </w:rPr>
        <w:t>В школе создана система оценки качества образования, проводился мониторинг по  направлениям деятельности школы. В частности, проводились  следующие  мониторинги:</w:t>
      </w:r>
    </w:p>
    <w:p w:rsidR="00E26CEF" w:rsidRPr="006C3FC0" w:rsidRDefault="00E26CEF" w:rsidP="00E26CEF">
      <w:pPr>
        <w:widowControl w:val="0"/>
        <w:numPr>
          <w:ilvl w:val="0"/>
          <w:numId w:val="4"/>
        </w:numPr>
        <w:autoSpaceDE w:val="0"/>
        <w:autoSpaceDN w:val="0"/>
        <w:adjustRightInd w:val="0"/>
        <w:spacing w:after="0" w:line="240" w:lineRule="auto"/>
        <w:jc w:val="both"/>
        <w:textAlignment w:val="baseline"/>
        <w:rPr>
          <w:rFonts w:ascii="Times New Roman" w:eastAsia="Times New Roman" w:hAnsi="Times New Roman" w:cs="Times New Roman"/>
          <w:b/>
          <w:color w:val="0070C0"/>
          <w:sz w:val="24"/>
          <w:szCs w:val="24"/>
        </w:rPr>
      </w:pPr>
      <w:r w:rsidRPr="006C3FC0">
        <w:rPr>
          <w:rFonts w:ascii="Times New Roman" w:eastAsia="Times New Roman" w:hAnsi="Times New Roman" w:cs="Times New Roman"/>
          <w:b/>
          <w:color w:val="0070C0"/>
          <w:sz w:val="24"/>
          <w:szCs w:val="24"/>
        </w:rPr>
        <w:t>Мониторинг качества знаний каждого класса.</w:t>
      </w:r>
    </w:p>
    <w:p w:rsidR="00E26CEF" w:rsidRPr="006C3FC0" w:rsidRDefault="00E26CEF" w:rsidP="00E26CEF">
      <w:pPr>
        <w:widowControl w:val="0"/>
        <w:numPr>
          <w:ilvl w:val="0"/>
          <w:numId w:val="4"/>
        </w:numPr>
        <w:autoSpaceDE w:val="0"/>
        <w:autoSpaceDN w:val="0"/>
        <w:adjustRightInd w:val="0"/>
        <w:spacing w:after="0" w:line="240" w:lineRule="auto"/>
        <w:jc w:val="both"/>
        <w:textAlignment w:val="baseline"/>
        <w:rPr>
          <w:rFonts w:ascii="Times New Roman" w:eastAsia="Times New Roman" w:hAnsi="Times New Roman" w:cs="Times New Roman"/>
          <w:b/>
          <w:color w:val="0070C0"/>
          <w:sz w:val="24"/>
          <w:szCs w:val="24"/>
        </w:rPr>
      </w:pPr>
      <w:r w:rsidRPr="006C3FC0">
        <w:rPr>
          <w:rFonts w:ascii="Times New Roman" w:eastAsia="Times New Roman" w:hAnsi="Times New Roman" w:cs="Times New Roman"/>
          <w:b/>
          <w:color w:val="0070C0"/>
          <w:sz w:val="24"/>
          <w:szCs w:val="24"/>
        </w:rPr>
        <w:t>Мониторинг качества знаний по всем предметам учебного плана.</w:t>
      </w:r>
    </w:p>
    <w:p w:rsidR="00E26CEF" w:rsidRPr="006C3FC0" w:rsidRDefault="00E26CEF" w:rsidP="00E26CEF">
      <w:pPr>
        <w:widowControl w:val="0"/>
        <w:numPr>
          <w:ilvl w:val="0"/>
          <w:numId w:val="4"/>
        </w:numPr>
        <w:autoSpaceDE w:val="0"/>
        <w:autoSpaceDN w:val="0"/>
        <w:adjustRightInd w:val="0"/>
        <w:spacing w:after="0" w:line="240" w:lineRule="auto"/>
        <w:jc w:val="both"/>
        <w:textAlignment w:val="baseline"/>
        <w:rPr>
          <w:rFonts w:ascii="Times New Roman" w:eastAsia="Times New Roman" w:hAnsi="Times New Roman" w:cs="Times New Roman"/>
          <w:b/>
          <w:color w:val="0070C0"/>
          <w:sz w:val="24"/>
          <w:szCs w:val="24"/>
        </w:rPr>
      </w:pPr>
      <w:r w:rsidRPr="006C3FC0">
        <w:rPr>
          <w:rFonts w:ascii="Times New Roman" w:eastAsia="Times New Roman" w:hAnsi="Times New Roman" w:cs="Times New Roman"/>
          <w:b/>
          <w:color w:val="0070C0"/>
          <w:sz w:val="24"/>
          <w:szCs w:val="24"/>
        </w:rPr>
        <w:t>Мониторинг  качества и успеваемости по результатам итоговых и административных  контрольных работ.</w:t>
      </w:r>
    </w:p>
    <w:p w:rsidR="00E26CEF" w:rsidRPr="006C3FC0" w:rsidRDefault="00E26CEF" w:rsidP="00E26CEF">
      <w:pPr>
        <w:widowControl w:val="0"/>
        <w:numPr>
          <w:ilvl w:val="0"/>
          <w:numId w:val="4"/>
        </w:numPr>
        <w:autoSpaceDE w:val="0"/>
        <w:autoSpaceDN w:val="0"/>
        <w:adjustRightInd w:val="0"/>
        <w:spacing w:after="0" w:line="240" w:lineRule="auto"/>
        <w:jc w:val="both"/>
        <w:textAlignment w:val="baseline"/>
        <w:rPr>
          <w:rFonts w:ascii="Times New Roman" w:eastAsia="Times New Roman" w:hAnsi="Times New Roman" w:cs="Times New Roman"/>
          <w:b/>
          <w:color w:val="0070C0"/>
          <w:sz w:val="24"/>
          <w:szCs w:val="24"/>
        </w:rPr>
      </w:pPr>
      <w:r w:rsidRPr="006C3FC0">
        <w:rPr>
          <w:rFonts w:ascii="Times New Roman" w:eastAsia="Times New Roman" w:hAnsi="Times New Roman" w:cs="Times New Roman"/>
          <w:b/>
          <w:color w:val="0070C0"/>
          <w:sz w:val="24"/>
          <w:szCs w:val="24"/>
        </w:rPr>
        <w:t>Мониторинг выполнения образовательных программ.</w:t>
      </w:r>
    </w:p>
    <w:p w:rsidR="00E26CEF" w:rsidRPr="006C3FC0" w:rsidRDefault="00E26CEF" w:rsidP="00E26CEF">
      <w:pPr>
        <w:widowControl w:val="0"/>
        <w:numPr>
          <w:ilvl w:val="0"/>
          <w:numId w:val="4"/>
        </w:numPr>
        <w:autoSpaceDE w:val="0"/>
        <w:autoSpaceDN w:val="0"/>
        <w:adjustRightInd w:val="0"/>
        <w:spacing w:after="0" w:line="240" w:lineRule="auto"/>
        <w:jc w:val="both"/>
        <w:textAlignment w:val="baseline"/>
        <w:rPr>
          <w:rFonts w:ascii="Times New Roman" w:eastAsia="Times New Roman" w:hAnsi="Times New Roman" w:cs="Times New Roman"/>
          <w:b/>
          <w:color w:val="0070C0"/>
          <w:sz w:val="24"/>
          <w:szCs w:val="24"/>
        </w:rPr>
      </w:pPr>
      <w:r w:rsidRPr="006C3FC0">
        <w:rPr>
          <w:rFonts w:ascii="Times New Roman" w:eastAsia="Times New Roman" w:hAnsi="Times New Roman" w:cs="Times New Roman"/>
          <w:b/>
          <w:color w:val="0070C0"/>
          <w:sz w:val="24"/>
          <w:szCs w:val="24"/>
        </w:rPr>
        <w:t>Мониторинг посещаемости</w:t>
      </w:r>
    </w:p>
    <w:p w:rsidR="00E26CEF" w:rsidRDefault="00E26CEF" w:rsidP="00E26CEF">
      <w:pPr>
        <w:pStyle w:val="ac"/>
        <w:numPr>
          <w:ilvl w:val="0"/>
          <w:numId w:val="4"/>
        </w:numPr>
        <w:spacing w:after="360" w:line="240" w:lineRule="auto"/>
        <w:textAlignment w:val="baseline"/>
        <w:rPr>
          <w:rFonts w:ascii="Times New Roman" w:hAnsi="Times New Roman"/>
          <w:color w:val="000000"/>
          <w:sz w:val="24"/>
          <w:szCs w:val="24"/>
        </w:rPr>
      </w:pPr>
      <w:r w:rsidRPr="006C3FC0">
        <w:rPr>
          <w:rFonts w:ascii="Times New Roman" w:hAnsi="Times New Roman"/>
          <w:color w:val="000000"/>
          <w:sz w:val="24"/>
          <w:szCs w:val="24"/>
        </w:rPr>
        <w:t>Так же проводился контроль за работой учителей со школьной документацией (журналами, рабочими  тетрадями и тетрадями  для  проверочных и  диагностических работ,  дневниками обучающихся), т.к. это направление также играет немаловажную роль в решении задачи повышения качества знаний.</w:t>
      </w:r>
    </w:p>
    <w:p w:rsidR="00E26CEF" w:rsidRPr="009E1DFF" w:rsidRDefault="00E26CEF" w:rsidP="00E26CEF">
      <w:pPr>
        <w:shd w:val="clear" w:color="auto" w:fill="FFFFFF"/>
        <w:spacing w:after="0" w:line="240" w:lineRule="auto"/>
        <w:rPr>
          <w:rFonts w:ascii="Times New Roman" w:eastAsia="Times New Roman" w:hAnsi="Times New Roman" w:cs="Times New Roman"/>
          <w:b/>
          <w:color w:val="0070C0"/>
          <w:sz w:val="24"/>
          <w:szCs w:val="24"/>
        </w:rPr>
      </w:pPr>
      <w:r w:rsidRPr="009E1DFF">
        <w:rPr>
          <w:rFonts w:ascii="Times New Roman" w:eastAsia="Times New Roman" w:hAnsi="Times New Roman" w:cs="Times New Roman"/>
          <w:b/>
          <w:color w:val="0070C0"/>
          <w:sz w:val="24"/>
          <w:szCs w:val="24"/>
        </w:rPr>
        <w:t>Итоги мониторинга качества знаний и успеваемости  по классам</w:t>
      </w:r>
    </w:p>
    <w:p w:rsidR="00E26CEF" w:rsidRPr="009E1DFF" w:rsidRDefault="00E26CEF" w:rsidP="00E26CEF">
      <w:pPr>
        <w:shd w:val="clear" w:color="auto" w:fill="FFFFFF"/>
        <w:spacing w:after="0" w:line="240" w:lineRule="auto"/>
        <w:outlineLvl w:val="0"/>
        <w:rPr>
          <w:rFonts w:ascii="Times New Roman" w:eastAsia="Calibri" w:hAnsi="Times New Roman" w:cs="Times New Roman"/>
          <w:sz w:val="28"/>
          <w:szCs w:val="28"/>
        </w:rPr>
      </w:pPr>
      <w:r w:rsidRPr="009E1DFF">
        <w:rPr>
          <w:rFonts w:ascii="Times New Roman" w:eastAsia="Times New Roman" w:hAnsi="Times New Roman" w:cs="Times New Roman"/>
          <w:color w:val="000000"/>
          <w:sz w:val="28"/>
          <w:szCs w:val="28"/>
        </w:rPr>
        <w:t xml:space="preserve">По состоянию на </w:t>
      </w:r>
      <w:r>
        <w:rPr>
          <w:rFonts w:ascii="Times New Roman" w:eastAsia="Times New Roman" w:hAnsi="Times New Roman" w:cs="Times New Roman"/>
          <w:color w:val="000000"/>
          <w:sz w:val="28"/>
          <w:szCs w:val="28"/>
        </w:rPr>
        <w:t>05.09.21г. в школе обучалось 308</w:t>
      </w:r>
      <w:r w:rsidRPr="009E1DFF">
        <w:rPr>
          <w:rFonts w:ascii="Times New Roman" w:eastAsia="Times New Roman" w:hAnsi="Times New Roman" w:cs="Times New Roman"/>
          <w:color w:val="000000"/>
          <w:sz w:val="28"/>
          <w:szCs w:val="28"/>
        </w:rPr>
        <w:t xml:space="preserve"> учеников, на конец </w:t>
      </w:r>
      <w:r>
        <w:rPr>
          <w:rFonts w:ascii="Times New Roman" w:eastAsia="Times New Roman" w:hAnsi="Times New Roman" w:cs="Times New Roman"/>
          <w:color w:val="000000"/>
          <w:sz w:val="28"/>
          <w:szCs w:val="28"/>
        </w:rPr>
        <w:t xml:space="preserve">1полугодия </w:t>
      </w:r>
      <w:r w:rsidRPr="009E1DFF">
        <w:rPr>
          <w:rFonts w:ascii="Times New Roman" w:eastAsia="Times New Roman" w:hAnsi="Times New Roman" w:cs="Times New Roman"/>
          <w:color w:val="000000"/>
          <w:sz w:val="28"/>
          <w:szCs w:val="28"/>
        </w:rPr>
        <w:t>в М</w:t>
      </w:r>
      <w:r>
        <w:rPr>
          <w:rFonts w:ascii="Times New Roman" w:eastAsia="Times New Roman" w:hAnsi="Times New Roman" w:cs="Times New Roman"/>
          <w:color w:val="000000"/>
          <w:sz w:val="28"/>
          <w:szCs w:val="28"/>
        </w:rPr>
        <w:t>КОУ СОШ с.п.Псыкод обучалось 302 ученика</w:t>
      </w:r>
      <w:r w:rsidRPr="009E1DFF">
        <w:rPr>
          <w:rFonts w:ascii="Times New Roman" w:eastAsia="Times New Roman" w:hAnsi="Times New Roman" w:cs="Times New Roman"/>
          <w:color w:val="000000"/>
          <w:sz w:val="28"/>
          <w:szCs w:val="28"/>
        </w:rPr>
        <w:t>:</w:t>
      </w:r>
    </w:p>
    <w:p w:rsidR="00E26CEF" w:rsidRPr="009E1DFF" w:rsidRDefault="00E26CEF" w:rsidP="00E26CEF">
      <w:pPr>
        <w:numPr>
          <w:ilvl w:val="0"/>
          <w:numId w:val="5"/>
        </w:numPr>
        <w:shd w:val="clear" w:color="auto" w:fill="FFFFFF"/>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начальная школа –138</w:t>
      </w:r>
      <w:r w:rsidRPr="009E1DFF">
        <w:rPr>
          <w:rFonts w:ascii="Times New Roman" w:eastAsia="Times New Roman" w:hAnsi="Times New Roman" w:cs="Times New Roman"/>
          <w:sz w:val="28"/>
          <w:szCs w:val="28"/>
        </w:rPr>
        <w:t>человек</w:t>
      </w:r>
    </w:p>
    <w:p w:rsidR="00E26CEF" w:rsidRPr="009E1DFF" w:rsidRDefault="00E26CEF" w:rsidP="00E26CEF">
      <w:pPr>
        <w:numPr>
          <w:ilvl w:val="0"/>
          <w:numId w:val="5"/>
        </w:numPr>
        <w:shd w:val="clear" w:color="auto" w:fill="FFFFFF"/>
        <w:spacing w:after="0" w:line="240" w:lineRule="auto"/>
        <w:contextualSpacing/>
        <w:rPr>
          <w:rFonts w:ascii="Times New Roman" w:eastAsia="Times New Roman" w:hAnsi="Times New Roman" w:cs="Times New Roman"/>
          <w:b/>
          <w:bCs/>
          <w:color w:val="000000"/>
          <w:sz w:val="28"/>
          <w:szCs w:val="28"/>
          <w:bdr w:val="none" w:sz="0" w:space="0" w:color="auto" w:frame="1"/>
        </w:rPr>
      </w:pPr>
      <w:r w:rsidRPr="009E1DFF">
        <w:rPr>
          <w:rFonts w:ascii="Times New Roman" w:eastAsia="Times New Roman" w:hAnsi="Times New Roman" w:cs="Times New Roman"/>
          <w:color w:val="000000"/>
          <w:sz w:val="28"/>
          <w:szCs w:val="28"/>
        </w:rPr>
        <w:t xml:space="preserve">основная школа- </w:t>
      </w:r>
      <w:r w:rsidRPr="009E1DFF">
        <w:rPr>
          <w:rFonts w:ascii="Times New Roman" w:eastAsia="Times New Roman" w:hAnsi="Times New Roman" w:cs="Times New Roman"/>
          <w:sz w:val="28"/>
          <w:szCs w:val="28"/>
        </w:rPr>
        <w:t>1</w:t>
      </w:r>
      <w:r>
        <w:rPr>
          <w:rFonts w:ascii="Times New Roman" w:eastAsia="Times New Roman" w:hAnsi="Times New Roman" w:cs="Times New Roman"/>
          <w:sz w:val="28"/>
          <w:szCs w:val="28"/>
        </w:rPr>
        <w:t>57</w:t>
      </w:r>
      <w:r w:rsidRPr="009E1DFF">
        <w:rPr>
          <w:rFonts w:ascii="Times New Roman" w:eastAsia="Times New Roman" w:hAnsi="Times New Roman" w:cs="Times New Roman"/>
          <w:color w:val="000000"/>
          <w:sz w:val="28"/>
          <w:szCs w:val="28"/>
        </w:rPr>
        <w:t>человек</w:t>
      </w:r>
    </w:p>
    <w:p w:rsidR="00E26CEF" w:rsidRPr="009E1DFF" w:rsidRDefault="00E26CEF" w:rsidP="00E26CEF">
      <w:pPr>
        <w:numPr>
          <w:ilvl w:val="0"/>
          <w:numId w:val="5"/>
        </w:numPr>
        <w:shd w:val="clear" w:color="auto" w:fill="FFFFFF"/>
        <w:spacing w:after="0" w:line="240" w:lineRule="auto"/>
        <w:contextualSpacing/>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color w:val="000000"/>
          <w:sz w:val="28"/>
          <w:szCs w:val="28"/>
        </w:rPr>
        <w:t>средняя школа- 7</w:t>
      </w:r>
      <w:r w:rsidRPr="009E1DFF">
        <w:rPr>
          <w:rFonts w:ascii="Times New Roman" w:eastAsia="Times New Roman" w:hAnsi="Times New Roman" w:cs="Times New Roman"/>
          <w:color w:val="000000"/>
          <w:sz w:val="28"/>
          <w:szCs w:val="28"/>
        </w:rPr>
        <w:t xml:space="preserve"> человек</w:t>
      </w:r>
    </w:p>
    <w:p w:rsidR="00E26CEF" w:rsidRPr="009E1DFF" w:rsidRDefault="00E26CEF" w:rsidP="00E26CEF">
      <w:pPr>
        <w:shd w:val="clear" w:color="auto" w:fill="FFFFFF"/>
        <w:spacing w:after="0" w:line="240" w:lineRule="auto"/>
        <w:ind w:left="720"/>
        <w:contextualSpacing/>
        <w:rPr>
          <w:rFonts w:ascii="Times New Roman" w:eastAsia="Times New Roman" w:hAnsi="Times New Roman" w:cs="Times New Roman"/>
          <w:b/>
          <w:bCs/>
          <w:color w:val="000000"/>
          <w:sz w:val="28"/>
          <w:szCs w:val="28"/>
          <w:bdr w:val="none" w:sz="0" w:space="0" w:color="auto" w:frame="1"/>
        </w:rPr>
      </w:pPr>
      <w:r w:rsidRPr="009E1DFF">
        <w:rPr>
          <w:rFonts w:ascii="Times New Roman" w:eastAsia="Times New Roman" w:hAnsi="Times New Roman" w:cs="Times New Roman"/>
          <w:b/>
          <w:bCs/>
          <w:color w:val="000000"/>
          <w:sz w:val="28"/>
          <w:szCs w:val="28"/>
          <w:bdr w:val="none" w:sz="0" w:space="0" w:color="auto" w:frame="1"/>
        </w:rPr>
        <w:t>Успеваемость и качество по ступеням обучения</w:t>
      </w:r>
    </w:p>
    <w:p w:rsidR="00E26CEF" w:rsidRPr="009E1DFF" w:rsidRDefault="00E26CEF" w:rsidP="00E26CEF">
      <w:pPr>
        <w:shd w:val="clear" w:color="auto" w:fill="FFFFFF"/>
        <w:spacing w:after="0" w:line="240" w:lineRule="auto"/>
        <w:rPr>
          <w:rFonts w:ascii="Times New Roman" w:eastAsia="Times New Roman" w:hAnsi="Times New Roman" w:cs="Times New Roman"/>
          <w:color w:val="000000"/>
          <w:sz w:val="28"/>
          <w:szCs w:val="28"/>
        </w:rPr>
      </w:pPr>
    </w:p>
    <w:p w:rsidR="00E26CEF" w:rsidRPr="009E1DFF" w:rsidRDefault="00E26CEF" w:rsidP="00E26CEF">
      <w:pPr>
        <w:shd w:val="clear" w:color="auto" w:fill="FFFFFF"/>
        <w:spacing w:after="0" w:line="240" w:lineRule="auto"/>
        <w:rPr>
          <w:rFonts w:ascii="Times New Roman" w:eastAsia="Times New Roman" w:hAnsi="Times New Roman" w:cs="Times New Roman"/>
          <w:sz w:val="28"/>
          <w:szCs w:val="28"/>
        </w:rPr>
      </w:pPr>
      <w:r w:rsidRPr="009E1DFF">
        <w:rPr>
          <w:rFonts w:ascii="Times New Roman" w:eastAsia="Times New Roman" w:hAnsi="Times New Roman" w:cs="Times New Roman"/>
          <w:b/>
          <w:sz w:val="28"/>
          <w:szCs w:val="28"/>
        </w:rPr>
        <w:t>В начальной школе</w:t>
      </w:r>
      <w:r w:rsidRPr="009E1DFF">
        <w:rPr>
          <w:rFonts w:ascii="Times New Roman" w:eastAsia="Times New Roman" w:hAnsi="Times New Roman" w:cs="Times New Roman"/>
          <w:color w:val="000000"/>
          <w:sz w:val="28"/>
          <w:szCs w:val="28"/>
        </w:rPr>
        <w:t xml:space="preserve"> образовательные программы выполнены в полном объёме. </w:t>
      </w:r>
      <w:r w:rsidRPr="009E1DFF">
        <w:rPr>
          <w:rFonts w:ascii="Times New Roman" w:eastAsia="Times New Roman" w:hAnsi="Times New Roman" w:cs="Times New Roman"/>
          <w:color w:val="000000"/>
          <w:sz w:val="28"/>
          <w:szCs w:val="28"/>
        </w:rPr>
        <w:br/>
      </w:r>
      <w:r w:rsidRPr="009E1DFF">
        <w:rPr>
          <w:rFonts w:ascii="Times New Roman" w:eastAsia="Times New Roman" w:hAnsi="Times New Roman" w:cs="Times New Roman"/>
          <w:color w:val="000000"/>
          <w:sz w:val="28"/>
          <w:szCs w:val="28"/>
        </w:rPr>
        <w:br/>
      </w:r>
      <w:r w:rsidRPr="009E1DFF">
        <w:rPr>
          <w:rFonts w:ascii="Times New Roman" w:eastAsia="Times New Roman" w:hAnsi="Times New Roman" w:cs="Times New Roman"/>
          <w:sz w:val="28"/>
          <w:szCs w:val="28"/>
        </w:rPr>
        <w:t>На «отличн</w:t>
      </w:r>
      <w:r>
        <w:rPr>
          <w:rFonts w:ascii="Times New Roman" w:eastAsia="Times New Roman" w:hAnsi="Times New Roman" w:cs="Times New Roman"/>
          <w:sz w:val="28"/>
          <w:szCs w:val="28"/>
        </w:rPr>
        <w:t>о» закончили 15об</w:t>
      </w:r>
      <w:r w:rsidRPr="009E1DFF">
        <w:rPr>
          <w:rFonts w:ascii="Times New Roman" w:eastAsia="Times New Roman" w:hAnsi="Times New Roman" w:cs="Times New Roman"/>
          <w:sz w:val="28"/>
          <w:szCs w:val="28"/>
        </w:rPr>
        <w:t>уча</w:t>
      </w:r>
      <w:r>
        <w:rPr>
          <w:rFonts w:ascii="Times New Roman" w:eastAsia="Times New Roman" w:hAnsi="Times New Roman" w:cs="Times New Roman"/>
          <w:sz w:val="28"/>
          <w:szCs w:val="28"/>
        </w:rPr>
        <w:t>ю</w:t>
      </w:r>
      <w:r w:rsidRPr="009E1DFF">
        <w:rPr>
          <w:rFonts w:ascii="Times New Roman" w:eastAsia="Times New Roman" w:hAnsi="Times New Roman" w:cs="Times New Roman"/>
          <w:sz w:val="28"/>
          <w:szCs w:val="28"/>
        </w:rPr>
        <w:t>щихся</w:t>
      </w:r>
      <w:r>
        <w:rPr>
          <w:rFonts w:ascii="Times New Roman" w:eastAsia="Times New Roman" w:hAnsi="Times New Roman" w:cs="Times New Roman"/>
          <w:sz w:val="28"/>
          <w:szCs w:val="28"/>
        </w:rPr>
        <w:br/>
        <w:t>На « 5 и 4» -29об</w:t>
      </w:r>
      <w:r w:rsidRPr="009E1DFF">
        <w:rPr>
          <w:rFonts w:ascii="Times New Roman" w:eastAsia="Times New Roman" w:hAnsi="Times New Roman" w:cs="Times New Roman"/>
          <w:sz w:val="28"/>
          <w:szCs w:val="28"/>
        </w:rPr>
        <w:t>уча</w:t>
      </w:r>
      <w:r>
        <w:rPr>
          <w:rFonts w:ascii="Times New Roman" w:eastAsia="Times New Roman" w:hAnsi="Times New Roman" w:cs="Times New Roman"/>
          <w:sz w:val="28"/>
          <w:szCs w:val="28"/>
        </w:rPr>
        <w:t>ю</w:t>
      </w:r>
      <w:r w:rsidRPr="009E1DFF">
        <w:rPr>
          <w:rFonts w:ascii="Times New Roman" w:eastAsia="Times New Roman" w:hAnsi="Times New Roman" w:cs="Times New Roman"/>
          <w:sz w:val="28"/>
          <w:szCs w:val="28"/>
        </w:rPr>
        <w:t xml:space="preserve">щихся </w:t>
      </w:r>
    </w:p>
    <w:p w:rsidR="00E26CEF" w:rsidRPr="009E1DFF" w:rsidRDefault="00E26CEF" w:rsidP="00E26CE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 одной «3»- 10</w:t>
      </w:r>
    </w:p>
    <w:p w:rsidR="00E26CEF" w:rsidRPr="009E1DFF" w:rsidRDefault="00E26CEF" w:rsidP="00E26CEF">
      <w:pPr>
        <w:shd w:val="clear" w:color="auto" w:fill="FFFFFF"/>
        <w:spacing w:after="0" w:line="240" w:lineRule="auto"/>
        <w:rPr>
          <w:rFonts w:ascii="Times New Roman" w:eastAsia="Times New Roman" w:hAnsi="Times New Roman" w:cs="Times New Roman"/>
          <w:sz w:val="28"/>
          <w:szCs w:val="28"/>
        </w:rPr>
      </w:pPr>
      <w:r w:rsidRPr="009E1DFF">
        <w:rPr>
          <w:rFonts w:ascii="Times New Roman" w:eastAsia="Times New Roman" w:hAnsi="Times New Roman" w:cs="Times New Roman"/>
          <w:sz w:val="28"/>
          <w:szCs w:val="28"/>
        </w:rPr>
        <w:t xml:space="preserve">Неуспевающих- </w:t>
      </w:r>
      <w:r>
        <w:rPr>
          <w:rFonts w:ascii="Times New Roman" w:eastAsia="Times New Roman" w:hAnsi="Times New Roman" w:cs="Times New Roman"/>
          <w:sz w:val="28"/>
          <w:szCs w:val="28"/>
        </w:rPr>
        <w:t>2</w:t>
      </w:r>
    </w:p>
    <w:p w:rsidR="00E26CEF" w:rsidRPr="009E1DFF" w:rsidRDefault="00E26CEF" w:rsidP="00E26CEF">
      <w:pPr>
        <w:shd w:val="clear" w:color="auto" w:fill="FFFFFF"/>
        <w:spacing w:after="0" w:line="240" w:lineRule="auto"/>
        <w:rPr>
          <w:rFonts w:ascii="Times New Roman" w:eastAsia="Times New Roman" w:hAnsi="Times New Roman" w:cs="Times New Roman"/>
          <w:sz w:val="28"/>
          <w:szCs w:val="28"/>
        </w:rPr>
      </w:pPr>
    </w:p>
    <w:p w:rsidR="00E26CEF" w:rsidRPr="009E1DFF" w:rsidRDefault="00E26CEF" w:rsidP="00E26CEF">
      <w:pPr>
        <w:shd w:val="clear" w:color="auto" w:fill="FFFFFF"/>
        <w:spacing w:after="0" w:line="240" w:lineRule="auto"/>
        <w:rPr>
          <w:rFonts w:ascii="Times New Roman" w:eastAsia="Times New Roman" w:hAnsi="Times New Roman" w:cs="Times New Roman"/>
          <w:color w:val="000000"/>
          <w:sz w:val="28"/>
          <w:szCs w:val="28"/>
        </w:rPr>
      </w:pPr>
      <w:r w:rsidRPr="009E1DFF">
        <w:rPr>
          <w:rFonts w:ascii="Times New Roman" w:eastAsia="Times New Roman" w:hAnsi="Times New Roman" w:cs="Times New Roman"/>
          <w:b/>
          <w:color w:val="000000"/>
          <w:sz w:val="28"/>
          <w:szCs w:val="28"/>
        </w:rPr>
        <w:t>В основной школе</w:t>
      </w:r>
      <w:r>
        <w:rPr>
          <w:rFonts w:ascii="Times New Roman" w:eastAsia="Times New Roman" w:hAnsi="Times New Roman" w:cs="Times New Roman"/>
          <w:sz w:val="28"/>
          <w:szCs w:val="28"/>
        </w:rPr>
        <w:t xml:space="preserve"> 157 об</w:t>
      </w:r>
      <w:r w:rsidRPr="009E1DFF">
        <w:rPr>
          <w:rFonts w:ascii="Times New Roman" w:eastAsia="Times New Roman" w:hAnsi="Times New Roman" w:cs="Times New Roman"/>
          <w:color w:val="000000"/>
          <w:sz w:val="28"/>
          <w:szCs w:val="28"/>
        </w:rPr>
        <w:t>уча</w:t>
      </w:r>
      <w:r>
        <w:rPr>
          <w:rFonts w:ascii="Times New Roman" w:eastAsia="Times New Roman" w:hAnsi="Times New Roman" w:cs="Times New Roman"/>
          <w:color w:val="000000"/>
          <w:sz w:val="28"/>
          <w:szCs w:val="28"/>
        </w:rPr>
        <w:t>ю</w:t>
      </w:r>
      <w:r w:rsidRPr="009E1DFF">
        <w:rPr>
          <w:rFonts w:ascii="Times New Roman" w:eastAsia="Times New Roman" w:hAnsi="Times New Roman" w:cs="Times New Roman"/>
          <w:color w:val="000000"/>
          <w:sz w:val="28"/>
          <w:szCs w:val="28"/>
        </w:rPr>
        <w:t>щихся.</w:t>
      </w:r>
    </w:p>
    <w:p w:rsidR="00E26CEF" w:rsidRPr="009E1DFF" w:rsidRDefault="00E26CEF" w:rsidP="00E26CEF">
      <w:pPr>
        <w:shd w:val="clear" w:color="auto" w:fill="FFFFFF"/>
        <w:spacing w:after="0" w:line="240" w:lineRule="auto"/>
        <w:rPr>
          <w:rFonts w:ascii="Times New Roman" w:eastAsia="Times New Roman" w:hAnsi="Times New Roman" w:cs="Times New Roman"/>
          <w:sz w:val="28"/>
          <w:szCs w:val="28"/>
        </w:rPr>
      </w:pPr>
      <w:r w:rsidRPr="009E1DFF">
        <w:rPr>
          <w:rFonts w:ascii="Times New Roman" w:eastAsia="Times New Roman" w:hAnsi="Times New Roman" w:cs="Times New Roman"/>
          <w:color w:val="000000"/>
          <w:sz w:val="28"/>
          <w:szCs w:val="28"/>
        </w:rPr>
        <w:br/>
        <w:t>На «отлично» закончили</w:t>
      </w:r>
      <w:r>
        <w:rPr>
          <w:rFonts w:ascii="Times New Roman" w:eastAsia="Times New Roman" w:hAnsi="Times New Roman" w:cs="Times New Roman"/>
          <w:sz w:val="28"/>
          <w:szCs w:val="28"/>
        </w:rPr>
        <w:t xml:space="preserve"> 4 об</w:t>
      </w:r>
      <w:r w:rsidRPr="009E1DFF">
        <w:rPr>
          <w:rFonts w:ascii="Times New Roman" w:eastAsia="Times New Roman" w:hAnsi="Times New Roman" w:cs="Times New Roman"/>
          <w:sz w:val="28"/>
          <w:szCs w:val="28"/>
        </w:rPr>
        <w:t>уча</w:t>
      </w:r>
      <w:r>
        <w:rPr>
          <w:rFonts w:ascii="Times New Roman" w:eastAsia="Times New Roman" w:hAnsi="Times New Roman" w:cs="Times New Roman"/>
          <w:sz w:val="28"/>
          <w:szCs w:val="28"/>
        </w:rPr>
        <w:t>ющих</w:t>
      </w:r>
      <w:r w:rsidRPr="009E1DFF">
        <w:rPr>
          <w:rFonts w:ascii="Times New Roman" w:eastAsia="Times New Roman" w:hAnsi="Times New Roman" w:cs="Times New Roman"/>
          <w:sz w:val="28"/>
          <w:szCs w:val="28"/>
        </w:rPr>
        <w:t>ся</w:t>
      </w:r>
      <w:r w:rsidRPr="009E1DFF">
        <w:rPr>
          <w:rFonts w:ascii="Times New Roman" w:eastAsia="Times New Roman" w:hAnsi="Times New Roman" w:cs="Times New Roman"/>
          <w:color w:val="FF0000"/>
          <w:sz w:val="28"/>
          <w:szCs w:val="28"/>
        </w:rPr>
        <w:br/>
      </w:r>
      <w:r w:rsidRPr="009E1DFF">
        <w:rPr>
          <w:rFonts w:ascii="Times New Roman" w:eastAsia="Times New Roman" w:hAnsi="Times New Roman" w:cs="Times New Roman"/>
          <w:color w:val="000000"/>
          <w:sz w:val="28"/>
          <w:szCs w:val="28"/>
        </w:rPr>
        <w:lastRenderedPageBreak/>
        <w:t xml:space="preserve">На </w:t>
      </w:r>
      <w:r w:rsidRPr="009E1DFF">
        <w:rPr>
          <w:rFonts w:ascii="Times New Roman" w:eastAsia="Times New Roman" w:hAnsi="Times New Roman" w:cs="Times New Roman"/>
          <w:sz w:val="28"/>
          <w:szCs w:val="28"/>
        </w:rPr>
        <w:t>« 5 и 4» -</w:t>
      </w:r>
      <w:r>
        <w:rPr>
          <w:rFonts w:ascii="Times New Roman" w:eastAsia="Times New Roman" w:hAnsi="Times New Roman" w:cs="Times New Roman"/>
          <w:sz w:val="28"/>
          <w:szCs w:val="28"/>
        </w:rPr>
        <w:t>35</w:t>
      </w:r>
      <w:r w:rsidRPr="009E1DFF">
        <w:rPr>
          <w:rFonts w:ascii="Times New Roman" w:eastAsia="Times New Roman" w:hAnsi="Times New Roman" w:cs="Times New Roman"/>
          <w:color w:val="000000"/>
          <w:sz w:val="28"/>
          <w:szCs w:val="28"/>
        </w:rPr>
        <w:br/>
        <w:t xml:space="preserve">С </w:t>
      </w:r>
      <w:r w:rsidRPr="009E1DFF">
        <w:rPr>
          <w:rFonts w:ascii="Times New Roman" w:eastAsia="Times New Roman" w:hAnsi="Times New Roman" w:cs="Times New Roman"/>
          <w:sz w:val="28"/>
          <w:szCs w:val="28"/>
        </w:rPr>
        <w:t>одной «3» - 4</w:t>
      </w:r>
    </w:p>
    <w:p w:rsidR="00E26CEF" w:rsidRPr="009E1DFF" w:rsidRDefault="00E26CEF" w:rsidP="00E26CE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Неуспевающих -1</w:t>
      </w:r>
      <w:r w:rsidRPr="00CC54D6">
        <w:rPr>
          <w:rFonts w:ascii="Times New Roman" w:eastAsia="Times New Roman" w:hAnsi="Times New Roman" w:cs="Times New Roman"/>
          <w:sz w:val="28"/>
          <w:szCs w:val="28"/>
        </w:rPr>
        <w:t>0</w:t>
      </w:r>
    </w:p>
    <w:p w:rsidR="00E26CEF" w:rsidRPr="009E1DFF" w:rsidRDefault="00E26CEF" w:rsidP="00E26CEF">
      <w:pPr>
        <w:shd w:val="clear" w:color="auto" w:fill="FFFFFF"/>
        <w:spacing w:after="0" w:line="240" w:lineRule="auto"/>
        <w:rPr>
          <w:rFonts w:ascii="Times New Roman" w:eastAsia="Times New Roman" w:hAnsi="Times New Roman" w:cs="Times New Roman"/>
          <w:b/>
          <w:sz w:val="28"/>
          <w:szCs w:val="28"/>
        </w:rPr>
      </w:pPr>
    </w:p>
    <w:p w:rsidR="00E26CEF" w:rsidRPr="009E1DFF" w:rsidRDefault="00E26CEF" w:rsidP="00E26CEF">
      <w:pPr>
        <w:shd w:val="clear" w:color="auto" w:fill="FFFFFF"/>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В средней школе 7об</w:t>
      </w:r>
      <w:r w:rsidRPr="009E1DFF">
        <w:rPr>
          <w:rFonts w:ascii="Times New Roman" w:eastAsia="Times New Roman" w:hAnsi="Times New Roman" w:cs="Times New Roman"/>
          <w:b/>
          <w:sz w:val="28"/>
          <w:szCs w:val="28"/>
        </w:rPr>
        <w:t>уча</w:t>
      </w:r>
      <w:r>
        <w:rPr>
          <w:rFonts w:ascii="Times New Roman" w:eastAsia="Times New Roman" w:hAnsi="Times New Roman" w:cs="Times New Roman"/>
          <w:b/>
          <w:sz w:val="28"/>
          <w:szCs w:val="28"/>
        </w:rPr>
        <w:t>ю</w:t>
      </w:r>
      <w:r w:rsidRPr="009E1DFF">
        <w:rPr>
          <w:rFonts w:ascii="Times New Roman" w:eastAsia="Times New Roman" w:hAnsi="Times New Roman" w:cs="Times New Roman"/>
          <w:b/>
          <w:sz w:val="28"/>
          <w:szCs w:val="28"/>
        </w:rPr>
        <w:t>щихся</w:t>
      </w:r>
    </w:p>
    <w:p w:rsidR="00E26CEF" w:rsidRDefault="00E26CEF" w:rsidP="00E26CEF">
      <w:pPr>
        <w:shd w:val="clear" w:color="auto" w:fill="FFFFFF"/>
        <w:spacing w:after="0" w:line="240" w:lineRule="auto"/>
        <w:rPr>
          <w:rFonts w:ascii="Times New Roman" w:eastAsia="Times New Roman" w:hAnsi="Times New Roman" w:cs="Times New Roman"/>
          <w:sz w:val="28"/>
          <w:szCs w:val="28"/>
        </w:rPr>
      </w:pPr>
      <w:r w:rsidRPr="009E1DFF">
        <w:rPr>
          <w:rFonts w:ascii="Times New Roman" w:eastAsia="Times New Roman" w:hAnsi="Times New Roman" w:cs="Times New Roman"/>
          <w:color w:val="000000"/>
          <w:sz w:val="28"/>
          <w:szCs w:val="28"/>
        </w:rPr>
        <w:t>На «отлично» закончили</w:t>
      </w:r>
      <w:r>
        <w:rPr>
          <w:rFonts w:ascii="Times New Roman" w:eastAsia="Times New Roman" w:hAnsi="Times New Roman" w:cs="Times New Roman"/>
          <w:color w:val="000000"/>
          <w:sz w:val="28"/>
          <w:szCs w:val="28"/>
        </w:rPr>
        <w:t>-</w:t>
      </w:r>
      <w:r w:rsidRPr="009E1DFF">
        <w:rPr>
          <w:rFonts w:ascii="Times New Roman" w:eastAsia="Times New Roman" w:hAnsi="Times New Roman" w:cs="Times New Roman"/>
          <w:sz w:val="28"/>
          <w:szCs w:val="28"/>
        </w:rPr>
        <w:t xml:space="preserve"> 0</w:t>
      </w:r>
      <w:r w:rsidRPr="009E1DFF">
        <w:rPr>
          <w:rFonts w:ascii="Times New Roman" w:eastAsia="Times New Roman" w:hAnsi="Times New Roman" w:cs="Times New Roman"/>
          <w:color w:val="FF0000"/>
          <w:sz w:val="28"/>
          <w:szCs w:val="28"/>
        </w:rPr>
        <w:br/>
      </w:r>
      <w:r w:rsidRPr="009E1DFF">
        <w:rPr>
          <w:rFonts w:ascii="Times New Roman" w:eastAsia="Times New Roman" w:hAnsi="Times New Roman" w:cs="Times New Roman"/>
          <w:color w:val="000000"/>
          <w:sz w:val="28"/>
          <w:szCs w:val="28"/>
        </w:rPr>
        <w:t xml:space="preserve">На </w:t>
      </w:r>
      <w:r w:rsidRPr="009E1DFF">
        <w:rPr>
          <w:rFonts w:ascii="Times New Roman" w:eastAsia="Times New Roman" w:hAnsi="Times New Roman" w:cs="Times New Roman"/>
          <w:sz w:val="28"/>
          <w:szCs w:val="28"/>
        </w:rPr>
        <w:t>« 5 и 4» -4</w:t>
      </w:r>
      <w:r w:rsidRPr="009E1DFF">
        <w:rPr>
          <w:rFonts w:ascii="Times New Roman" w:eastAsia="Times New Roman" w:hAnsi="Times New Roman" w:cs="Times New Roman"/>
          <w:color w:val="000000"/>
          <w:sz w:val="28"/>
          <w:szCs w:val="28"/>
        </w:rPr>
        <w:br/>
        <w:t xml:space="preserve">С </w:t>
      </w:r>
      <w:r w:rsidRPr="009E1DFF">
        <w:rPr>
          <w:rFonts w:ascii="Times New Roman" w:eastAsia="Times New Roman" w:hAnsi="Times New Roman" w:cs="Times New Roman"/>
          <w:sz w:val="28"/>
          <w:szCs w:val="28"/>
        </w:rPr>
        <w:t xml:space="preserve">одной «3» - </w:t>
      </w:r>
      <w:r>
        <w:rPr>
          <w:rFonts w:ascii="Times New Roman" w:eastAsia="Times New Roman" w:hAnsi="Times New Roman" w:cs="Times New Roman"/>
          <w:sz w:val="28"/>
          <w:szCs w:val="28"/>
        </w:rPr>
        <w:t>0</w:t>
      </w:r>
    </w:p>
    <w:p w:rsidR="00E26CEF" w:rsidRDefault="00E26CEF" w:rsidP="00E26CEF">
      <w:pPr>
        <w:shd w:val="clear" w:color="auto" w:fill="FFFFFF"/>
        <w:spacing w:after="0" w:line="240" w:lineRule="auto"/>
        <w:rPr>
          <w:rFonts w:ascii="Times New Roman" w:eastAsia="Times New Roman" w:hAnsi="Times New Roman" w:cs="Times New Roman"/>
          <w:sz w:val="28"/>
          <w:szCs w:val="28"/>
        </w:rPr>
      </w:pPr>
      <w:r w:rsidRPr="009E1DFF">
        <w:rPr>
          <w:rFonts w:ascii="Times New Roman" w:eastAsia="Times New Roman" w:hAnsi="Times New Roman" w:cs="Times New Roman"/>
          <w:sz w:val="28"/>
          <w:szCs w:val="28"/>
        </w:rPr>
        <w:t xml:space="preserve">Неуспевающих </w:t>
      </w:r>
      <w:r>
        <w:rPr>
          <w:rFonts w:ascii="Times New Roman" w:eastAsia="Times New Roman" w:hAnsi="Times New Roman" w:cs="Times New Roman"/>
          <w:sz w:val="28"/>
          <w:szCs w:val="28"/>
        </w:rPr>
        <w:t xml:space="preserve"> об</w:t>
      </w:r>
      <w:r w:rsidRPr="009E1DFF">
        <w:rPr>
          <w:rFonts w:ascii="Times New Roman" w:eastAsia="Times New Roman" w:hAnsi="Times New Roman" w:cs="Times New Roman"/>
          <w:sz w:val="28"/>
          <w:szCs w:val="28"/>
        </w:rPr>
        <w:t>уча</w:t>
      </w:r>
      <w:r>
        <w:rPr>
          <w:rFonts w:ascii="Times New Roman" w:eastAsia="Times New Roman" w:hAnsi="Times New Roman" w:cs="Times New Roman"/>
          <w:sz w:val="28"/>
          <w:szCs w:val="28"/>
        </w:rPr>
        <w:t>ю</w:t>
      </w:r>
      <w:r w:rsidRPr="009E1DFF">
        <w:rPr>
          <w:rFonts w:ascii="Times New Roman" w:eastAsia="Times New Roman" w:hAnsi="Times New Roman" w:cs="Times New Roman"/>
          <w:sz w:val="28"/>
          <w:szCs w:val="28"/>
        </w:rPr>
        <w:t>щихся- 0</w:t>
      </w:r>
    </w:p>
    <w:p w:rsidR="00E26CEF" w:rsidRPr="00AD6764" w:rsidRDefault="00E26CEF" w:rsidP="00E26CEF">
      <w:pPr>
        <w:spacing w:after="0" w:line="360" w:lineRule="auto"/>
        <w:rPr>
          <w:rFonts w:ascii="Times New Roman" w:eastAsia="Times New Roman" w:hAnsi="Times New Roman" w:cs="Times New Roman"/>
          <w:b/>
          <w:color w:val="222222"/>
          <w:sz w:val="24"/>
          <w:szCs w:val="24"/>
        </w:rPr>
      </w:pPr>
      <w:r w:rsidRPr="00AD6764">
        <w:rPr>
          <w:rFonts w:ascii="Times New Roman" w:eastAsia="Times New Roman" w:hAnsi="Times New Roman" w:cs="Times New Roman"/>
          <w:b/>
          <w:color w:val="222222"/>
          <w:sz w:val="24"/>
          <w:szCs w:val="24"/>
        </w:rPr>
        <w:t>Краткий анализ динамики результатов успеваемости и качества знаний</w:t>
      </w:r>
    </w:p>
    <w:p w:rsidR="00E26CEF" w:rsidRDefault="00E26CEF" w:rsidP="00E26CEF">
      <w:pPr>
        <w:shd w:val="clear" w:color="auto" w:fill="FFFFFF"/>
        <w:spacing w:after="0" w:line="240" w:lineRule="auto"/>
        <w:rPr>
          <w:rFonts w:ascii="Times New Roman" w:eastAsia="Times New Roman" w:hAnsi="Times New Roman" w:cs="Times New Roman"/>
          <w:b/>
          <w:color w:val="000000"/>
          <w:sz w:val="24"/>
          <w:szCs w:val="24"/>
        </w:rPr>
      </w:pPr>
    </w:p>
    <w:tbl>
      <w:tblPr>
        <w:tblW w:w="8897" w:type="dxa"/>
        <w:tblLayout w:type="fixed"/>
        <w:tblLook w:val="04A0"/>
      </w:tblPr>
      <w:tblGrid>
        <w:gridCol w:w="1037"/>
        <w:gridCol w:w="1481"/>
        <w:gridCol w:w="1418"/>
        <w:gridCol w:w="1417"/>
        <w:gridCol w:w="1276"/>
        <w:gridCol w:w="1134"/>
        <w:gridCol w:w="1134"/>
      </w:tblGrid>
      <w:tr w:rsidR="00E26CEF" w:rsidRPr="00AD6764" w:rsidTr="009C5C80">
        <w:trPr>
          <w:trHeight w:val="551"/>
        </w:trPr>
        <w:tc>
          <w:tcPr>
            <w:tcW w:w="1037" w:type="dxa"/>
            <w:vMerge w:val="restart"/>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jc w:val="center"/>
              <w:rPr>
                <w:rFonts w:ascii="Times New Roman" w:eastAsia="Calibri" w:hAnsi="Times New Roman" w:cs="Times New Roman"/>
                <w:b/>
                <w:color w:val="000000"/>
                <w:sz w:val="24"/>
                <w:szCs w:val="24"/>
              </w:rPr>
            </w:pPr>
            <w:r w:rsidRPr="00AD6764">
              <w:rPr>
                <w:rFonts w:ascii="Times New Roman" w:eastAsia="Calibri" w:hAnsi="Times New Roman" w:cs="Times New Roman"/>
                <w:b/>
                <w:color w:val="000000"/>
                <w:sz w:val="24"/>
                <w:szCs w:val="24"/>
              </w:rPr>
              <w:t>Класс</w:t>
            </w:r>
          </w:p>
        </w:tc>
        <w:tc>
          <w:tcPr>
            <w:tcW w:w="2899" w:type="dxa"/>
            <w:gridSpan w:val="2"/>
            <w:tcBorders>
              <w:top w:val="single" w:sz="4" w:space="0" w:color="auto"/>
              <w:left w:val="single" w:sz="4" w:space="0" w:color="auto"/>
              <w:bottom w:val="single" w:sz="4" w:space="0" w:color="auto"/>
              <w:right w:val="single" w:sz="4" w:space="0" w:color="auto"/>
            </w:tcBorders>
          </w:tcPr>
          <w:p w:rsidR="00E26CEF" w:rsidRPr="00AD6764" w:rsidRDefault="00E26CEF" w:rsidP="009C5C80">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2020-2021</w:t>
            </w:r>
          </w:p>
        </w:tc>
        <w:tc>
          <w:tcPr>
            <w:tcW w:w="2693" w:type="dxa"/>
            <w:gridSpan w:val="2"/>
            <w:tcBorders>
              <w:top w:val="single" w:sz="4" w:space="0" w:color="auto"/>
              <w:left w:val="single" w:sz="4" w:space="0" w:color="auto"/>
              <w:bottom w:val="single" w:sz="4" w:space="0" w:color="auto"/>
              <w:right w:val="single" w:sz="4" w:space="0" w:color="auto"/>
            </w:tcBorders>
          </w:tcPr>
          <w:p w:rsidR="00E26CEF" w:rsidRPr="00AD6764" w:rsidRDefault="00E26CEF" w:rsidP="009C5C80">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1полугодие2021-2022</w:t>
            </w:r>
          </w:p>
        </w:tc>
        <w:tc>
          <w:tcPr>
            <w:tcW w:w="2268" w:type="dxa"/>
            <w:gridSpan w:val="2"/>
            <w:tcBorders>
              <w:top w:val="single" w:sz="4" w:space="0" w:color="auto"/>
              <w:left w:val="single" w:sz="4" w:space="0" w:color="auto"/>
              <w:bottom w:val="single" w:sz="4" w:space="0" w:color="auto"/>
              <w:right w:val="single" w:sz="4" w:space="0" w:color="auto"/>
            </w:tcBorders>
          </w:tcPr>
          <w:p w:rsidR="00E26CEF" w:rsidRPr="00AD6764" w:rsidRDefault="00E26CEF" w:rsidP="009C5C80">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Динамика</w:t>
            </w:r>
          </w:p>
        </w:tc>
      </w:tr>
      <w:tr w:rsidR="00E26CEF" w:rsidRPr="00AD6764" w:rsidTr="009C5C80">
        <w:trPr>
          <w:trHeight w:val="827"/>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E26CEF" w:rsidRPr="00AD6764" w:rsidRDefault="00E26CEF" w:rsidP="009C5C80">
            <w:pPr>
              <w:spacing w:after="0" w:line="240" w:lineRule="auto"/>
              <w:jc w:val="center"/>
              <w:rPr>
                <w:rFonts w:ascii="Times New Roman" w:eastAsia="Calibri" w:hAnsi="Times New Roman" w:cs="Times New Roman"/>
                <w:b/>
                <w:color w:val="000000"/>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b/>
                <w:color w:val="000000"/>
                <w:sz w:val="24"/>
                <w:szCs w:val="24"/>
              </w:rPr>
            </w:pPr>
            <w:r w:rsidRPr="00AD6764">
              <w:rPr>
                <w:rFonts w:ascii="Times New Roman" w:eastAsia="Calibri" w:hAnsi="Times New Roman" w:cs="Times New Roman"/>
                <w:b/>
                <w:color w:val="000000"/>
                <w:sz w:val="24"/>
                <w:szCs w:val="24"/>
              </w:rPr>
              <w:t>%кач</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b/>
                <w:color w:val="000000"/>
                <w:sz w:val="24"/>
                <w:szCs w:val="24"/>
              </w:rPr>
            </w:pPr>
            <w:r w:rsidRPr="00AD6764">
              <w:rPr>
                <w:rFonts w:ascii="Times New Roman" w:eastAsia="Calibri" w:hAnsi="Times New Roman" w:cs="Times New Roman"/>
                <w:b/>
                <w:color w:val="000000"/>
                <w:sz w:val="24"/>
                <w:szCs w:val="24"/>
              </w:rPr>
              <w:t>%успев</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b/>
                <w:color w:val="000000"/>
                <w:sz w:val="24"/>
                <w:szCs w:val="24"/>
              </w:rPr>
            </w:pPr>
            <w:r w:rsidRPr="00AD6764">
              <w:rPr>
                <w:rFonts w:ascii="Times New Roman" w:eastAsia="Calibri" w:hAnsi="Times New Roman" w:cs="Times New Roman"/>
                <w:b/>
                <w:color w:val="000000"/>
                <w:sz w:val="24"/>
                <w:szCs w:val="24"/>
              </w:rPr>
              <w:t>%кач</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b/>
                <w:color w:val="000000"/>
                <w:sz w:val="24"/>
                <w:szCs w:val="24"/>
              </w:rPr>
            </w:pPr>
            <w:r w:rsidRPr="00AD6764">
              <w:rPr>
                <w:rFonts w:ascii="Times New Roman" w:eastAsia="Calibri" w:hAnsi="Times New Roman" w:cs="Times New Roman"/>
                <w:b/>
                <w:color w:val="000000"/>
                <w:sz w:val="24"/>
                <w:szCs w:val="24"/>
              </w:rPr>
              <w:t>%успев</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b/>
                <w:color w:val="000000"/>
                <w:sz w:val="24"/>
                <w:szCs w:val="24"/>
              </w:rPr>
            </w:pPr>
            <w:r w:rsidRPr="00AD6764">
              <w:rPr>
                <w:rFonts w:ascii="Times New Roman" w:eastAsia="Calibri" w:hAnsi="Times New Roman" w:cs="Times New Roman"/>
                <w:b/>
                <w:color w:val="000000"/>
                <w:sz w:val="24"/>
                <w:szCs w:val="24"/>
              </w:rPr>
              <w:t>%кач</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b/>
                <w:color w:val="000000"/>
                <w:sz w:val="24"/>
                <w:szCs w:val="24"/>
              </w:rPr>
            </w:pPr>
            <w:r w:rsidRPr="00AD6764">
              <w:rPr>
                <w:rFonts w:ascii="Times New Roman" w:eastAsia="Calibri" w:hAnsi="Times New Roman" w:cs="Times New Roman"/>
                <w:b/>
                <w:color w:val="000000"/>
                <w:sz w:val="24"/>
                <w:szCs w:val="24"/>
              </w:rPr>
              <w:t>%успев</w:t>
            </w:r>
          </w:p>
        </w:tc>
      </w:tr>
      <w:tr w:rsidR="00E26CEF" w:rsidRPr="00AD6764" w:rsidTr="009C5C80">
        <w:trPr>
          <w:trHeight w:val="827"/>
        </w:trPr>
        <w:tc>
          <w:tcPr>
            <w:tcW w:w="1037" w:type="dxa"/>
            <w:tcBorders>
              <w:top w:val="single" w:sz="4" w:space="0" w:color="auto"/>
              <w:left w:val="single" w:sz="4" w:space="0" w:color="auto"/>
              <w:bottom w:val="single" w:sz="4" w:space="0" w:color="auto"/>
              <w:right w:val="single" w:sz="4" w:space="0" w:color="auto"/>
            </w:tcBorders>
            <w:vAlign w:val="center"/>
            <w:hideMark/>
          </w:tcPr>
          <w:p w:rsidR="00E26CEF" w:rsidRPr="00AD6764" w:rsidRDefault="00E26CEF" w:rsidP="009C5C80">
            <w:pPr>
              <w:spacing w:after="0" w:line="240" w:lineRule="auto"/>
              <w:jc w:val="center"/>
              <w:rPr>
                <w:rFonts w:ascii="Times New Roman" w:eastAsia="Calibri" w:hAnsi="Times New Roman" w:cs="Times New Roman"/>
                <w:b/>
                <w:color w:val="000000"/>
                <w:sz w:val="24"/>
                <w:szCs w:val="24"/>
              </w:rPr>
            </w:pPr>
            <w:r w:rsidRPr="00AD6764">
              <w:rPr>
                <w:rFonts w:ascii="Times New Roman" w:eastAsia="Calibri" w:hAnsi="Times New Roman" w:cs="Times New Roman"/>
                <w:b/>
                <w:color w:val="000000"/>
                <w:sz w:val="24"/>
                <w:szCs w:val="24"/>
              </w:rPr>
              <w:t>1А</w:t>
            </w:r>
          </w:p>
        </w:tc>
        <w:tc>
          <w:tcPr>
            <w:tcW w:w="1481"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b/>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b/>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b/>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b/>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b/>
                <w:color w:val="000000"/>
                <w:sz w:val="24"/>
                <w:szCs w:val="24"/>
              </w:rPr>
            </w:pPr>
          </w:p>
        </w:tc>
      </w:tr>
      <w:tr w:rsidR="00E26CEF" w:rsidRPr="00AD6764" w:rsidTr="009C5C80">
        <w:trPr>
          <w:trHeight w:val="827"/>
        </w:trPr>
        <w:tc>
          <w:tcPr>
            <w:tcW w:w="1037" w:type="dxa"/>
            <w:tcBorders>
              <w:top w:val="single" w:sz="4" w:space="0" w:color="auto"/>
              <w:left w:val="single" w:sz="4" w:space="0" w:color="auto"/>
              <w:bottom w:val="single" w:sz="4" w:space="0" w:color="auto"/>
              <w:right w:val="single" w:sz="4" w:space="0" w:color="auto"/>
            </w:tcBorders>
            <w:vAlign w:val="center"/>
            <w:hideMark/>
          </w:tcPr>
          <w:p w:rsidR="00E26CEF" w:rsidRPr="00AD6764" w:rsidRDefault="00E26CEF" w:rsidP="009C5C80">
            <w:pPr>
              <w:spacing w:after="0" w:line="240" w:lineRule="auto"/>
              <w:jc w:val="center"/>
              <w:rPr>
                <w:rFonts w:ascii="Times New Roman" w:eastAsia="Calibri" w:hAnsi="Times New Roman" w:cs="Times New Roman"/>
                <w:b/>
                <w:color w:val="000000"/>
                <w:sz w:val="24"/>
                <w:szCs w:val="24"/>
              </w:rPr>
            </w:pPr>
            <w:r w:rsidRPr="00AD6764">
              <w:rPr>
                <w:rFonts w:ascii="Times New Roman" w:eastAsia="Calibri" w:hAnsi="Times New Roman" w:cs="Times New Roman"/>
                <w:b/>
                <w:color w:val="000000"/>
                <w:sz w:val="24"/>
                <w:szCs w:val="24"/>
              </w:rPr>
              <w:t>1Б</w:t>
            </w:r>
          </w:p>
        </w:tc>
        <w:tc>
          <w:tcPr>
            <w:tcW w:w="1481"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b/>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b/>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b/>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b/>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b/>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b/>
                <w:color w:val="000000"/>
                <w:sz w:val="24"/>
                <w:szCs w:val="24"/>
              </w:rPr>
            </w:pPr>
          </w:p>
        </w:tc>
      </w:tr>
      <w:tr w:rsidR="00E26CEF" w:rsidRPr="00AD6764" w:rsidTr="009C5C80">
        <w:tc>
          <w:tcPr>
            <w:tcW w:w="103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jc w:val="center"/>
              <w:rPr>
                <w:rFonts w:ascii="Times New Roman" w:eastAsia="Calibri" w:hAnsi="Times New Roman" w:cs="Times New Roman"/>
                <w:color w:val="000000"/>
                <w:sz w:val="24"/>
                <w:szCs w:val="24"/>
              </w:rPr>
            </w:pPr>
            <w:r w:rsidRPr="00AD6764">
              <w:rPr>
                <w:rFonts w:ascii="Times New Roman" w:eastAsia="Calibri" w:hAnsi="Times New Roman" w:cs="Times New Roman"/>
                <w:color w:val="000000"/>
                <w:sz w:val="24"/>
                <w:szCs w:val="24"/>
              </w:rPr>
              <w:t>2А</w:t>
            </w:r>
          </w:p>
        </w:tc>
        <w:tc>
          <w:tcPr>
            <w:tcW w:w="1481"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40</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r w:rsidRPr="00AD6764">
              <w:rPr>
                <w:rFonts w:ascii="Times New Roman" w:eastAsia="Calibri" w:hAnsi="Times New Roman" w:cs="Times New Roman"/>
                <w:color w:val="000000"/>
                <w:sz w:val="24"/>
                <w:szCs w:val="24"/>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50</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p>
        </w:tc>
      </w:tr>
      <w:tr w:rsidR="00E26CEF" w:rsidRPr="00AD6764" w:rsidTr="009C5C80">
        <w:tc>
          <w:tcPr>
            <w:tcW w:w="103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jc w:val="center"/>
              <w:rPr>
                <w:rFonts w:ascii="Times New Roman" w:eastAsia="Calibri" w:hAnsi="Times New Roman" w:cs="Times New Roman"/>
                <w:color w:val="000000"/>
                <w:sz w:val="24"/>
                <w:szCs w:val="24"/>
              </w:rPr>
            </w:pPr>
            <w:r w:rsidRPr="00AD6764">
              <w:rPr>
                <w:rFonts w:ascii="Times New Roman" w:eastAsia="Calibri" w:hAnsi="Times New Roman" w:cs="Times New Roman"/>
                <w:color w:val="000000"/>
                <w:sz w:val="24"/>
                <w:szCs w:val="24"/>
              </w:rPr>
              <w:t>2Б</w:t>
            </w:r>
          </w:p>
        </w:tc>
        <w:tc>
          <w:tcPr>
            <w:tcW w:w="1481"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r w:rsidRPr="00AD6764">
              <w:rPr>
                <w:rFonts w:ascii="Times New Roman" w:eastAsia="Calibri" w:hAnsi="Times New Roman" w:cs="Times New Roman"/>
                <w:color w:val="000000"/>
                <w:sz w:val="24"/>
                <w:szCs w:val="24"/>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52</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89</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p>
        </w:tc>
      </w:tr>
      <w:tr w:rsidR="00E26CEF" w:rsidRPr="00AD6764" w:rsidTr="009C5C80">
        <w:tc>
          <w:tcPr>
            <w:tcW w:w="103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jc w:val="center"/>
              <w:rPr>
                <w:rFonts w:ascii="Times New Roman" w:eastAsia="Calibri" w:hAnsi="Times New Roman" w:cs="Times New Roman"/>
                <w:color w:val="000000"/>
                <w:sz w:val="24"/>
                <w:szCs w:val="24"/>
              </w:rPr>
            </w:pPr>
            <w:r w:rsidRPr="00AD6764">
              <w:rPr>
                <w:rFonts w:ascii="Times New Roman" w:eastAsia="Calibri" w:hAnsi="Times New Roman" w:cs="Times New Roman"/>
                <w:color w:val="000000"/>
                <w:sz w:val="24"/>
                <w:szCs w:val="24"/>
              </w:rPr>
              <w:t>3-а</w:t>
            </w:r>
          </w:p>
        </w:tc>
        <w:tc>
          <w:tcPr>
            <w:tcW w:w="1481"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sz w:val="24"/>
                <w:szCs w:val="24"/>
              </w:rPr>
            </w:pPr>
            <w:r>
              <w:rPr>
                <w:rFonts w:ascii="Times New Roman" w:eastAsia="Calibri" w:hAnsi="Times New Roman" w:cs="Times New Roman"/>
                <w:sz w:val="24"/>
                <w:szCs w:val="24"/>
              </w:rPr>
              <w:t>53</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-13</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p>
        </w:tc>
      </w:tr>
      <w:tr w:rsidR="00E26CEF" w:rsidRPr="00AD6764" w:rsidTr="009C5C80">
        <w:tc>
          <w:tcPr>
            <w:tcW w:w="103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jc w:val="center"/>
              <w:rPr>
                <w:rFonts w:ascii="Times New Roman" w:eastAsia="Calibri" w:hAnsi="Times New Roman" w:cs="Times New Roman"/>
                <w:color w:val="000000"/>
                <w:sz w:val="24"/>
                <w:szCs w:val="24"/>
              </w:rPr>
            </w:pPr>
            <w:r w:rsidRPr="00AD6764">
              <w:rPr>
                <w:rFonts w:ascii="Times New Roman" w:eastAsia="Calibri" w:hAnsi="Times New Roman" w:cs="Times New Roman"/>
                <w:color w:val="000000"/>
                <w:sz w:val="24"/>
                <w:szCs w:val="24"/>
              </w:rPr>
              <w:t>3-б</w:t>
            </w:r>
          </w:p>
        </w:tc>
        <w:tc>
          <w:tcPr>
            <w:tcW w:w="1481"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37</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50</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-13</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p>
        </w:tc>
      </w:tr>
      <w:tr w:rsidR="00E26CEF" w:rsidRPr="00AD6764" w:rsidTr="009C5C80">
        <w:tc>
          <w:tcPr>
            <w:tcW w:w="103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jc w:val="center"/>
              <w:rPr>
                <w:rFonts w:ascii="Times New Roman" w:eastAsia="Calibri" w:hAnsi="Times New Roman" w:cs="Times New Roman"/>
                <w:color w:val="000000"/>
                <w:sz w:val="24"/>
                <w:szCs w:val="24"/>
              </w:rPr>
            </w:pPr>
            <w:r w:rsidRPr="00AD6764">
              <w:rPr>
                <w:rFonts w:ascii="Times New Roman" w:eastAsia="Calibri" w:hAnsi="Times New Roman" w:cs="Times New Roman"/>
                <w:color w:val="000000"/>
                <w:sz w:val="24"/>
                <w:szCs w:val="24"/>
              </w:rPr>
              <w:t>4а</w:t>
            </w:r>
          </w:p>
        </w:tc>
        <w:tc>
          <w:tcPr>
            <w:tcW w:w="1481"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color w:val="FF0000"/>
                <w:sz w:val="24"/>
                <w:szCs w:val="24"/>
              </w:rPr>
            </w:pPr>
            <w:r w:rsidRPr="00AD6764">
              <w:rPr>
                <w:rFonts w:ascii="Times New Roman" w:eastAsia="Calibri" w:hAnsi="Times New Roman" w:cs="Times New Roman"/>
                <w:color w:val="FF0000"/>
                <w:sz w:val="24"/>
                <w:szCs w:val="24"/>
              </w:rPr>
              <w:t>7</w:t>
            </w:r>
            <w:r>
              <w:rPr>
                <w:rFonts w:ascii="Times New Roman" w:eastAsia="Calibri" w:hAnsi="Times New Roman" w:cs="Times New Roman"/>
                <w:color w:val="FF0000"/>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r w:rsidRPr="00AD6764">
              <w:rPr>
                <w:rFonts w:ascii="Times New Roman" w:eastAsia="Calibri" w:hAnsi="Times New Roman" w:cs="Times New Roman"/>
                <w:color w:val="000000"/>
                <w:sz w:val="24"/>
                <w:szCs w:val="24"/>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50</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-21</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p>
        </w:tc>
      </w:tr>
      <w:tr w:rsidR="00E26CEF" w:rsidRPr="00AD6764" w:rsidTr="009C5C80">
        <w:tc>
          <w:tcPr>
            <w:tcW w:w="103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jc w:val="center"/>
              <w:rPr>
                <w:rFonts w:ascii="Times New Roman" w:eastAsia="Calibri" w:hAnsi="Times New Roman" w:cs="Times New Roman"/>
                <w:color w:val="000000"/>
                <w:sz w:val="24"/>
                <w:szCs w:val="24"/>
              </w:rPr>
            </w:pPr>
            <w:r w:rsidRPr="00AD6764">
              <w:rPr>
                <w:rFonts w:ascii="Times New Roman" w:eastAsia="Calibri" w:hAnsi="Times New Roman" w:cs="Times New Roman"/>
                <w:color w:val="000000"/>
                <w:sz w:val="24"/>
                <w:szCs w:val="24"/>
              </w:rPr>
              <w:t>4-б</w:t>
            </w:r>
          </w:p>
        </w:tc>
        <w:tc>
          <w:tcPr>
            <w:tcW w:w="1481"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47</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31.5</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-15.5</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p>
        </w:tc>
      </w:tr>
      <w:tr w:rsidR="00E26CEF" w:rsidRPr="00AD6764" w:rsidTr="009C5C80">
        <w:tc>
          <w:tcPr>
            <w:tcW w:w="103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jc w:val="center"/>
              <w:rPr>
                <w:rFonts w:ascii="Times New Roman" w:eastAsia="Calibri" w:hAnsi="Times New Roman" w:cs="Times New Roman"/>
                <w:b/>
                <w:color w:val="000000"/>
                <w:sz w:val="24"/>
                <w:szCs w:val="24"/>
              </w:rPr>
            </w:pPr>
            <w:r w:rsidRPr="00AD6764">
              <w:rPr>
                <w:rFonts w:ascii="Times New Roman" w:eastAsia="Calibri" w:hAnsi="Times New Roman" w:cs="Times New Roman"/>
                <w:b/>
                <w:color w:val="000000"/>
                <w:sz w:val="24"/>
                <w:szCs w:val="24"/>
              </w:rPr>
              <w:t>Итого</w:t>
            </w:r>
          </w:p>
        </w:tc>
        <w:tc>
          <w:tcPr>
            <w:tcW w:w="1481"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b/>
                <w:color w:val="0D0D0D"/>
                <w:sz w:val="24"/>
                <w:szCs w:val="24"/>
              </w:rPr>
            </w:pPr>
            <w:r>
              <w:rPr>
                <w:rFonts w:ascii="Times New Roman" w:eastAsia="Calibri" w:hAnsi="Times New Roman" w:cs="Times New Roman"/>
                <w:b/>
                <w:color w:val="0D0D0D"/>
                <w:sz w:val="24"/>
                <w:szCs w:val="24"/>
              </w:rPr>
              <w:t>52.7</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E26CEF" w:rsidRPr="00533172" w:rsidRDefault="00E26CEF" w:rsidP="009C5C80">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43</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98</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-8.7</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-2</w:t>
            </w:r>
          </w:p>
        </w:tc>
      </w:tr>
      <w:tr w:rsidR="00E26CEF" w:rsidRPr="00AD6764" w:rsidTr="009C5C80">
        <w:tc>
          <w:tcPr>
            <w:tcW w:w="103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jc w:val="center"/>
              <w:rPr>
                <w:rFonts w:ascii="Times New Roman" w:eastAsia="Calibri" w:hAnsi="Times New Roman" w:cs="Times New Roman"/>
                <w:color w:val="000000"/>
                <w:sz w:val="24"/>
                <w:szCs w:val="24"/>
              </w:rPr>
            </w:pPr>
            <w:r w:rsidRPr="00AD6764">
              <w:rPr>
                <w:rFonts w:ascii="Times New Roman" w:eastAsia="Calibri" w:hAnsi="Times New Roman" w:cs="Times New Roman"/>
                <w:color w:val="000000"/>
                <w:sz w:val="24"/>
                <w:szCs w:val="24"/>
              </w:rPr>
              <w:t>5-а</w:t>
            </w:r>
          </w:p>
        </w:tc>
        <w:tc>
          <w:tcPr>
            <w:tcW w:w="1481"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b/>
                <w:color w:val="0D0D0D"/>
                <w:sz w:val="24"/>
                <w:szCs w:val="24"/>
              </w:rPr>
            </w:pPr>
            <w:r>
              <w:rPr>
                <w:rFonts w:ascii="Times New Roman" w:eastAsia="Calibri" w:hAnsi="Times New Roman" w:cs="Times New Roman"/>
                <w:b/>
                <w:color w:val="0D0D0D"/>
                <w:sz w:val="24"/>
                <w:szCs w:val="24"/>
              </w:rPr>
              <w:t>46</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r w:rsidRPr="00AD6764">
              <w:rPr>
                <w:rFonts w:ascii="Times New Roman" w:eastAsia="Calibri" w:hAnsi="Times New Roman" w:cs="Times New Roman"/>
                <w:color w:val="000000"/>
                <w:sz w:val="24"/>
                <w:szCs w:val="24"/>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E26CEF" w:rsidRPr="00533172"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64</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-18</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p>
        </w:tc>
      </w:tr>
      <w:tr w:rsidR="00E26CEF" w:rsidRPr="00AD6764" w:rsidTr="009C5C80">
        <w:tc>
          <w:tcPr>
            <w:tcW w:w="103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jc w:val="center"/>
              <w:rPr>
                <w:rFonts w:ascii="Times New Roman" w:eastAsia="Calibri" w:hAnsi="Times New Roman" w:cs="Times New Roman"/>
                <w:color w:val="000000"/>
                <w:sz w:val="24"/>
                <w:szCs w:val="24"/>
              </w:rPr>
            </w:pPr>
            <w:r w:rsidRPr="00AD6764">
              <w:rPr>
                <w:rFonts w:ascii="Times New Roman" w:eastAsia="Calibri" w:hAnsi="Times New Roman" w:cs="Times New Roman"/>
                <w:color w:val="000000"/>
                <w:sz w:val="24"/>
                <w:szCs w:val="24"/>
              </w:rPr>
              <w:t>5-б</w:t>
            </w:r>
          </w:p>
        </w:tc>
        <w:tc>
          <w:tcPr>
            <w:tcW w:w="1481"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b/>
                <w:color w:val="0D0D0D"/>
                <w:sz w:val="24"/>
                <w:szCs w:val="24"/>
              </w:rPr>
            </w:pPr>
            <w:r>
              <w:rPr>
                <w:rFonts w:ascii="Times New Roman" w:eastAsia="Calibri" w:hAnsi="Times New Roman" w:cs="Times New Roman"/>
                <w:b/>
                <w:color w:val="0D0D0D"/>
                <w:sz w:val="24"/>
                <w:szCs w:val="24"/>
              </w:rPr>
              <w:t>17.6</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r w:rsidRPr="00AD6764">
              <w:rPr>
                <w:rFonts w:ascii="Times New Roman" w:eastAsia="Calibri" w:hAnsi="Times New Roman" w:cs="Times New Roman"/>
                <w:color w:val="000000"/>
                <w:sz w:val="24"/>
                <w:szCs w:val="24"/>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E26CEF" w:rsidRPr="00533172"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-7.6</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p>
        </w:tc>
      </w:tr>
      <w:tr w:rsidR="00E26CEF" w:rsidRPr="00AD6764" w:rsidTr="009C5C80">
        <w:trPr>
          <w:trHeight w:val="290"/>
        </w:trPr>
        <w:tc>
          <w:tcPr>
            <w:tcW w:w="103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jc w:val="center"/>
              <w:rPr>
                <w:rFonts w:ascii="Times New Roman" w:eastAsia="Calibri" w:hAnsi="Times New Roman" w:cs="Times New Roman"/>
                <w:color w:val="000000"/>
                <w:sz w:val="24"/>
                <w:szCs w:val="24"/>
              </w:rPr>
            </w:pPr>
            <w:r w:rsidRPr="00AD6764">
              <w:rPr>
                <w:rFonts w:ascii="Times New Roman" w:eastAsia="Calibri" w:hAnsi="Times New Roman" w:cs="Times New Roman"/>
                <w:color w:val="000000"/>
                <w:sz w:val="24"/>
                <w:szCs w:val="24"/>
              </w:rPr>
              <w:t>6</w:t>
            </w:r>
            <w:r>
              <w:rPr>
                <w:rFonts w:ascii="Times New Roman" w:eastAsia="Calibri" w:hAnsi="Times New Roman" w:cs="Times New Roman"/>
                <w:color w:val="000000"/>
                <w:sz w:val="24"/>
                <w:szCs w:val="24"/>
              </w:rPr>
              <w:t>-а</w:t>
            </w:r>
          </w:p>
        </w:tc>
        <w:tc>
          <w:tcPr>
            <w:tcW w:w="1481"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33.3</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r w:rsidRPr="00AD6764">
              <w:rPr>
                <w:rFonts w:ascii="Times New Roman" w:eastAsia="Calibri" w:hAnsi="Times New Roman" w:cs="Times New Roman"/>
                <w:color w:val="000000"/>
                <w:sz w:val="24"/>
                <w:szCs w:val="24"/>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E26CEF" w:rsidRPr="00533172"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--8.3</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p>
        </w:tc>
      </w:tr>
      <w:tr w:rsidR="00E26CEF" w:rsidRPr="00AD6764" w:rsidTr="009C5C80">
        <w:trPr>
          <w:trHeight w:val="290"/>
        </w:trPr>
        <w:tc>
          <w:tcPr>
            <w:tcW w:w="103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6-б</w:t>
            </w:r>
          </w:p>
        </w:tc>
        <w:tc>
          <w:tcPr>
            <w:tcW w:w="1481" w:type="dxa"/>
            <w:tcBorders>
              <w:top w:val="single" w:sz="4" w:space="0" w:color="auto"/>
              <w:left w:val="single" w:sz="4" w:space="0" w:color="auto"/>
              <w:bottom w:val="single" w:sz="4" w:space="0" w:color="auto"/>
              <w:right w:val="single" w:sz="4" w:space="0" w:color="auto"/>
            </w:tcBorders>
            <w:shd w:val="clear" w:color="auto" w:fill="FFC000"/>
          </w:tcPr>
          <w:p w:rsidR="00E26CEF" w:rsidRDefault="00E26CEF" w:rsidP="009C5C80">
            <w:pPr>
              <w:jc w:val="center"/>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38</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E26CEF" w:rsidRPr="00533172"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12</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-26</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p>
        </w:tc>
      </w:tr>
      <w:tr w:rsidR="00E26CEF" w:rsidRPr="00AD6764" w:rsidTr="009C5C80">
        <w:trPr>
          <w:trHeight w:val="315"/>
        </w:trPr>
        <w:tc>
          <w:tcPr>
            <w:tcW w:w="103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jc w:val="center"/>
              <w:rPr>
                <w:rFonts w:ascii="Times New Roman" w:eastAsia="Calibri" w:hAnsi="Times New Roman" w:cs="Times New Roman"/>
                <w:color w:val="000000"/>
                <w:sz w:val="24"/>
                <w:szCs w:val="24"/>
              </w:rPr>
            </w:pPr>
            <w:r w:rsidRPr="00AD6764">
              <w:rPr>
                <w:rFonts w:ascii="Times New Roman" w:eastAsia="Calibri" w:hAnsi="Times New Roman" w:cs="Times New Roman"/>
                <w:color w:val="000000"/>
                <w:sz w:val="24"/>
                <w:szCs w:val="24"/>
              </w:rPr>
              <w:t>7</w:t>
            </w:r>
            <w:r>
              <w:rPr>
                <w:rFonts w:ascii="Times New Roman" w:eastAsia="Calibri" w:hAnsi="Times New Roman" w:cs="Times New Roman"/>
                <w:color w:val="000000"/>
                <w:sz w:val="24"/>
                <w:szCs w:val="24"/>
              </w:rPr>
              <w:t>-а</w:t>
            </w:r>
          </w:p>
        </w:tc>
        <w:tc>
          <w:tcPr>
            <w:tcW w:w="1481"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33.3</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E26CEF" w:rsidRPr="00533172" w:rsidRDefault="00E26CEF" w:rsidP="009C5C80">
            <w:pPr>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+6.7</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p>
        </w:tc>
      </w:tr>
      <w:tr w:rsidR="00E26CEF" w:rsidRPr="00AD6764" w:rsidTr="009C5C80">
        <w:trPr>
          <w:trHeight w:val="315"/>
        </w:trPr>
        <w:tc>
          <w:tcPr>
            <w:tcW w:w="103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7-б</w:t>
            </w:r>
          </w:p>
        </w:tc>
        <w:tc>
          <w:tcPr>
            <w:tcW w:w="1481" w:type="dxa"/>
            <w:tcBorders>
              <w:top w:val="single" w:sz="4" w:space="0" w:color="auto"/>
              <w:left w:val="single" w:sz="4" w:space="0" w:color="auto"/>
              <w:bottom w:val="single" w:sz="4" w:space="0" w:color="auto"/>
              <w:right w:val="single" w:sz="4" w:space="0" w:color="auto"/>
            </w:tcBorders>
            <w:shd w:val="clear" w:color="auto" w:fill="FFC000"/>
          </w:tcPr>
          <w:p w:rsidR="00E26CEF" w:rsidRDefault="00E26CEF" w:rsidP="009C5C80">
            <w:pPr>
              <w:jc w:val="center"/>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15</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E26CEF" w:rsidRPr="00533172" w:rsidRDefault="00E26CEF" w:rsidP="009C5C80">
            <w:pPr>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p>
        </w:tc>
      </w:tr>
      <w:tr w:rsidR="00E26CEF" w:rsidRPr="00AD6764" w:rsidTr="009C5C80">
        <w:trPr>
          <w:trHeight w:val="315"/>
        </w:trPr>
        <w:tc>
          <w:tcPr>
            <w:tcW w:w="103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jc w:val="center"/>
              <w:rPr>
                <w:rFonts w:ascii="Times New Roman" w:eastAsia="Calibri" w:hAnsi="Times New Roman" w:cs="Times New Roman"/>
                <w:color w:val="000000"/>
                <w:sz w:val="24"/>
                <w:szCs w:val="24"/>
              </w:rPr>
            </w:pPr>
            <w:r w:rsidRPr="00AD6764">
              <w:rPr>
                <w:rFonts w:ascii="Times New Roman" w:eastAsia="Calibri" w:hAnsi="Times New Roman" w:cs="Times New Roman"/>
                <w:color w:val="000000"/>
                <w:sz w:val="24"/>
                <w:szCs w:val="24"/>
              </w:rPr>
              <w:t>8</w:t>
            </w:r>
          </w:p>
        </w:tc>
        <w:tc>
          <w:tcPr>
            <w:tcW w:w="1481" w:type="dxa"/>
            <w:tcBorders>
              <w:top w:val="single" w:sz="4" w:space="0" w:color="auto"/>
              <w:left w:val="single" w:sz="4" w:space="0" w:color="auto"/>
              <w:bottom w:val="single" w:sz="4" w:space="0" w:color="auto"/>
              <w:right w:val="single" w:sz="4" w:space="0" w:color="auto"/>
            </w:tcBorders>
            <w:shd w:val="clear" w:color="auto" w:fill="FFC000"/>
          </w:tcPr>
          <w:p w:rsidR="00E26CEF" w:rsidRPr="00533172" w:rsidRDefault="00E26CEF" w:rsidP="009C5C80">
            <w:pPr>
              <w:jc w:val="center"/>
              <w:rPr>
                <w:rFonts w:ascii="Times New Roman" w:eastAsia="Calibri" w:hAnsi="Times New Roman" w:cs="Times New Roman"/>
                <w:sz w:val="24"/>
                <w:szCs w:val="24"/>
              </w:rPr>
            </w:pPr>
            <w:r w:rsidRPr="00533172">
              <w:rPr>
                <w:rFonts w:ascii="Times New Roman" w:eastAsia="Calibri" w:hAnsi="Times New Roman" w:cs="Times New Roman"/>
                <w:sz w:val="24"/>
                <w:szCs w:val="24"/>
              </w:rPr>
              <w:t>56</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E26CEF" w:rsidRPr="00533172" w:rsidRDefault="00E26CEF" w:rsidP="009C5C80">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14</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-42</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p>
        </w:tc>
      </w:tr>
      <w:tr w:rsidR="00E26CEF" w:rsidRPr="00AD6764" w:rsidTr="009C5C80">
        <w:tc>
          <w:tcPr>
            <w:tcW w:w="103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jc w:val="center"/>
              <w:rPr>
                <w:rFonts w:ascii="Times New Roman" w:eastAsia="Calibri" w:hAnsi="Times New Roman" w:cs="Times New Roman"/>
                <w:color w:val="000000"/>
                <w:sz w:val="24"/>
                <w:szCs w:val="24"/>
              </w:rPr>
            </w:pPr>
            <w:r w:rsidRPr="00AD6764">
              <w:rPr>
                <w:rFonts w:ascii="Times New Roman" w:eastAsia="Calibri" w:hAnsi="Times New Roman" w:cs="Times New Roman"/>
                <w:color w:val="000000"/>
                <w:sz w:val="24"/>
                <w:szCs w:val="24"/>
              </w:rPr>
              <w:lastRenderedPageBreak/>
              <w:t>9</w:t>
            </w:r>
          </w:p>
        </w:tc>
        <w:tc>
          <w:tcPr>
            <w:tcW w:w="1481" w:type="dxa"/>
            <w:tcBorders>
              <w:top w:val="single" w:sz="4" w:space="0" w:color="auto"/>
              <w:left w:val="single" w:sz="4" w:space="0" w:color="auto"/>
              <w:bottom w:val="single" w:sz="4" w:space="0" w:color="auto"/>
              <w:right w:val="single" w:sz="4" w:space="0" w:color="auto"/>
            </w:tcBorders>
            <w:shd w:val="clear" w:color="auto" w:fill="FFC000"/>
          </w:tcPr>
          <w:p w:rsidR="00E26CEF" w:rsidRPr="00533172" w:rsidRDefault="00E26CEF" w:rsidP="009C5C80">
            <w:pPr>
              <w:jc w:val="center"/>
              <w:rPr>
                <w:rFonts w:ascii="Times New Roman" w:eastAsia="Calibri" w:hAnsi="Times New Roman" w:cs="Times New Roman"/>
                <w:sz w:val="24"/>
                <w:szCs w:val="24"/>
              </w:rPr>
            </w:pPr>
            <w:r w:rsidRPr="00533172">
              <w:rPr>
                <w:rFonts w:ascii="Times New Roman" w:eastAsia="Calibri" w:hAnsi="Times New Roman" w:cs="Times New Roman"/>
                <w:sz w:val="24"/>
                <w:szCs w:val="24"/>
              </w:rPr>
              <w:t>71</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sz w:val="24"/>
                <w:szCs w:val="24"/>
              </w:rPr>
            </w:pPr>
            <w:r w:rsidRPr="00AD6764">
              <w:rPr>
                <w:rFonts w:ascii="Times New Roman" w:eastAsia="Calibri" w:hAnsi="Times New Roman" w:cs="Times New Roman"/>
                <w:sz w:val="24"/>
                <w:szCs w:val="24"/>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18</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sz w:val="24"/>
                <w:szCs w:val="24"/>
              </w:rPr>
            </w:pPr>
            <w:r>
              <w:rPr>
                <w:rFonts w:ascii="Times New Roman" w:eastAsia="Calibri" w:hAnsi="Times New Roman" w:cs="Times New Roman"/>
                <w:sz w:val="24"/>
                <w:szCs w:val="24"/>
              </w:rPr>
              <w:t>91</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-53</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p>
        </w:tc>
      </w:tr>
      <w:tr w:rsidR="00E26CEF" w:rsidRPr="00AD6764" w:rsidTr="009C5C80">
        <w:tc>
          <w:tcPr>
            <w:tcW w:w="103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jc w:val="center"/>
              <w:rPr>
                <w:rFonts w:ascii="Times New Roman" w:eastAsia="Calibri" w:hAnsi="Times New Roman" w:cs="Times New Roman"/>
                <w:b/>
                <w:sz w:val="24"/>
                <w:szCs w:val="24"/>
              </w:rPr>
            </w:pPr>
            <w:r w:rsidRPr="00AD6764">
              <w:rPr>
                <w:rFonts w:ascii="Times New Roman" w:eastAsia="Calibri" w:hAnsi="Times New Roman" w:cs="Times New Roman"/>
                <w:b/>
                <w:sz w:val="24"/>
                <w:szCs w:val="24"/>
              </w:rPr>
              <w:t>Итого</w:t>
            </w:r>
          </w:p>
        </w:tc>
        <w:tc>
          <w:tcPr>
            <w:tcW w:w="1481"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b/>
                <w:sz w:val="24"/>
                <w:szCs w:val="24"/>
              </w:rPr>
            </w:pPr>
            <w:r w:rsidRPr="00AD6764">
              <w:rPr>
                <w:rFonts w:ascii="Times New Roman" w:eastAsia="Calibri" w:hAnsi="Times New Roman" w:cs="Times New Roman"/>
                <w:b/>
                <w:sz w:val="24"/>
                <w:szCs w:val="24"/>
              </w:rPr>
              <w:t>3</w:t>
            </w:r>
            <w:r>
              <w:rPr>
                <w:rFonts w:ascii="Times New Roman" w:eastAsia="Calibri" w:hAnsi="Times New Roman" w:cs="Times New Roman"/>
                <w:b/>
                <w:sz w:val="24"/>
                <w:szCs w:val="24"/>
              </w:rPr>
              <w:t>6.2</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25</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94</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-11.2</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b/>
                <w:color w:val="000000"/>
                <w:sz w:val="24"/>
                <w:szCs w:val="24"/>
              </w:rPr>
            </w:pPr>
          </w:p>
        </w:tc>
      </w:tr>
      <w:tr w:rsidR="00E26CEF" w:rsidRPr="00AD6764" w:rsidTr="009C5C80">
        <w:tc>
          <w:tcPr>
            <w:tcW w:w="103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jc w:val="center"/>
              <w:rPr>
                <w:rFonts w:ascii="Times New Roman" w:eastAsia="Calibri" w:hAnsi="Times New Roman" w:cs="Times New Roman"/>
                <w:color w:val="000000"/>
                <w:sz w:val="24"/>
                <w:szCs w:val="24"/>
              </w:rPr>
            </w:pPr>
            <w:r w:rsidRPr="00AD6764">
              <w:rPr>
                <w:rFonts w:ascii="Times New Roman" w:eastAsia="Calibri" w:hAnsi="Times New Roman" w:cs="Times New Roman"/>
                <w:color w:val="000000"/>
                <w:sz w:val="24"/>
                <w:szCs w:val="24"/>
              </w:rPr>
              <w:t>10</w:t>
            </w:r>
          </w:p>
        </w:tc>
        <w:tc>
          <w:tcPr>
            <w:tcW w:w="1481"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+80</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p>
        </w:tc>
      </w:tr>
      <w:tr w:rsidR="00E26CEF" w:rsidRPr="00AD6764" w:rsidTr="009C5C80">
        <w:trPr>
          <w:trHeight w:val="587"/>
        </w:trPr>
        <w:tc>
          <w:tcPr>
            <w:tcW w:w="103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jc w:val="center"/>
              <w:rPr>
                <w:rFonts w:ascii="Times New Roman" w:eastAsia="Calibri" w:hAnsi="Times New Roman" w:cs="Times New Roman"/>
                <w:color w:val="000000"/>
                <w:sz w:val="24"/>
                <w:szCs w:val="24"/>
              </w:rPr>
            </w:pPr>
            <w:r w:rsidRPr="00AD6764">
              <w:rPr>
                <w:rFonts w:ascii="Times New Roman" w:eastAsia="Calibri" w:hAnsi="Times New Roman" w:cs="Times New Roman"/>
                <w:color w:val="000000"/>
                <w:sz w:val="24"/>
                <w:szCs w:val="24"/>
              </w:rPr>
              <w:t>11</w:t>
            </w:r>
          </w:p>
        </w:tc>
        <w:tc>
          <w:tcPr>
            <w:tcW w:w="1481"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r w:rsidRPr="00AD6764">
              <w:rPr>
                <w:rFonts w:ascii="Times New Roman" w:eastAsia="Calibri" w:hAnsi="Times New Roman" w:cs="Times New Roman"/>
                <w:color w:val="000000"/>
                <w:sz w:val="24"/>
                <w:szCs w:val="24"/>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color w:val="000000"/>
                <w:sz w:val="24"/>
                <w:szCs w:val="24"/>
              </w:rPr>
            </w:pPr>
          </w:p>
        </w:tc>
      </w:tr>
      <w:tr w:rsidR="00E26CEF" w:rsidRPr="00AD6764" w:rsidTr="009C5C80">
        <w:trPr>
          <w:trHeight w:val="255"/>
        </w:trPr>
        <w:tc>
          <w:tcPr>
            <w:tcW w:w="103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jc w:val="center"/>
              <w:rPr>
                <w:rFonts w:ascii="Times New Roman" w:eastAsia="Calibri" w:hAnsi="Times New Roman" w:cs="Times New Roman"/>
                <w:b/>
                <w:color w:val="000000"/>
                <w:sz w:val="24"/>
                <w:szCs w:val="24"/>
              </w:rPr>
            </w:pPr>
            <w:r w:rsidRPr="00AD6764">
              <w:rPr>
                <w:rFonts w:ascii="Times New Roman" w:eastAsia="Calibri" w:hAnsi="Times New Roman" w:cs="Times New Roman"/>
                <w:b/>
                <w:color w:val="000000"/>
                <w:sz w:val="24"/>
                <w:szCs w:val="24"/>
              </w:rPr>
              <w:t>Итого:</w:t>
            </w:r>
          </w:p>
        </w:tc>
        <w:tc>
          <w:tcPr>
            <w:tcW w:w="1481"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27</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60</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E26CEF" w:rsidRPr="00AD6764" w:rsidRDefault="00E26CEF" w:rsidP="009C5C80">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+33</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E26CEF" w:rsidRPr="00AD6764" w:rsidRDefault="00E26CEF" w:rsidP="009C5C80">
            <w:pPr>
              <w:jc w:val="center"/>
              <w:rPr>
                <w:rFonts w:ascii="Times New Roman" w:eastAsia="Calibri" w:hAnsi="Times New Roman" w:cs="Times New Roman"/>
                <w:b/>
                <w:color w:val="000000"/>
                <w:sz w:val="24"/>
                <w:szCs w:val="24"/>
              </w:rPr>
            </w:pPr>
          </w:p>
        </w:tc>
      </w:tr>
    </w:tbl>
    <w:p w:rsidR="00E26CEF" w:rsidRPr="009E1DFF" w:rsidRDefault="00E26CEF" w:rsidP="00E26CEF">
      <w:pPr>
        <w:shd w:val="clear" w:color="auto" w:fill="FFFFFF"/>
        <w:spacing w:after="0" w:line="240" w:lineRule="auto"/>
        <w:rPr>
          <w:rFonts w:ascii="Times New Roman" w:eastAsia="Times New Roman" w:hAnsi="Times New Roman" w:cs="Times New Roman"/>
          <w:b/>
          <w:sz w:val="28"/>
          <w:szCs w:val="28"/>
        </w:rPr>
      </w:pPr>
    </w:p>
    <w:p w:rsidR="00E26CEF" w:rsidRPr="009E1DFF" w:rsidRDefault="00E26CEF" w:rsidP="00E26CEF">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rPr>
      </w:pPr>
    </w:p>
    <w:p w:rsidR="00E26CEF" w:rsidRPr="009E1DFF" w:rsidRDefault="00E26CEF" w:rsidP="00E26CEF">
      <w:pPr>
        <w:shd w:val="clear" w:color="auto" w:fill="FFFFFF"/>
        <w:spacing w:after="0" w:line="240" w:lineRule="auto"/>
        <w:rPr>
          <w:rFonts w:ascii="Times New Roman" w:eastAsia="Times New Roman" w:hAnsi="Times New Roman" w:cs="Times New Roman"/>
          <w:b/>
          <w:bCs/>
          <w:color w:val="0070C0"/>
          <w:sz w:val="28"/>
          <w:szCs w:val="28"/>
          <w:bdr w:val="none" w:sz="0" w:space="0" w:color="auto" w:frame="1"/>
        </w:rPr>
      </w:pPr>
      <w:r w:rsidRPr="009E1DFF">
        <w:rPr>
          <w:rFonts w:ascii="Times New Roman" w:eastAsia="Times New Roman" w:hAnsi="Times New Roman" w:cs="Times New Roman"/>
          <w:b/>
          <w:bCs/>
          <w:color w:val="0070C0"/>
          <w:sz w:val="28"/>
          <w:szCs w:val="28"/>
          <w:bdr w:val="none" w:sz="0" w:space="0" w:color="auto" w:frame="1"/>
        </w:rPr>
        <w:t>Мониторинг успеваемости и качества знаний по классам:</w:t>
      </w:r>
    </w:p>
    <w:p w:rsidR="00E26CEF" w:rsidRPr="009E1DFF" w:rsidRDefault="00E26CEF" w:rsidP="00E26CEF">
      <w:pPr>
        <w:shd w:val="clear" w:color="auto" w:fill="FFFFFF"/>
        <w:spacing w:after="0" w:line="240" w:lineRule="auto"/>
        <w:rPr>
          <w:rFonts w:ascii="Times New Roman" w:eastAsia="Times New Roman" w:hAnsi="Times New Roman" w:cs="Times New Roman"/>
          <w:color w:val="000000"/>
          <w:sz w:val="24"/>
          <w:szCs w:val="24"/>
        </w:rPr>
      </w:pPr>
    </w:p>
    <w:tbl>
      <w:tblPr>
        <w:tblW w:w="0" w:type="auto"/>
        <w:jc w:val="center"/>
        <w:tblCellMar>
          <w:left w:w="0" w:type="dxa"/>
          <w:right w:w="0" w:type="dxa"/>
        </w:tblCellMar>
        <w:tblLook w:val="04A0"/>
      </w:tblPr>
      <w:tblGrid>
        <w:gridCol w:w="1080"/>
        <w:gridCol w:w="819"/>
        <w:gridCol w:w="850"/>
        <w:gridCol w:w="993"/>
        <w:gridCol w:w="990"/>
        <w:gridCol w:w="853"/>
        <w:gridCol w:w="945"/>
        <w:gridCol w:w="898"/>
      </w:tblGrid>
      <w:tr w:rsidR="00E26CEF" w:rsidRPr="009E1DFF" w:rsidTr="009C5C80">
        <w:trPr>
          <w:trHeight w:val="230"/>
          <w:jc w:val="center"/>
        </w:trPr>
        <w:tc>
          <w:tcPr>
            <w:tcW w:w="1080" w:type="dxa"/>
            <w:vMerge w:val="restart"/>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b/>
                <w:sz w:val="24"/>
                <w:szCs w:val="24"/>
              </w:rPr>
            </w:pPr>
            <w:r w:rsidRPr="009E1DFF">
              <w:rPr>
                <w:rFonts w:ascii="Times New Roman" w:eastAsia="Times New Roman" w:hAnsi="Times New Roman" w:cs="Times New Roman"/>
                <w:b/>
                <w:bCs/>
                <w:sz w:val="24"/>
                <w:szCs w:val="24"/>
                <w:bdr w:val="none" w:sz="0" w:space="0" w:color="auto" w:frame="1"/>
              </w:rPr>
              <w:t>Класс</w:t>
            </w:r>
          </w:p>
        </w:tc>
        <w:tc>
          <w:tcPr>
            <w:tcW w:w="819" w:type="dxa"/>
            <w:vMerge w:val="restart"/>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9E1DFF">
              <w:rPr>
                <w:rFonts w:ascii="Times New Roman" w:eastAsia="Times New Roman" w:hAnsi="Times New Roman" w:cs="Times New Roman"/>
                <w:b/>
                <w:bCs/>
                <w:sz w:val="24"/>
                <w:szCs w:val="24"/>
                <w:bdr w:val="none" w:sz="0" w:space="0" w:color="auto" w:frame="1"/>
              </w:rPr>
              <w:t>Кол-во</w:t>
            </w:r>
          </w:p>
          <w:p w:rsidR="00E26CEF" w:rsidRPr="009E1DFF" w:rsidRDefault="00E26CEF" w:rsidP="009C5C80">
            <w:pPr>
              <w:spacing w:after="0" w:line="240" w:lineRule="auto"/>
              <w:jc w:val="center"/>
              <w:rPr>
                <w:rFonts w:ascii="Times New Roman" w:eastAsia="Times New Roman" w:hAnsi="Times New Roman" w:cs="Times New Roman"/>
                <w:b/>
                <w:sz w:val="24"/>
                <w:szCs w:val="24"/>
              </w:rPr>
            </w:pPr>
            <w:r w:rsidRPr="009E1DFF">
              <w:rPr>
                <w:rFonts w:ascii="Times New Roman" w:eastAsia="Times New Roman" w:hAnsi="Times New Roman" w:cs="Times New Roman"/>
                <w:b/>
                <w:bCs/>
                <w:sz w:val="24"/>
                <w:szCs w:val="24"/>
                <w:bdr w:val="none" w:sz="0" w:space="0" w:color="auto" w:frame="1"/>
              </w:rPr>
              <w:t xml:space="preserve"> уч-ся</w:t>
            </w:r>
          </w:p>
        </w:tc>
        <w:tc>
          <w:tcPr>
            <w:tcW w:w="1843" w:type="dxa"/>
            <w:gridSpan w:val="2"/>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b/>
                <w:sz w:val="24"/>
                <w:szCs w:val="24"/>
              </w:rPr>
            </w:pPr>
            <w:r w:rsidRPr="009E1DFF">
              <w:rPr>
                <w:rFonts w:ascii="Times New Roman" w:eastAsia="Times New Roman" w:hAnsi="Times New Roman" w:cs="Times New Roman"/>
                <w:b/>
                <w:sz w:val="24"/>
                <w:szCs w:val="24"/>
              </w:rPr>
              <w:t>1 полугодие</w:t>
            </w:r>
          </w:p>
        </w:tc>
        <w:tc>
          <w:tcPr>
            <w:tcW w:w="1843" w:type="dxa"/>
            <w:gridSpan w:val="2"/>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b/>
                <w:sz w:val="24"/>
                <w:szCs w:val="24"/>
              </w:rPr>
            </w:pPr>
            <w:r w:rsidRPr="009E1DFF">
              <w:rPr>
                <w:rFonts w:ascii="Times New Roman" w:eastAsia="Times New Roman" w:hAnsi="Times New Roman" w:cs="Times New Roman"/>
                <w:b/>
                <w:sz w:val="24"/>
                <w:szCs w:val="24"/>
              </w:rPr>
              <w:t>4чет</w:t>
            </w:r>
          </w:p>
        </w:tc>
        <w:tc>
          <w:tcPr>
            <w:tcW w:w="1843" w:type="dxa"/>
            <w:gridSpan w:val="2"/>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b/>
                <w:sz w:val="24"/>
                <w:szCs w:val="24"/>
              </w:rPr>
            </w:pPr>
            <w:r w:rsidRPr="009E1DFF">
              <w:rPr>
                <w:rFonts w:ascii="Times New Roman" w:eastAsia="Times New Roman" w:hAnsi="Times New Roman" w:cs="Times New Roman"/>
                <w:b/>
                <w:sz w:val="24"/>
                <w:szCs w:val="24"/>
              </w:rPr>
              <w:t>Динамика</w:t>
            </w:r>
          </w:p>
        </w:tc>
      </w:tr>
      <w:tr w:rsidR="00E26CEF" w:rsidRPr="009E1DFF" w:rsidTr="009C5C80">
        <w:trPr>
          <w:trHeight w:val="8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6CEF" w:rsidRPr="009E1DFF" w:rsidRDefault="00E26CEF" w:rsidP="009C5C80">
            <w:pPr>
              <w:spacing w:after="0" w:line="240" w:lineRule="auto"/>
              <w:rPr>
                <w:rFonts w:ascii="Times New Roman" w:eastAsia="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6CEF" w:rsidRPr="009E1DFF" w:rsidRDefault="00E26CEF" w:rsidP="009C5C80">
            <w:pPr>
              <w:spacing w:after="0" w:line="240" w:lineRule="auto"/>
              <w:rPr>
                <w:rFonts w:ascii="Times New Roman" w:eastAsia="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sz w:val="24"/>
                <w:szCs w:val="24"/>
              </w:rPr>
            </w:pPr>
            <w:r w:rsidRPr="009E1DFF">
              <w:rPr>
                <w:rFonts w:ascii="Times New Roman" w:eastAsia="Times New Roman" w:hAnsi="Times New Roman" w:cs="Times New Roman"/>
                <w:b/>
                <w:bCs/>
                <w:sz w:val="24"/>
                <w:szCs w:val="24"/>
                <w:bdr w:val="none" w:sz="0" w:space="0" w:color="auto" w:frame="1"/>
              </w:rPr>
              <w:t>%</w:t>
            </w:r>
            <w:r w:rsidRPr="009E1DFF">
              <w:rPr>
                <w:rFonts w:ascii="Times New Roman" w:eastAsia="Times New Roman" w:hAnsi="Times New Roman" w:cs="Times New Roman"/>
                <w:b/>
                <w:bCs/>
                <w:sz w:val="24"/>
                <w:szCs w:val="24"/>
                <w:bdr w:val="none" w:sz="0" w:space="0" w:color="auto" w:frame="1"/>
              </w:rPr>
              <w:br/>
              <w:t>Кач-ва</w:t>
            </w:r>
          </w:p>
        </w:tc>
        <w:tc>
          <w:tcPr>
            <w:tcW w:w="993"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sz w:val="24"/>
                <w:szCs w:val="24"/>
              </w:rPr>
            </w:pPr>
            <w:r w:rsidRPr="009E1DFF">
              <w:rPr>
                <w:rFonts w:ascii="Times New Roman" w:eastAsia="Times New Roman" w:hAnsi="Times New Roman" w:cs="Times New Roman"/>
                <w:b/>
                <w:bCs/>
                <w:sz w:val="24"/>
                <w:szCs w:val="24"/>
                <w:bdr w:val="none" w:sz="0" w:space="0" w:color="auto" w:frame="1"/>
              </w:rPr>
              <w:t>%</w:t>
            </w:r>
            <w:r w:rsidRPr="009E1DFF">
              <w:rPr>
                <w:rFonts w:ascii="Times New Roman" w:eastAsia="Times New Roman" w:hAnsi="Times New Roman" w:cs="Times New Roman"/>
                <w:b/>
                <w:bCs/>
                <w:sz w:val="24"/>
                <w:szCs w:val="24"/>
                <w:bdr w:val="none" w:sz="0" w:space="0" w:color="auto" w:frame="1"/>
              </w:rPr>
              <w:br/>
              <w:t>Успев.</w:t>
            </w:r>
          </w:p>
        </w:tc>
        <w:tc>
          <w:tcPr>
            <w:tcW w:w="990"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9E1DFF">
              <w:rPr>
                <w:rFonts w:ascii="Times New Roman" w:eastAsia="Times New Roman" w:hAnsi="Times New Roman" w:cs="Times New Roman"/>
                <w:b/>
                <w:bCs/>
                <w:sz w:val="24"/>
                <w:szCs w:val="24"/>
                <w:bdr w:val="none" w:sz="0" w:space="0" w:color="auto" w:frame="1"/>
              </w:rPr>
              <w:t>%кач</w:t>
            </w:r>
          </w:p>
        </w:tc>
        <w:tc>
          <w:tcPr>
            <w:tcW w:w="853"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9E1DFF">
              <w:rPr>
                <w:rFonts w:ascii="Times New Roman" w:eastAsia="Times New Roman" w:hAnsi="Times New Roman" w:cs="Times New Roman"/>
                <w:b/>
                <w:bCs/>
                <w:sz w:val="24"/>
                <w:szCs w:val="24"/>
                <w:bdr w:val="none" w:sz="0" w:space="0" w:color="auto" w:frame="1"/>
              </w:rPr>
              <w:t>%успев</w:t>
            </w:r>
          </w:p>
        </w:tc>
        <w:tc>
          <w:tcPr>
            <w:tcW w:w="945"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9E1DFF">
              <w:rPr>
                <w:rFonts w:ascii="Times New Roman" w:eastAsia="Times New Roman" w:hAnsi="Times New Roman" w:cs="Times New Roman"/>
                <w:b/>
                <w:bCs/>
                <w:sz w:val="24"/>
                <w:szCs w:val="24"/>
                <w:bdr w:val="none" w:sz="0" w:space="0" w:color="auto" w:frame="1"/>
              </w:rPr>
              <w:t>%кач</w:t>
            </w:r>
          </w:p>
        </w:tc>
        <w:tc>
          <w:tcPr>
            <w:tcW w:w="898"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9E1DFF">
              <w:rPr>
                <w:rFonts w:ascii="Times New Roman" w:eastAsia="Times New Roman" w:hAnsi="Times New Roman" w:cs="Times New Roman"/>
                <w:b/>
                <w:bCs/>
                <w:sz w:val="24"/>
                <w:szCs w:val="24"/>
                <w:bdr w:val="none" w:sz="0" w:space="0" w:color="auto" w:frame="1"/>
              </w:rPr>
              <w:t>%успев</w:t>
            </w:r>
          </w:p>
        </w:tc>
      </w:tr>
      <w:tr w:rsidR="00E26CEF" w:rsidRPr="009E1DFF" w:rsidTr="009C5C80">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26CEF" w:rsidRPr="009E1DFF" w:rsidRDefault="00E26CEF" w:rsidP="009C5C80">
            <w:pPr>
              <w:spacing w:after="0" w:line="240" w:lineRule="auto"/>
              <w:jc w:val="center"/>
              <w:rPr>
                <w:rFonts w:ascii="Times New Roman" w:eastAsia="Times New Roman" w:hAnsi="Times New Roman" w:cs="Times New Roman"/>
                <w:b/>
                <w:sz w:val="24"/>
                <w:szCs w:val="24"/>
              </w:rPr>
            </w:pPr>
            <w:r w:rsidRPr="009E1DFF">
              <w:rPr>
                <w:rFonts w:ascii="Times New Roman" w:eastAsia="Times New Roman" w:hAnsi="Times New Roman" w:cs="Times New Roman"/>
                <w:b/>
                <w:sz w:val="24"/>
                <w:szCs w:val="24"/>
              </w:rPr>
              <w:t>2А</w:t>
            </w:r>
          </w:p>
        </w:tc>
        <w:tc>
          <w:tcPr>
            <w:tcW w:w="0" w:type="auto"/>
            <w:tcBorders>
              <w:top w:val="single" w:sz="4" w:space="0" w:color="auto"/>
              <w:left w:val="single" w:sz="4" w:space="0" w:color="auto"/>
              <w:bottom w:val="single" w:sz="4" w:space="0" w:color="auto"/>
              <w:right w:val="single" w:sz="4" w:space="0" w:color="auto"/>
            </w:tcBorders>
            <w:vAlign w:val="center"/>
            <w:hideMark/>
          </w:tcPr>
          <w:p w:rsidR="00E26CEF" w:rsidRPr="009E1DFF" w:rsidRDefault="00E26CEF" w:rsidP="009C5C80">
            <w:pPr>
              <w:spacing w:after="0"/>
              <w:jc w:val="center"/>
              <w:rPr>
                <w:rFonts w:ascii="Times New Roman" w:eastAsia="Calibri" w:hAnsi="Times New Roman" w:cs="Times New Roman"/>
                <w:sz w:val="24"/>
                <w:szCs w:val="24"/>
              </w:rPr>
            </w:pPr>
            <w:r w:rsidRPr="009E1DFF">
              <w:rPr>
                <w:rFonts w:ascii="Times New Roman" w:eastAsia="Calibri" w:hAnsi="Times New Roman" w:cs="Times New Roman"/>
                <w:sz w:val="24"/>
                <w:szCs w:val="24"/>
              </w:rPr>
              <w:t>19</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CEF" w:rsidRPr="009E1DFF" w:rsidRDefault="00E26CEF" w:rsidP="009C5C80">
            <w:pPr>
              <w:spacing w:after="0"/>
              <w:jc w:val="center"/>
              <w:rPr>
                <w:rFonts w:ascii="Times New Roman" w:eastAsia="Calibri" w:hAnsi="Times New Roman" w:cs="Times New Roman"/>
                <w:sz w:val="24"/>
                <w:szCs w:val="24"/>
              </w:rPr>
            </w:pPr>
            <w:r w:rsidRPr="009E1DFF">
              <w:rPr>
                <w:rFonts w:ascii="Times New Roman" w:eastAsia="Calibri" w:hAnsi="Times New Roman" w:cs="Times New Roman"/>
                <w:sz w:val="24"/>
                <w:szCs w:val="24"/>
              </w:rPr>
              <w:t>57.2</w:t>
            </w:r>
          </w:p>
        </w:tc>
        <w:tc>
          <w:tcPr>
            <w:tcW w:w="993"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jc w:val="center"/>
              <w:rPr>
                <w:rFonts w:ascii="Times New Roman" w:eastAsia="Calibri" w:hAnsi="Times New Roman" w:cs="Times New Roman"/>
                <w:sz w:val="24"/>
                <w:szCs w:val="24"/>
              </w:rPr>
            </w:pPr>
            <w:r w:rsidRPr="009E1DFF">
              <w:rPr>
                <w:rFonts w:ascii="Times New Roman" w:eastAsia="Calibri" w:hAnsi="Times New Roman" w:cs="Times New Roman"/>
                <w:sz w:val="24"/>
                <w:szCs w:val="24"/>
              </w:rPr>
              <w:t>100</w:t>
            </w:r>
          </w:p>
        </w:tc>
        <w:tc>
          <w:tcPr>
            <w:tcW w:w="990"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jc w:val="center"/>
              <w:rPr>
                <w:rFonts w:ascii="Times New Roman" w:eastAsia="Calibri" w:hAnsi="Times New Roman" w:cs="Times New Roman"/>
                <w:sz w:val="24"/>
                <w:szCs w:val="24"/>
              </w:rPr>
            </w:pPr>
            <w:r w:rsidRPr="009E1DFF">
              <w:rPr>
                <w:rFonts w:ascii="Times New Roman" w:eastAsia="Calibri" w:hAnsi="Times New Roman" w:cs="Times New Roman"/>
                <w:sz w:val="24"/>
                <w:szCs w:val="24"/>
              </w:rPr>
              <w:t>47</w:t>
            </w:r>
          </w:p>
        </w:tc>
        <w:tc>
          <w:tcPr>
            <w:tcW w:w="853"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jc w:val="center"/>
              <w:rPr>
                <w:rFonts w:ascii="Times New Roman" w:eastAsia="Calibri" w:hAnsi="Times New Roman" w:cs="Times New Roman"/>
                <w:sz w:val="24"/>
                <w:szCs w:val="24"/>
              </w:rPr>
            </w:pPr>
            <w:r w:rsidRPr="009E1DFF">
              <w:rPr>
                <w:rFonts w:ascii="Times New Roman" w:eastAsia="Calibri" w:hAnsi="Times New Roman" w:cs="Times New Roman"/>
                <w:sz w:val="24"/>
                <w:szCs w:val="24"/>
              </w:rPr>
              <w:t>100</w:t>
            </w:r>
          </w:p>
        </w:tc>
        <w:tc>
          <w:tcPr>
            <w:tcW w:w="945"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bCs/>
                <w:sz w:val="24"/>
                <w:szCs w:val="24"/>
                <w:bdr w:val="none" w:sz="0" w:space="0" w:color="auto" w:frame="1"/>
              </w:rPr>
            </w:pPr>
            <w:r w:rsidRPr="009E1DFF">
              <w:rPr>
                <w:rFonts w:ascii="Times New Roman" w:eastAsia="Times New Roman" w:hAnsi="Times New Roman" w:cs="Times New Roman"/>
                <w:bCs/>
                <w:sz w:val="24"/>
                <w:szCs w:val="24"/>
                <w:bdr w:val="none" w:sz="0" w:space="0" w:color="auto" w:frame="1"/>
              </w:rPr>
              <w:t>-10,2</w:t>
            </w:r>
          </w:p>
        </w:tc>
        <w:tc>
          <w:tcPr>
            <w:tcW w:w="898"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p>
        </w:tc>
      </w:tr>
      <w:tr w:rsidR="00E26CEF" w:rsidRPr="009E1DFF" w:rsidTr="009C5C80">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26CEF" w:rsidRPr="009E1DFF" w:rsidRDefault="00E26CEF" w:rsidP="009C5C80">
            <w:pPr>
              <w:spacing w:after="0" w:line="240" w:lineRule="auto"/>
              <w:rPr>
                <w:rFonts w:ascii="Times New Roman" w:eastAsia="Times New Roman" w:hAnsi="Times New Roman" w:cs="Times New Roman"/>
                <w:b/>
                <w:sz w:val="24"/>
                <w:szCs w:val="24"/>
              </w:rPr>
            </w:pPr>
            <w:r w:rsidRPr="009E1DFF">
              <w:rPr>
                <w:rFonts w:ascii="Times New Roman" w:eastAsia="Times New Roman" w:hAnsi="Times New Roman" w:cs="Times New Roman"/>
                <w:b/>
                <w:sz w:val="24"/>
                <w:szCs w:val="24"/>
              </w:rPr>
              <w:t xml:space="preserve">       2Б</w:t>
            </w:r>
          </w:p>
        </w:tc>
        <w:tc>
          <w:tcPr>
            <w:tcW w:w="0" w:type="auto"/>
            <w:tcBorders>
              <w:top w:val="single" w:sz="4" w:space="0" w:color="auto"/>
              <w:left w:val="single" w:sz="4" w:space="0" w:color="auto"/>
              <w:bottom w:val="single" w:sz="4" w:space="0" w:color="auto"/>
              <w:right w:val="single" w:sz="4" w:space="0" w:color="auto"/>
            </w:tcBorders>
            <w:vAlign w:val="center"/>
            <w:hideMark/>
          </w:tcPr>
          <w:p w:rsidR="00E26CEF" w:rsidRPr="009E1DFF" w:rsidRDefault="00E26CEF" w:rsidP="009C5C80">
            <w:pPr>
              <w:spacing w:after="0"/>
              <w:jc w:val="center"/>
              <w:rPr>
                <w:rFonts w:ascii="Times New Roman" w:eastAsia="Times New Roman" w:hAnsi="Times New Roman" w:cs="Times New Roman"/>
                <w:sz w:val="24"/>
                <w:szCs w:val="24"/>
              </w:rPr>
            </w:pPr>
            <w:r w:rsidRPr="009E1DFF">
              <w:rPr>
                <w:rFonts w:ascii="Times New Roman" w:eastAsia="Times New Roman" w:hAnsi="Times New Roman" w:cs="Times New Roman"/>
                <w:sz w:val="24"/>
                <w:szCs w:val="24"/>
              </w:rPr>
              <w:t>20</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CEF" w:rsidRPr="009E1DFF" w:rsidRDefault="00E26CEF" w:rsidP="009C5C80">
            <w:pPr>
              <w:spacing w:after="0"/>
              <w:jc w:val="center"/>
              <w:rPr>
                <w:rFonts w:ascii="Times New Roman" w:eastAsia="Times New Roman" w:hAnsi="Times New Roman" w:cs="Times New Roman"/>
                <w:sz w:val="24"/>
                <w:szCs w:val="24"/>
              </w:rPr>
            </w:pPr>
            <w:r w:rsidRPr="009E1DFF">
              <w:rPr>
                <w:rFonts w:ascii="Times New Roman" w:eastAsia="Times New Roman" w:hAnsi="Times New Roman" w:cs="Times New Roman"/>
                <w:sz w:val="24"/>
                <w:szCs w:val="24"/>
              </w:rPr>
              <w:t>50</w:t>
            </w:r>
          </w:p>
        </w:tc>
        <w:tc>
          <w:tcPr>
            <w:tcW w:w="993"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jc w:val="center"/>
              <w:rPr>
                <w:rFonts w:ascii="Times New Roman" w:eastAsia="Times New Roman" w:hAnsi="Times New Roman" w:cs="Times New Roman"/>
                <w:sz w:val="24"/>
                <w:szCs w:val="24"/>
              </w:rPr>
            </w:pPr>
            <w:r w:rsidRPr="009E1DFF">
              <w:rPr>
                <w:rFonts w:ascii="Times New Roman" w:eastAsia="Times New Roman" w:hAnsi="Times New Roman" w:cs="Times New Roman"/>
                <w:sz w:val="24"/>
                <w:szCs w:val="24"/>
              </w:rPr>
              <w:t>95</w:t>
            </w:r>
          </w:p>
        </w:tc>
        <w:tc>
          <w:tcPr>
            <w:tcW w:w="990"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bCs/>
                <w:sz w:val="24"/>
                <w:szCs w:val="24"/>
                <w:bdr w:val="none" w:sz="0" w:space="0" w:color="auto" w:frame="1"/>
              </w:rPr>
            </w:pPr>
            <w:r w:rsidRPr="009E1DFF">
              <w:rPr>
                <w:rFonts w:ascii="Times New Roman" w:eastAsia="Times New Roman" w:hAnsi="Times New Roman" w:cs="Times New Roman"/>
                <w:bCs/>
                <w:sz w:val="24"/>
                <w:szCs w:val="24"/>
                <w:bdr w:val="none" w:sz="0" w:space="0" w:color="auto" w:frame="1"/>
              </w:rPr>
              <w:t>55</w:t>
            </w:r>
          </w:p>
        </w:tc>
        <w:tc>
          <w:tcPr>
            <w:tcW w:w="853"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bCs/>
                <w:sz w:val="24"/>
                <w:szCs w:val="24"/>
                <w:bdr w:val="none" w:sz="0" w:space="0" w:color="auto" w:frame="1"/>
              </w:rPr>
            </w:pPr>
            <w:r w:rsidRPr="009E1DFF">
              <w:rPr>
                <w:rFonts w:ascii="Times New Roman" w:eastAsia="Times New Roman" w:hAnsi="Times New Roman" w:cs="Times New Roman"/>
                <w:bCs/>
                <w:sz w:val="24"/>
                <w:szCs w:val="24"/>
                <w:bdr w:val="none" w:sz="0" w:space="0" w:color="auto" w:frame="1"/>
              </w:rPr>
              <w:t>100</w:t>
            </w:r>
          </w:p>
        </w:tc>
        <w:tc>
          <w:tcPr>
            <w:tcW w:w="945"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bCs/>
                <w:sz w:val="24"/>
                <w:szCs w:val="24"/>
                <w:bdr w:val="none" w:sz="0" w:space="0" w:color="auto" w:frame="1"/>
              </w:rPr>
            </w:pPr>
            <w:r w:rsidRPr="009E1DFF">
              <w:rPr>
                <w:rFonts w:ascii="Times New Roman" w:eastAsia="Times New Roman" w:hAnsi="Times New Roman" w:cs="Times New Roman"/>
                <w:bCs/>
                <w:sz w:val="24"/>
                <w:szCs w:val="24"/>
                <w:bdr w:val="none" w:sz="0" w:space="0" w:color="auto" w:frame="1"/>
              </w:rPr>
              <w:t>+5</w:t>
            </w:r>
          </w:p>
        </w:tc>
        <w:tc>
          <w:tcPr>
            <w:tcW w:w="898" w:type="dxa"/>
            <w:tcBorders>
              <w:top w:val="single" w:sz="4" w:space="0" w:color="auto"/>
              <w:left w:val="single" w:sz="4" w:space="0" w:color="auto"/>
              <w:bottom w:val="single" w:sz="4" w:space="0" w:color="auto"/>
              <w:right w:val="single" w:sz="4" w:space="0" w:color="auto"/>
            </w:tcBorders>
          </w:tcPr>
          <w:p w:rsidR="00E26CEF" w:rsidRPr="009E1DFF"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9E1DFF">
              <w:rPr>
                <w:rFonts w:ascii="Times New Roman" w:eastAsia="Times New Roman" w:hAnsi="Times New Roman" w:cs="Times New Roman"/>
                <w:b/>
                <w:bCs/>
                <w:sz w:val="24"/>
                <w:szCs w:val="24"/>
                <w:bdr w:val="none" w:sz="0" w:space="0" w:color="auto" w:frame="1"/>
              </w:rPr>
              <w:t>+5</w:t>
            </w:r>
          </w:p>
        </w:tc>
      </w:tr>
      <w:tr w:rsidR="00E26CEF" w:rsidRPr="009E1DFF" w:rsidTr="009C5C80">
        <w:trPr>
          <w:jc w:val="center"/>
        </w:trPr>
        <w:tc>
          <w:tcPr>
            <w:tcW w:w="1080"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b/>
                <w:sz w:val="24"/>
                <w:szCs w:val="24"/>
              </w:rPr>
            </w:pPr>
            <w:r w:rsidRPr="009E1DFF">
              <w:rPr>
                <w:rFonts w:ascii="Times New Roman" w:eastAsia="Times New Roman" w:hAnsi="Times New Roman" w:cs="Times New Roman"/>
                <w:b/>
                <w:bCs/>
                <w:sz w:val="24"/>
                <w:szCs w:val="24"/>
                <w:bdr w:val="none" w:sz="0" w:space="0" w:color="auto" w:frame="1"/>
              </w:rPr>
              <w:t>3А</w:t>
            </w:r>
          </w:p>
        </w:tc>
        <w:tc>
          <w:tcPr>
            <w:tcW w:w="819"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jc w:val="center"/>
              <w:rPr>
                <w:rFonts w:ascii="Times New Roman" w:eastAsia="Times New Roman" w:hAnsi="Times New Roman" w:cs="Times New Roman"/>
                <w:sz w:val="24"/>
                <w:szCs w:val="24"/>
              </w:rPr>
            </w:pPr>
            <w:r w:rsidRPr="009E1DFF">
              <w:rPr>
                <w:rFonts w:ascii="Times New Roman" w:eastAsia="Times New Roman" w:hAnsi="Times New Roman"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jc w:val="center"/>
              <w:rPr>
                <w:rFonts w:ascii="Times New Roman" w:eastAsia="Times New Roman" w:hAnsi="Times New Roman" w:cs="Times New Roman"/>
                <w:sz w:val="24"/>
                <w:szCs w:val="24"/>
              </w:rPr>
            </w:pPr>
            <w:r w:rsidRPr="009E1DFF">
              <w:rPr>
                <w:rFonts w:ascii="Times New Roman" w:eastAsia="Times New Roman" w:hAnsi="Times New Roman" w:cs="Times New Roman"/>
                <w:sz w:val="24"/>
                <w:szCs w:val="24"/>
              </w:rPr>
              <w:t>40</w:t>
            </w:r>
          </w:p>
        </w:tc>
        <w:tc>
          <w:tcPr>
            <w:tcW w:w="993"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sz w:val="24"/>
                <w:szCs w:val="24"/>
              </w:rPr>
            </w:pPr>
            <w:r w:rsidRPr="009E1DFF">
              <w:rPr>
                <w:rFonts w:ascii="Times New Roman" w:eastAsia="Times New Roman" w:hAnsi="Times New Roman" w:cs="Times New Roman"/>
                <w:sz w:val="24"/>
                <w:szCs w:val="24"/>
              </w:rPr>
              <w:t>100</w:t>
            </w:r>
          </w:p>
        </w:tc>
        <w:tc>
          <w:tcPr>
            <w:tcW w:w="990"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sz w:val="24"/>
                <w:szCs w:val="24"/>
              </w:rPr>
            </w:pPr>
            <w:r w:rsidRPr="009E1DFF">
              <w:rPr>
                <w:rFonts w:ascii="Times New Roman" w:eastAsia="Times New Roman" w:hAnsi="Times New Roman" w:cs="Times New Roman"/>
                <w:sz w:val="24"/>
                <w:szCs w:val="24"/>
              </w:rPr>
              <w:t>53.3</w:t>
            </w:r>
          </w:p>
        </w:tc>
        <w:tc>
          <w:tcPr>
            <w:tcW w:w="853"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sz w:val="24"/>
                <w:szCs w:val="24"/>
              </w:rPr>
            </w:pPr>
            <w:r w:rsidRPr="009E1DFF">
              <w:rPr>
                <w:rFonts w:ascii="Times New Roman" w:eastAsia="Times New Roman" w:hAnsi="Times New Roman" w:cs="Times New Roman"/>
                <w:sz w:val="24"/>
                <w:szCs w:val="24"/>
              </w:rPr>
              <w:t>100</w:t>
            </w:r>
          </w:p>
        </w:tc>
        <w:tc>
          <w:tcPr>
            <w:tcW w:w="945"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jc w:val="center"/>
              <w:rPr>
                <w:rFonts w:ascii="Times New Roman" w:eastAsia="Calibri" w:hAnsi="Times New Roman" w:cs="Times New Roman"/>
                <w:sz w:val="24"/>
                <w:szCs w:val="24"/>
              </w:rPr>
            </w:pPr>
            <w:r w:rsidRPr="009E1DFF">
              <w:rPr>
                <w:rFonts w:ascii="Times New Roman" w:eastAsia="Calibri" w:hAnsi="Times New Roman" w:cs="Times New Roman"/>
                <w:sz w:val="24"/>
                <w:szCs w:val="24"/>
              </w:rPr>
              <w:t>+13,3</w:t>
            </w:r>
          </w:p>
        </w:tc>
        <w:tc>
          <w:tcPr>
            <w:tcW w:w="898" w:type="dxa"/>
            <w:tcBorders>
              <w:top w:val="single" w:sz="4" w:space="0" w:color="auto"/>
              <w:left w:val="single" w:sz="4" w:space="0" w:color="auto"/>
              <w:bottom w:val="single" w:sz="4" w:space="0" w:color="auto"/>
              <w:right w:val="single" w:sz="4" w:space="0" w:color="auto"/>
            </w:tcBorders>
          </w:tcPr>
          <w:p w:rsidR="00E26CEF" w:rsidRPr="009E1DFF" w:rsidRDefault="00E26CEF" w:rsidP="009C5C80">
            <w:pPr>
              <w:spacing w:after="0" w:line="240" w:lineRule="auto"/>
              <w:jc w:val="center"/>
              <w:rPr>
                <w:rFonts w:ascii="Times New Roman" w:eastAsia="Times New Roman" w:hAnsi="Times New Roman" w:cs="Times New Roman"/>
                <w:sz w:val="24"/>
                <w:szCs w:val="24"/>
              </w:rPr>
            </w:pPr>
          </w:p>
        </w:tc>
      </w:tr>
      <w:tr w:rsidR="00E26CEF" w:rsidRPr="009E1DFF" w:rsidTr="009C5C80">
        <w:trPr>
          <w:jc w:val="center"/>
        </w:trPr>
        <w:tc>
          <w:tcPr>
            <w:tcW w:w="1080"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9E1DFF">
              <w:rPr>
                <w:rFonts w:ascii="Times New Roman" w:eastAsia="Times New Roman" w:hAnsi="Times New Roman" w:cs="Times New Roman"/>
                <w:b/>
                <w:bCs/>
                <w:sz w:val="24"/>
                <w:szCs w:val="24"/>
                <w:bdr w:val="none" w:sz="0" w:space="0" w:color="auto" w:frame="1"/>
              </w:rPr>
              <w:t>3Б</w:t>
            </w:r>
          </w:p>
        </w:tc>
        <w:tc>
          <w:tcPr>
            <w:tcW w:w="819"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jc w:val="center"/>
              <w:rPr>
                <w:rFonts w:ascii="Times New Roman" w:eastAsia="Times New Roman" w:hAnsi="Times New Roman" w:cs="Times New Roman"/>
                <w:sz w:val="24"/>
                <w:szCs w:val="24"/>
              </w:rPr>
            </w:pPr>
            <w:r w:rsidRPr="009E1DFF">
              <w:rPr>
                <w:rFonts w:ascii="Times New Roman" w:eastAsia="Times New Roman" w:hAnsi="Times New Roman"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jc w:val="center"/>
              <w:rPr>
                <w:rFonts w:ascii="Times New Roman" w:eastAsia="Times New Roman" w:hAnsi="Times New Roman" w:cs="Times New Roman"/>
                <w:sz w:val="24"/>
                <w:szCs w:val="24"/>
              </w:rPr>
            </w:pPr>
            <w:r w:rsidRPr="009E1DFF">
              <w:rPr>
                <w:rFonts w:ascii="Times New Roman" w:eastAsia="Times New Roman" w:hAnsi="Times New Roman" w:cs="Times New Roman"/>
                <w:sz w:val="24"/>
                <w:szCs w:val="24"/>
              </w:rPr>
              <w:t>33</w:t>
            </w:r>
          </w:p>
        </w:tc>
        <w:tc>
          <w:tcPr>
            <w:tcW w:w="993"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sz w:val="24"/>
                <w:szCs w:val="24"/>
              </w:rPr>
            </w:pPr>
            <w:r w:rsidRPr="009E1DFF">
              <w:rPr>
                <w:rFonts w:ascii="Times New Roman" w:eastAsia="Times New Roman" w:hAnsi="Times New Roman" w:cs="Times New Roman"/>
                <w:sz w:val="24"/>
                <w:szCs w:val="24"/>
              </w:rPr>
              <w:t>100</w:t>
            </w:r>
          </w:p>
        </w:tc>
        <w:tc>
          <w:tcPr>
            <w:tcW w:w="990"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sz w:val="24"/>
                <w:szCs w:val="24"/>
              </w:rPr>
            </w:pPr>
            <w:r w:rsidRPr="009E1DFF">
              <w:rPr>
                <w:rFonts w:ascii="Times New Roman" w:eastAsia="Times New Roman" w:hAnsi="Times New Roman" w:cs="Times New Roman"/>
                <w:sz w:val="24"/>
                <w:szCs w:val="24"/>
              </w:rPr>
              <w:t>37</w:t>
            </w:r>
          </w:p>
        </w:tc>
        <w:tc>
          <w:tcPr>
            <w:tcW w:w="853"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sz w:val="24"/>
                <w:szCs w:val="24"/>
              </w:rPr>
            </w:pPr>
            <w:r w:rsidRPr="009E1DFF">
              <w:rPr>
                <w:rFonts w:ascii="Times New Roman" w:eastAsia="Times New Roman" w:hAnsi="Times New Roman" w:cs="Times New Roman"/>
                <w:sz w:val="24"/>
                <w:szCs w:val="24"/>
              </w:rPr>
              <w:t>100</w:t>
            </w:r>
          </w:p>
        </w:tc>
        <w:tc>
          <w:tcPr>
            <w:tcW w:w="945"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jc w:val="center"/>
              <w:rPr>
                <w:rFonts w:ascii="Times New Roman" w:eastAsia="Calibri" w:hAnsi="Times New Roman" w:cs="Times New Roman"/>
                <w:sz w:val="24"/>
                <w:szCs w:val="24"/>
              </w:rPr>
            </w:pPr>
            <w:r w:rsidRPr="009E1DFF">
              <w:rPr>
                <w:rFonts w:ascii="Times New Roman" w:eastAsia="Calibri" w:hAnsi="Times New Roman" w:cs="Times New Roman"/>
                <w:sz w:val="24"/>
                <w:szCs w:val="24"/>
              </w:rPr>
              <w:t>+4</w:t>
            </w:r>
          </w:p>
        </w:tc>
        <w:tc>
          <w:tcPr>
            <w:tcW w:w="898"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sz w:val="24"/>
                <w:szCs w:val="24"/>
              </w:rPr>
            </w:pPr>
          </w:p>
        </w:tc>
      </w:tr>
      <w:tr w:rsidR="00E26CEF" w:rsidRPr="009E1DFF" w:rsidTr="009C5C80">
        <w:trPr>
          <w:jc w:val="center"/>
        </w:trPr>
        <w:tc>
          <w:tcPr>
            <w:tcW w:w="1080"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sz w:val="24"/>
                <w:szCs w:val="24"/>
              </w:rPr>
            </w:pPr>
            <w:r w:rsidRPr="009E1DFF">
              <w:rPr>
                <w:rFonts w:ascii="Times New Roman" w:eastAsia="Times New Roman" w:hAnsi="Times New Roman" w:cs="Times New Roman"/>
                <w:b/>
                <w:bCs/>
                <w:sz w:val="24"/>
                <w:szCs w:val="24"/>
                <w:bdr w:val="none" w:sz="0" w:space="0" w:color="auto" w:frame="1"/>
              </w:rPr>
              <w:t>4А</w:t>
            </w:r>
          </w:p>
        </w:tc>
        <w:tc>
          <w:tcPr>
            <w:tcW w:w="819"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jc w:val="center"/>
              <w:rPr>
                <w:rFonts w:ascii="Times New Roman" w:eastAsia="Times New Roman" w:hAnsi="Times New Roman" w:cs="Times New Roman"/>
                <w:sz w:val="24"/>
                <w:szCs w:val="24"/>
              </w:rPr>
            </w:pPr>
            <w:r w:rsidRPr="009E1DFF">
              <w:rPr>
                <w:rFonts w:ascii="Times New Roman" w:eastAsia="Times New Roman" w:hAnsi="Times New Roman" w:cs="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jc w:val="center"/>
              <w:rPr>
                <w:rFonts w:ascii="Times New Roman" w:eastAsia="Times New Roman" w:hAnsi="Times New Roman" w:cs="Times New Roman"/>
                <w:sz w:val="24"/>
                <w:szCs w:val="24"/>
              </w:rPr>
            </w:pPr>
            <w:r w:rsidRPr="009E1DFF">
              <w:rPr>
                <w:rFonts w:ascii="Times New Roman" w:eastAsia="Times New Roman" w:hAnsi="Times New Roman" w:cs="Times New Roman"/>
                <w:sz w:val="24"/>
                <w:szCs w:val="24"/>
              </w:rPr>
              <w:t>71</w:t>
            </w:r>
          </w:p>
        </w:tc>
        <w:tc>
          <w:tcPr>
            <w:tcW w:w="993"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sz w:val="24"/>
                <w:szCs w:val="24"/>
              </w:rPr>
            </w:pPr>
            <w:r w:rsidRPr="009E1DFF">
              <w:rPr>
                <w:rFonts w:ascii="Times New Roman" w:eastAsia="Times New Roman" w:hAnsi="Times New Roman" w:cs="Times New Roman"/>
                <w:sz w:val="24"/>
                <w:szCs w:val="24"/>
              </w:rPr>
              <w:t>100</w:t>
            </w:r>
          </w:p>
        </w:tc>
        <w:tc>
          <w:tcPr>
            <w:tcW w:w="990"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sz w:val="24"/>
                <w:szCs w:val="24"/>
              </w:rPr>
            </w:pPr>
            <w:r w:rsidRPr="009E1DFF">
              <w:rPr>
                <w:rFonts w:ascii="Times New Roman" w:eastAsia="Times New Roman" w:hAnsi="Times New Roman" w:cs="Times New Roman"/>
                <w:sz w:val="24"/>
                <w:szCs w:val="24"/>
              </w:rPr>
              <w:t>71</w:t>
            </w:r>
          </w:p>
        </w:tc>
        <w:tc>
          <w:tcPr>
            <w:tcW w:w="853"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sz w:val="24"/>
                <w:szCs w:val="24"/>
              </w:rPr>
            </w:pPr>
            <w:r w:rsidRPr="009E1DFF">
              <w:rPr>
                <w:rFonts w:ascii="Times New Roman" w:eastAsia="Times New Roman" w:hAnsi="Times New Roman" w:cs="Times New Roman"/>
                <w:sz w:val="24"/>
                <w:szCs w:val="24"/>
              </w:rPr>
              <w:t>100</w:t>
            </w:r>
          </w:p>
        </w:tc>
        <w:tc>
          <w:tcPr>
            <w:tcW w:w="945"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sz w:val="24"/>
                <w:szCs w:val="24"/>
              </w:rPr>
            </w:pPr>
          </w:p>
        </w:tc>
        <w:tc>
          <w:tcPr>
            <w:tcW w:w="898" w:type="dxa"/>
            <w:tcBorders>
              <w:top w:val="single" w:sz="4" w:space="0" w:color="auto"/>
              <w:left w:val="single" w:sz="4" w:space="0" w:color="auto"/>
              <w:bottom w:val="single" w:sz="4" w:space="0" w:color="auto"/>
              <w:right w:val="single" w:sz="4" w:space="0" w:color="auto"/>
            </w:tcBorders>
          </w:tcPr>
          <w:p w:rsidR="00E26CEF" w:rsidRPr="009E1DFF" w:rsidRDefault="00E26CEF" w:rsidP="009C5C80">
            <w:pPr>
              <w:spacing w:after="0" w:line="240" w:lineRule="auto"/>
              <w:jc w:val="center"/>
              <w:rPr>
                <w:rFonts w:ascii="Times New Roman" w:eastAsia="Times New Roman" w:hAnsi="Times New Roman" w:cs="Times New Roman"/>
                <w:sz w:val="24"/>
                <w:szCs w:val="24"/>
              </w:rPr>
            </w:pPr>
          </w:p>
        </w:tc>
      </w:tr>
      <w:tr w:rsidR="00E26CEF" w:rsidRPr="009E1DFF" w:rsidTr="009C5C80">
        <w:trPr>
          <w:jc w:val="center"/>
        </w:trPr>
        <w:tc>
          <w:tcPr>
            <w:tcW w:w="1080"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9E1DFF">
              <w:rPr>
                <w:rFonts w:ascii="Times New Roman" w:eastAsia="Times New Roman" w:hAnsi="Times New Roman" w:cs="Times New Roman"/>
                <w:b/>
                <w:bCs/>
                <w:sz w:val="24"/>
                <w:szCs w:val="24"/>
                <w:bdr w:val="none" w:sz="0" w:space="0" w:color="auto" w:frame="1"/>
              </w:rPr>
              <w:t>4Б</w:t>
            </w:r>
          </w:p>
        </w:tc>
        <w:tc>
          <w:tcPr>
            <w:tcW w:w="819"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jc w:val="center"/>
              <w:rPr>
                <w:rFonts w:ascii="Times New Roman" w:eastAsia="Times New Roman" w:hAnsi="Times New Roman" w:cs="Times New Roman"/>
                <w:sz w:val="24"/>
                <w:szCs w:val="24"/>
              </w:rPr>
            </w:pPr>
            <w:r w:rsidRPr="009E1DFF">
              <w:rPr>
                <w:rFonts w:ascii="Times New Roman" w:eastAsia="Times New Roman" w:hAnsi="Times New Roman" w:cs="Times New Roman"/>
                <w:sz w:val="24"/>
                <w:szCs w:val="24"/>
              </w:rPr>
              <w:t>19</w:t>
            </w:r>
          </w:p>
        </w:tc>
        <w:tc>
          <w:tcPr>
            <w:tcW w:w="850"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jc w:val="center"/>
              <w:rPr>
                <w:rFonts w:ascii="Times New Roman" w:eastAsia="Times New Roman" w:hAnsi="Times New Roman" w:cs="Times New Roman"/>
                <w:sz w:val="24"/>
                <w:szCs w:val="24"/>
              </w:rPr>
            </w:pPr>
            <w:r w:rsidRPr="009E1DFF">
              <w:rPr>
                <w:rFonts w:ascii="Times New Roman" w:eastAsia="Times New Roman" w:hAnsi="Times New Roman" w:cs="Times New Roman"/>
                <w:sz w:val="24"/>
                <w:szCs w:val="24"/>
              </w:rPr>
              <w:t>43.7</w:t>
            </w:r>
          </w:p>
        </w:tc>
        <w:tc>
          <w:tcPr>
            <w:tcW w:w="993"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sz w:val="24"/>
                <w:szCs w:val="24"/>
              </w:rPr>
            </w:pPr>
            <w:r w:rsidRPr="009E1DFF">
              <w:rPr>
                <w:rFonts w:ascii="Times New Roman" w:eastAsia="Times New Roman" w:hAnsi="Times New Roman" w:cs="Times New Roman"/>
                <w:sz w:val="24"/>
                <w:szCs w:val="24"/>
              </w:rPr>
              <w:t>95</w:t>
            </w:r>
          </w:p>
        </w:tc>
        <w:tc>
          <w:tcPr>
            <w:tcW w:w="990"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jc w:val="center"/>
              <w:rPr>
                <w:rFonts w:ascii="Times New Roman" w:eastAsia="Times New Roman" w:hAnsi="Times New Roman" w:cs="Times New Roman"/>
                <w:sz w:val="24"/>
                <w:szCs w:val="24"/>
              </w:rPr>
            </w:pPr>
            <w:r w:rsidRPr="009E1DFF">
              <w:rPr>
                <w:rFonts w:ascii="Times New Roman" w:eastAsia="Times New Roman" w:hAnsi="Times New Roman" w:cs="Times New Roman"/>
                <w:sz w:val="24"/>
                <w:szCs w:val="24"/>
              </w:rPr>
              <w:t>43.7</w:t>
            </w:r>
          </w:p>
        </w:tc>
        <w:tc>
          <w:tcPr>
            <w:tcW w:w="853"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sz w:val="24"/>
                <w:szCs w:val="24"/>
              </w:rPr>
            </w:pPr>
            <w:r w:rsidRPr="009E1DFF">
              <w:rPr>
                <w:rFonts w:ascii="Times New Roman" w:eastAsia="Times New Roman" w:hAnsi="Times New Roman" w:cs="Times New Roman"/>
                <w:sz w:val="24"/>
                <w:szCs w:val="24"/>
              </w:rPr>
              <w:t>95</w:t>
            </w:r>
          </w:p>
        </w:tc>
        <w:tc>
          <w:tcPr>
            <w:tcW w:w="945" w:type="dxa"/>
            <w:tcBorders>
              <w:top w:val="single" w:sz="4" w:space="0" w:color="auto"/>
              <w:left w:val="single" w:sz="4" w:space="0" w:color="auto"/>
              <w:bottom w:val="single" w:sz="4" w:space="0" w:color="auto"/>
              <w:right w:val="single" w:sz="4" w:space="0" w:color="auto"/>
            </w:tcBorders>
            <w:hideMark/>
          </w:tcPr>
          <w:p w:rsidR="00E26CEF" w:rsidRPr="009E1DFF" w:rsidRDefault="00E26CEF" w:rsidP="009C5C80">
            <w:pPr>
              <w:spacing w:after="0" w:line="240" w:lineRule="auto"/>
              <w:jc w:val="center"/>
              <w:rPr>
                <w:rFonts w:ascii="Times New Roman" w:eastAsia="Times New Roman" w:hAnsi="Times New Roman" w:cs="Times New Roman"/>
                <w:sz w:val="24"/>
                <w:szCs w:val="24"/>
              </w:rPr>
            </w:pPr>
          </w:p>
        </w:tc>
        <w:tc>
          <w:tcPr>
            <w:tcW w:w="898" w:type="dxa"/>
            <w:tcBorders>
              <w:top w:val="single" w:sz="4" w:space="0" w:color="auto"/>
              <w:left w:val="single" w:sz="4" w:space="0" w:color="auto"/>
              <w:bottom w:val="single" w:sz="4" w:space="0" w:color="auto"/>
              <w:right w:val="single" w:sz="4" w:space="0" w:color="auto"/>
            </w:tcBorders>
          </w:tcPr>
          <w:p w:rsidR="00E26CEF" w:rsidRPr="009E1DFF" w:rsidRDefault="00E26CEF" w:rsidP="009C5C80">
            <w:pPr>
              <w:spacing w:after="0" w:line="240" w:lineRule="auto"/>
              <w:jc w:val="center"/>
              <w:rPr>
                <w:rFonts w:ascii="Times New Roman" w:eastAsia="Times New Roman" w:hAnsi="Times New Roman" w:cs="Times New Roman"/>
                <w:sz w:val="24"/>
                <w:szCs w:val="24"/>
              </w:rPr>
            </w:pPr>
          </w:p>
        </w:tc>
      </w:tr>
    </w:tbl>
    <w:p w:rsidR="00E26CEF" w:rsidRPr="009E1DFF" w:rsidRDefault="00E26CEF" w:rsidP="00E26CEF">
      <w:pPr>
        <w:shd w:val="clear" w:color="auto" w:fill="FFFFFF"/>
        <w:spacing w:after="0" w:line="240" w:lineRule="auto"/>
        <w:rPr>
          <w:rFonts w:ascii="Times New Roman" w:eastAsia="Times New Roman" w:hAnsi="Times New Roman" w:cs="Times New Roman"/>
          <w:color w:val="000000"/>
          <w:sz w:val="28"/>
          <w:szCs w:val="28"/>
          <w:lang w:val="en-US"/>
        </w:rPr>
      </w:pPr>
    </w:p>
    <w:p w:rsidR="00E26CEF" w:rsidRPr="009E1DFF" w:rsidRDefault="00E26CEF" w:rsidP="00E26CEF">
      <w:pPr>
        <w:shd w:val="clear" w:color="auto" w:fill="FFFFFF"/>
        <w:spacing w:after="0" w:line="240" w:lineRule="auto"/>
        <w:rPr>
          <w:rFonts w:ascii="Times New Roman" w:eastAsia="Times New Roman" w:hAnsi="Times New Roman" w:cs="Times New Roman"/>
          <w:color w:val="000000"/>
          <w:sz w:val="28"/>
          <w:szCs w:val="28"/>
        </w:rPr>
      </w:pPr>
      <w:r w:rsidRPr="009E1DFF">
        <w:rPr>
          <w:rFonts w:ascii="Times New Roman" w:eastAsia="Times New Roman" w:hAnsi="Times New Roman" w:cs="Times New Roman"/>
          <w:color w:val="000000"/>
          <w:sz w:val="28"/>
          <w:szCs w:val="28"/>
        </w:rPr>
        <w:t xml:space="preserve"> Как видно из таблицы, по сравнению с итогами 1 полугодия повышение качества  во </w:t>
      </w:r>
      <w:r>
        <w:rPr>
          <w:rFonts w:ascii="Times New Roman" w:eastAsia="Times New Roman" w:hAnsi="Times New Roman" w:cs="Times New Roman"/>
          <w:color w:val="000000"/>
          <w:sz w:val="28"/>
          <w:szCs w:val="28"/>
        </w:rPr>
        <w:t>2Б классе на 5%, в 3А на 13,3%., в 3Б на 4%.</w:t>
      </w:r>
      <w:r w:rsidRPr="009E1DFF">
        <w:rPr>
          <w:rFonts w:ascii="Times New Roman" w:eastAsia="Times New Roman" w:hAnsi="Times New Roman" w:cs="Times New Roman"/>
          <w:color w:val="000000"/>
          <w:sz w:val="28"/>
          <w:szCs w:val="28"/>
        </w:rPr>
        <w:t>Во 2А снижение качества на 10,2%; повыш</w:t>
      </w:r>
      <w:r>
        <w:rPr>
          <w:rFonts w:ascii="Times New Roman" w:eastAsia="Times New Roman" w:hAnsi="Times New Roman" w:cs="Times New Roman"/>
          <w:color w:val="000000"/>
          <w:sz w:val="28"/>
          <w:szCs w:val="28"/>
        </w:rPr>
        <w:t>ение успеваемости во 2Б на 5%</w:t>
      </w:r>
    </w:p>
    <w:p w:rsidR="00E26CEF" w:rsidRDefault="00E26CEF" w:rsidP="00E26CEF">
      <w:pPr>
        <w:pStyle w:val="ac"/>
        <w:spacing w:after="360" w:line="240" w:lineRule="auto"/>
        <w:textAlignment w:val="baseline"/>
        <w:rPr>
          <w:rFonts w:ascii="Times New Roman" w:hAnsi="Times New Roman"/>
          <w:color w:val="000000"/>
          <w:sz w:val="24"/>
          <w:szCs w:val="24"/>
        </w:rPr>
      </w:pPr>
    </w:p>
    <w:p w:rsidR="00E26CEF" w:rsidRPr="00AD6764" w:rsidRDefault="00E26CEF" w:rsidP="00E26CEF">
      <w:pPr>
        <w:shd w:val="clear" w:color="auto" w:fill="FFFFFF"/>
        <w:spacing w:after="0" w:line="240" w:lineRule="auto"/>
        <w:rPr>
          <w:rFonts w:ascii="Times New Roman" w:eastAsia="Times New Roman" w:hAnsi="Times New Roman" w:cs="Times New Roman"/>
          <w:b/>
          <w:color w:val="000000"/>
          <w:sz w:val="24"/>
          <w:szCs w:val="24"/>
        </w:rPr>
      </w:pPr>
    </w:p>
    <w:p w:rsidR="00E26CEF" w:rsidRPr="00AD6764" w:rsidRDefault="00E26CEF" w:rsidP="00E26CEF">
      <w:pPr>
        <w:rPr>
          <w:rFonts w:ascii="Times New Roman" w:eastAsia="Times New Roman" w:hAnsi="Times New Roman" w:cs="Times New Roman"/>
          <w:color w:val="000000"/>
          <w:sz w:val="24"/>
          <w:szCs w:val="24"/>
        </w:rPr>
      </w:pPr>
    </w:p>
    <w:p w:rsidR="00E26CEF" w:rsidRPr="00AD6764" w:rsidRDefault="00E26CEF" w:rsidP="00E26CEF">
      <w:pPr>
        <w:shd w:val="clear" w:color="auto" w:fill="FFFFFF"/>
        <w:spacing w:after="0" w:line="240" w:lineRule="auto"/>
        <w:rPr>
          <w:rFonts w:ascii="Times New Roman" w:eastAsia="Times New Roman" w:hAnsi="Times New Roman" w:cs="Times New Roman"/>
          <w:b/>
          <w:color w:val="0070C0"/>
          <w:sz w:val="24"/>
          <w:szCs w:val="24"/>
        </w:rPr>
      </w:pPr>
      <w:r w:rsidRPr="00AD6764">
        <w:rPr>
          <w:rFonts w:ascii="Times New Roman" w:eastAsia="Times New Roman" w:hAnsi="Times New Roman" w:cs="Times New Roman"/>
          <w:b/>
          <w:color w:val="0070C0"/>
          <w:sz w:val="24"/>
          <w:szCs w:val="24"/>
        </w:rPr>
        <w:t>Мониторинг качества знаний по всем предметам</w:t>
      </w:r>
    </w:p>
    <w:p w:rsidR="00E26CEF" w:rsidRPr="00AD6764" w:rsidRDefault="00E26CEF" w:rsidP="00E26CEF">
      <w:pPr>
        <w:shd w:val="clear" w:color="auto" w:fill="FFFFFF"/>
        <w:spacing w:after="0" w:line="240" w:lineRule="auto"/>
        <w:rPr>
          <w:rFonts w:ascii="Times New Roman" w:eastAsia="Times New Roman" w:hAnsi="Times New Roman" w:cs="Times New Roman"/>
          <w:color w:val="000000"/>
          <w:sz w:val="24"/>
          <w:szCs w:val="24"/>
        </w:rPr>
      </w:pPr>
      <w:r w:rsidRPr="00AD6764">
        <w:rPr>
          <w:rFonts w:ascii="Times New Roman" w:eastAsia="Times New Roman" w:hAnsi="Times New Roman" w:cs="Times New Roman"/>
          <w:color w:val="000000"/>
          <w:sz w:val="24"/>
          <w:szCs w:val="24"/>
        </w:rPr>
        <w:t>Попредметный анализ показывает следующую картину:</w:t>
      </w:r>
    </w:p>
    <w:p w:rsidR="00E26CEF" w:rsidRPr="00AD6764" w:rsidRDefault="00E26CEF" w:rsidP="00E26CEF">
      <w:pPr>
        <w:shd w:val="clear" w:color="auto" w:fill="FFFFFF"/>
        <w:spacing w:after="0" w:line="240" w:lineRule="auto"/>
        <w:rPr>
          <w:rFonts w:ascii="Times New Roman" w:eastAsia="Times New Roman" w:hAnsi="Times New Roman" w:cs="Times New Roman"/>
          <w:color w:val="000000"/>
          <w:sz w:val="24"/>
          <w:szCs w:val="24"/>
        </w:rPr>
      </w:pPr>
    </w:p>
    <w:p w:rsidR="00E26CEF" w:rsidRPr="00AD6764" w:rsidRDefault="00E26CEF" w:rsidP="00E26CEF">
      <w:pPr>
        <w:shd w:val="clear" w:color="auto" w:fill="FFFFFF"/>
        <w:spacing w:after="0" w:line="240" w:lineRule="auto"/>
        <w:jc w:val="center"/>
        <w:rPr>
          <w:rFonts w:ascii="Times New Roman" w:eastAsia="Times New Roman" w:hAnsi="Times New Roman" w:cs="Times New Roman"/>
          <w:color w:val="000000"/>
          <w:sz w:val="24"/>
          <w:szCs w:val="24"/>
        </w:rPr>
      </w:pPr>
      <w:r w:rsidRPr="00AD6764">
        <w:rPr>
          <w:rFonts w:ascii="Times New Roman" w:eastAsia="Times New Roman" w:hAnsi="Times New Roman" w:cs="Times New Roman"/>
          <w:b/>
          <w:bCs/>
          <w:color w:val="000000"/>
          <w:sz w:val="24"/>
          <w:szCs w:val="24"/>
          <w:bdr w:val="none" w:sz="0" w:space="0" w:color="auto" w:frame="1"/>
        </w:rPr>
        <w:t>Качество обучения учащихся 2-А класса</w:t>
      </w:r>
    </w:p>
    <w:p w:rsidR="00E26CEF" w:rsidRPr="00AD6764" w:rsidRDefault="00E26CEF" w:rsidP="00E26CEF">
      <w:pPr>
        <w:shd w:val="clear" w:color="auto" w:fill="FFFFFF"/>
        <w:spacing w:after="0" w:line="240" w:lineRule="auto"/>
        <w:rPr>
          <w:rFonts w:ascii="Times New Roman" w:eastAsia="Times New Roman" w:hAnsi="Times New Roman" w:cs="Times New Roman"/>
          <w:b/>
          <w:color w:val="0070C0"/>
          <w:sz w:val="24"/>
          <w:szCs w:val="24"/>
        </w:rPr>
      </w:pPr>
    </w:p>
    <w:tbl>
      <w:tblPr>
        <w:tblW w:w="0" w:type="auto"/>
        <w:jc w:val="center"/>
        <w:tblCellMar>
          <w:left w:w="0" w:type="dxa"/>
          <w:right w:w="0" w:type="dxa"/>
        </w:tblCellMar>
        <w:tblLook w:val="04A0"/>
      </w:tblPr>
      <w:tblGrid>
        <w:gridCol w:w="3657"/>
        <w:gridCol w:w="875"/>
        <w:gridCol w:w="1129"/>
      </w:tblGrid>
      <w:tr w:rsidR="00E26CEF" w:rsidRPr="00AD6764"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b/>
                <w:bCs/>
                <w:sz w:val="24"/>
                <w:szCs w:val="24"/>
                <w:bdr w:val="none" w:sz="0" w:space="0" w:color="auto" w:frame="1"/>
              </w:rPr>
              <w:t>Класс</w:t>
            </w:r>
          </w:p>
        </w:tc>
        <w:tc>
          <w:tcPr>
            <w:tcW w:w="2004" w:type="dxa"/>
            <w:gridSpan w:val="2"/>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w:t>
            </w:r>
            <w:r w:rsidRPr="00AD6764">
              <w:rPr>
                <w:rFonts w:ascii="Times New Roman" w:eastAsia="Times New Roman" w:hAnsi="Times New Roman" w:cs="Times New Roman"/>
                <w:b/>
                <w:sz w:val="24"/>
                <w:szCs w:val="24"/>
              </w:rPr>
              <w:t>полугодие</w:t>
            </w:r>
            <w:r>
              <w:rPr>
                <w:rFonts w:ascii="Times New Roman" w:eastAsia="Times New Roman" w:hAnsi="Times New Roman" w:cs="Times New Roman"/>
                <w:b/>
                <w:sz w:val="24"/>
                <w:szCs w:val="24"/>
              </w:rPr>
              <w:t>2021</w:t>
            </w:r>
          </w:p>
        </w:tc>
      </w:tr>
      <w:tr w:rsidR="00E26CEF" w:rsidRPr="00AD6764"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b/>
                <w:bCs/>
                <w:sz w:val="24"/>
                <w:szCs w:val="24"/>
                <w:bdr w:val="none" w:sz="0" w:space="0" w:color="auto" w:frame="1"/>
              </w:rPr>
              <w:t>Предмет</w:t>
            </w:r>
          </w:p>
        </w:tc>
        <w:tc>
          <w:tcPr>
            <w:tcW w:w="875"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AD6764">
              <w:rPr>
                <w:rFonts w:ascii="Times New Roman" w:eastAsia="Times New Roman" w:hAnsi="Times New Roman" w:cs="Times New Roman"/>
                <w:b/>
                <w:bCs/>
                <w:sz w:val="24"/>
                <w:szCs w:val="24"/>
                <w:bdr w:val="none" w:sz="0" w:space="0" w:color="auto" w:frame="1"/>
              </w:rPr>
              <w:t>%кач</w:t>
            </w:r>
          </w:p>
        </w:tc>
        <w:tc>
          <w:tcPr>
            <w:tcW w:w="1129"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AD6764">
              <w:rPr>
                <w:rFonts w:ascii="Times New Roman" w:eastAsia="Times New Roman" w:hAnsi="Times New Roman" w:cs="Times New Roman"/>
                <w:b/>
                <w:bCs/>
                <w:sz w:val="24"/>
                <w:szCs w:val="24"/>
                <w:bdr w:val="none" w:sz="0" w:space="0" w:color="auto" w:frame="1"/>
              </w:rPr>
              <w:t>%успев</w:t>
            </w:r>
          </w:p>
        </w:tc>
      </w:tr>
      <w:tr w:rsidR="00E26CEF" w:rsidRPr="00AD6764"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rPr>
                <w:rFonts w:ascii="Times New Roman" w:eastAsia="Times New Roman" w:hAnsi="Times New Roman" w:cs="Times New Roman"/>
                <w:sz w:val="24"/>
                <w:szCs w:val="24"/>
              </w:rPr>
            </w:pPr>
            <w:r w:rsidRPr="00AD6764">
              <w:rPr>
                <w:rFonts w:ascii="Times New Roman" w:eastAsia="Times New Roman" w:hAnsi="Times New Roman" w:cs="Times New Roman"/>
                <w:b/>
                <w:bCs/>
                <w:sz w:val="24"/>
                <w:szCs w:val="24"/>
                <w:bdr w:val="none" w:sz="0" w:space="0" w:color="auto" w:frame="1"/>
              </w:rPr>
              <w:t>Литер.чтение</w:t>
            </w:r>
          </w:p>
        </w:tc>
        <w:tc>
          <w:tcPr>
            <w:tcW w:w="875"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1129"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r>
      <w:tr w:rsidR="00E26CEF" w:rsidRPr="00AD6764"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rPr>
                <w:rFonts w:ascii="Times New Roman" w:eastAsia="Times New Roman" w:hAnsi="Times New Roman" w:cs="Times New Roman"/>
                <w:sz w:val="24"/>
                <w:szCs w:val="24"/>
              </w:rPr>
            </w:pPr>
            <w:r w:rsidRPr="00AD6764">
              <w:rPr>
                <w:rFonts w:ascii="Times New Roman" w:eastAsia="Times New Roman" w:hAnsi="Times New Roman" w:cs="Times New Roman"/>
                <w:b/>
                <w:bCs/>
                <w:sz w:val="24"/>
                <w:szCs w:val="24"/>
                <w:bdr w:val="none" w:sz="0" w:space="0" w:color="auto" w:frame="1"/>
              </w:rPr>
              <w:t xml:space="preserve">Русский язык </w:t>
            </w:r>
          </w:p>
        </w:tc>
        <w:tc>
          <w:tcPr>
            <w:tcW w:w="875"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1129"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r>
      <w:tr w:rsidR="00E26CEF" w:rsidRPr="00AD6764"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AD6764">
              <w:rPr>
                <w:rFonts w:ascii="Times New Roman" w:eastAsia="Times New Roman" w:hAnsi="Times New Roman" w:cs="Times New Roman"/>
                <w:b/>
                <w:bCs/>
                <w:sz w:val="24"/>
                <w:szCs w:val="24"/>
                <w:bdr w:val="none" w:sz="0" w:space="0" w:color="auto" w:frame="1"/>
              </w:rPr>
              <w:t>Кабардино-чер язык</w:t>
            </w:r>
          </w:p>
        </w:tc>
        <w:tc>
          <w:tcPr>
            <w:tcW w:w="875"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29"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r>
      <w:tr w:rsidR="00E26CEF" w:rsidRPr="00AD6764"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AD6764">
              <w:rPr>
                <w:rFonts w:ascii="Times New Roman" w:eastAsia="Times New Roman" w:hAnsi="Times New Roman" w:cs="Times New Roman"/>
                <w:b/>
                <w:bCs/>
                <w:sz w:val="24"/>
                <w:szCs w:val="24"/>
                <w:bdr w:val="none" w:sz="0" w:space="0" w:color="auto" w:frame="1"/>
              </w:rPr>
              <w:t>Лит.чтение на каб.-чер. языке</w:t>
            </w:r>
          </w:p>
        </w:tc>
        <w:tc>
          <w:tcPr>
            <w:tcW w:w="875"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29"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r>
      <w:tr w:rsidR="00E26CEF" w:rsidRPr="00AD6764"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AD6764">
              <w:rPr>
                <w:rFonts w:ascii="Times New Roman" w:eastAsia="Times New Roman" w:hAnsi="Times New Roman" w:cs="Times New Roman"/>
                <w:b/>
                <w:bCs/>
                <w:sz w:val="24"/>
                <w:szCs w:val="24"/>
                <w:bdr w:val="none" w:sz="0" w:space="0" w:color="auto" w:frame="1"/>
              </w:rPr>
              <w:t>Английский язык</w:t>
            </w:r>
          </w:p>
        </w:tc>
        <w:tc>
          <w:tcPr>
            <w:tcW w:w="875"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35.7</w:t>
            </w:r>
          </w:p>
        </w:tc>
        <w:tc>
          <w:tcPr>
            <w:tcW w:w="1129"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r>
      <w:tr w:rsidR="00E26CEF" w:rsidRPr="00AD6764"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rPr>
                <w:rFonts w:ascii="Times New Roman" w:eastAsia="Times New Roman" w:hAnsi="Times New Roman" w:cs="Times New Roman"/>
                <w:sz w:val="24"/>
                <w:szCs w:val="24"/>
              </w:rPr>
            </w:pPr>
            <w:r w:rsidRPr="00AD6764">
              <w:rPr>
                <w:rFonts w:ascii="Times New Roman" w:eastAsia="Times New Roman" w:hAnsi="Times New Roman" w:cs="Times New Roman"/>
                <w:b/>
                <w:bCs/>
                <w:sz w:val="24"/>
                <w:szCs w:val="24"/>
                <w:bdr w:val="none" w:sz="0" w:space="0" w:color="auto" w:frame="1"/>
              </w:rPr>
              <w:t>Математика</w:t>
            </w:r>
          </w:p>
        </w:tc>
        <w:tc>
          <w:tcPr>
            <w:tcW w:w="875"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1129"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r>
      <w:tr w:rsidR="00E26CEF" w:rsidRPr="00AD6764"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rPr>
                <w:rFonts w:ascii="Times New Roman" w:eastAsia="Times New Roman" w:hAnsi="Times New Roman" w:cs="Times New Roman"/>
                <w:sz w:val="24"/>
                <w:szCs w:val="24"/>
              </w:rPr>
            </w:pPr>
            <w:r w:rsidRPr="00AD6764">
              <w:rPr>
                <w:rFonts w:ascii="Times New Roman" w:eastAsia="Times New Roman" w:hAnsi="Times New Roman" w:cs="Times New Roman"/>
                <w:b/>
                <w:bCs/>
                <w:sz w:val="24"/>
                <w:szCs w:val="24"/>
                <w:bdr w:val="none" w:sz="0" w:space="0" w:color="auto" w:frame="1"/>
              </w:rPr>
              <w:t>Окружающий мир</w:t>
            </w:r>
          </w:p>
        </w:tc>
        <w:tc>
          <w:tcPr>
            <w:tcW w:w="875"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1129"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r>
      <w:tr w:rsidR="00E26CEF" w:rsidRPr="00AD6764"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AD6764">
              <w:rPr>
                <w:rFonts w:ascii="Times New Roman" w:eastAsia="Times New Roman" w:hAnsi="Times New Roman" w:cs="Times New Roman"/>
                <w:b/>
                <w:bCs/>
                <w:sz w:val="24"/>
                <w:szCs w:val="24"/>
                <w:bdr w:val="none" w:sz="0" w:space="0" w:color="auto" w:frame="1"/>
              </w:rPr>
              <w:t>Технология</w:t>
            </w:r>
          </w:p>
        </w:tc>
        <w:tc>
          <w:tcPr>
            <w:tcW w:w="875"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1129"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r>
      <w:tr w:rsidR="00E26CEF" w:rsidRPr="00AD6764"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AD6764">
              <w:rPr>
                <w:rFonts w:ascii="Times New Roman" w:eastAsia="Times New Roman" w:hAnsi="Times New Roman" w:cs="Times New Roman"/>
                <w:b/>
                <w:bCs/>
                <w:sz w:val="24"/>
                <w:szCs w:val="24"/>
                <w:bdr w:val="none" w:sz="0" w:space="0" w:color="auto" w:frame="1"/>
              </w:rPr>
              <w:lastRenderedPageBreak/>
              <w:t>Музыка</w:t>
            </w:r>
          </w:p>
        </w:tc>
        <w:tc>
          <w:tcPr>
            <w:tcW w:w="875"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1129"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r>
      <w:tr w:rsidR="00E26CEF" w:rsidRPr="00AD6764"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AD6764">
              <w:rPr>
                <w:rFonts w:ascii="Times New Roman" w:eastAsia="Times New Roman" w:hAnsi="Times New Roman" w:cs="Times New Roman"/>
                <w:b/>
                <w:bCs/>
                <w:sz w:val="24"/>
                <w:szCs w:val="24"/>
                <w:bdr w:val="none" w:sz="0" w:space="0" w:color="auto" w:frame="1"/>
              </w:rPr>
              <w:t>ИЗО</w:t>
            </w:r>
          </w:p>
        </w:tc>
        <w:tc>
          <w:tcPr>
            <w:tcW w:w="875"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1129"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r>
      <w:tr w:rsidR="00E26CEF" w:rsidRPr="00AD6764"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AD6764">
              <w:rPr>
                <w:rFonts w:ascii="Times New Roman" w:eastAsia="Times New Roman" w:hAnsi="Times New Roman" w:cs="Times New Roman"/>
                <w:b/>
                <w:bCs/>
                <w:sz w:val="24"/>
                <w:szCs w:val="24"/>
                <w:bdr w:val="none" w:sz="0" w:space="0" w:color="auto" w:frame="1"/>
              </w:rPr>
              <w:t>Физкультура</w:t>
            </w:r>
          </w:p>
        </w:tc>
        <w:tc>
          <w:tcPr>
            <w:tcW w:w="875"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p>
        </w:tc>
        <w:tc>
          <w:tcPr>
            <w:tcW w:w="1129"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r>
      <w:tr w:rsidR="00E26CEF" w:rsidRPr="00AD6764"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rPr>
                <w:rFonts w:ascii="Times New Roman" w:eastAsia="Times New Roman" w:hAnsi="Times New Roman" w:cs="Times New Roman"/>
                <w:b/>
                <w:bCs/>
                <w:sz w:val="24"/>
                <w:szCs w:val="24"/>
                <w:bdr w:val="none" w:sz="0" w:space="0" w:color="auto" w:frame="1"/>
              </w:rPr>
            </w:pPr>
          </w:p>
        </w:tc>
        <w:tc>
          <w:tcPr>
            <w:tcW w:w="875"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jc w:val="center"/>
              <w:rPr>
                <w:rFonts w:ascii="Times New Roman" w:eastAsia="Times New Roman" w:hAnsi="Times New Roman" w:cs="Times New Roman"/>
                <w:sz w:val="24"/>
                <w:szCs w:val="24"/>
              </w:rPr>
            </w:pPr>
          </w:p>
        </w:tc>
        <w:tc>
          <w:tcPr>
            <w:tcW w:w="1129"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jc w:val="center"/>
              <w:rPr>
                <w:rFonts w:ascii="Times New Roman" w:eastAsia="Times New Roman" w:hAnsi="Times New Roman" w:cs="Times New Roman"/>
                <w:sz w:val="24"/>
                <w:szCs w:val="24"/>
              </w:rPr>
            </w:pPr>
          </w:p>
        </w:tc>
      </w:tr>
      <w:tr w:rsidR="00E26CEF" w:rsidRPr="00AD6764"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rPr>
                <w:rFonts w:ascii="Times New Roman" w:eastAsia="Times New Roman" w:hAnsi="Times New Roman" w:cs="Times New Roman"/>
                <w:b/>
                <w:bCs/>
                <w:sz w:val="24"/>
                <w:szCs w:val="24"/>
                <w:bdr w:val="none" w:sz="0" w:space="0" w:color="auto" w:frame="1"/>
              </w:rPr>
            </w:pPr>
          </w:p>
        </w:tc>
        <w:tc>
          <w:tcPr>
            <w:tcW w:w="875"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jc w:val="center"/>
              <w:rPr>
                <w:rFonts w:ascii="Times New Roman" w:eastAsia="Times New Roman" w:hAnsi="Times New Roman" w:cs="Times New Roman"/>
                <w:sz w:val="24"/>
                <w:szCs w:val="24"/>
              </w:rPr>
            </w:pPr>
          </w:p>
        </w:tc>
        <w:tc>
          <w:tcPr>
            <w:tcW w:w="1129"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jc w:val="center"/>
              <w:rPr>
                <w:rFonts w:ascii="Times New Roman" w:eastAsia="Times New Roman" w:hAnsi="Times New Roman" w:cs="Times New Roman"/>
                <w:sz w:val="24"/>
                <w:szCs w:val="24"/>
              </w:rPr>
            </w:pPr>
          </w:p>
        </w:tc>
      </w:tr>
    </w:tbl>
    <w:p w:rsidR="00E26CEF" w:rsidRPr="00AD6764" w:rsidRDefault="00E26CEF" w:rsidP="00E26CEF">
      <w:pPr>
        <w:shd w:val="clear" w:color="auto" w:fill="FFFFFF"/>
        <w:spacing w:after="0" w:line="240" w:lineRule="auto"/>
        <w:rPr>
          <w:rFonts w:ascii="Times New Roman" w:eastAsia="Times New Roman" w:hAnsi="Times New Roman" w:cs="Times New Roman"/>
          <w:color w:val="000000"/>
          <w:sz w:val="24"/>
          <w:szCs w:val="24"/>
        </w:rPr>
      </w:pPr>
    </w:p>
    <w:p w:rsidR="00E26CEF" w:rsidRPr="00AD6764" w:rsidRDefault="00E26CEF" w:rsidP="00E26CEF">
      <w:pPr>
        <w:shd w:val="clear" w:color="auto" w:fill="FFFFFF"/>
        <w:spacing w:after="0" w:line="240" w:lineRule="auto"/>
        <w:jc w:val="center"/>
        <w:rPr>
          <w:rFonts w:ascii="Times New Roman" w:eastAsia="Times New Roman" w:hAnsi="Times New Roman" w:cs="Times New Roman"/>
          <w:color w:val="000000"/>
          <w:sz w:val="24"/>
          <w:szCs w:val="24"/>
        </w:rPr>
      </w:pPr>
      <w:r w:rsidRPr="00AD6764">
        <w:rPr>
          <w:rFonts w:ascii="Times New Roman" w:eastAsia="Times New Roman" w:hAnsi="Times New Roman" w:cs="Times New Roman"/>
          <w:b/>
          <w:bCs/>
          <w:color w:val="000000"/>
          <w:sz w:val="24"/>
          <w:szCs w:val="24"/>
          <w:bdr w:val="none" w:sz="0" w:space="0" w:color="auto" w:frame="1"/>
        </w:rPr>
        <w:t>Качество обучения учащихся 2-Б класса</w:t>
      </w:r>
    </w:p>
    <w:p w:rsidR="00E26CEF" w:rsidRPr="00AD6764" w:rsidRDefault="00E26CEF" w:rsidP="00E26CEF">
      <w:pPr>
        <w:shd w:val="clear" w:color="auto" w:fill="FFFFFF"/>
        <w:spacing w:after="0" w:line="240" w:lineRule="auto"/>
        <w:rPr>
          <w:rFonts w:ascii="Times New Roman" w:eastAsia="Times New Roman" w:hAnsi="Times New Roman" w:cs="Times New Roman"/>
          <w:b/>
          <w:color w:val="0070C0"/>
          <w:sz w:val="24"/>
          <w:szCs w:val="24"/>
        </w:rPr>
      </w:pPr>
    </w:p>
    <w:tbl>
      <w:tblPr>
        <w:tblW w:w="0" w:type="auto"/>
        <w:jc w:val="center"/>
        <w:tblCellMar>
          <w:left w:w="0" w:type="dxa"/>
          <w:right w:w="0" w:type="dxa"/>
        </w:tblCellMar>
        <w:tblLook w:val="04A0"/>
      </w:tblPr>
      <w:tblGrid>
        <w:gridCol w:w="3657"/>
        <w:gridCol w:w="875"/>
        <w:gridCol w:w="1129"/>
      </w:tblGrid>
      <w:tr w:rsidR="00E26CEF" w:rsidRPr="00AD6764"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b/>
                <w:bCs/>
                <w:sz w:val="24"/>
                <w:szCs w:val="24"/>
                <w:bdr w:val="none" w:sz="0" w:space="0" w:color="auto" w:frame="1"/>
              </w:rPr>
              <w:t>Класс</w:t>
            </w:r>
          </w:p>
        </w:tc>
        <w:tc>
          <w:tcPr>
            <w:tcW w:w="2004" w:type="dxa"/>
            <w:gridSpan w:val="2"/>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rPr>
                <w:rFonts w:ascii="Times New Roman" w:eastAsia="Times New Roman" w:hAnsi="Times New Roman" w:cs="Times New Roman"/>
                <w:b/>
                <w:sz w:val="24"/>
                <w:szCs w:val="24"/>
              </w:rPr>
            </w:pPr>
            <w:r w:rsidRPr="00AD6764">
              <w:rPr>
                <w:rFonts w:ascii="Times New Roman" w:eastAsia="Times New Roman" w:hAnsi="Times New Roman" w:cs="Times New Roman"/>
                <w:b/>
                <w:sz w:val="24"/>
                <w:szCs w:val="24"/>
              </w:rPr>
              <w:t xml:space="preserve">                     1полугодие</w:t>
            </w:r>
            <w:r>
              <w:rPr>
                <w:rFonts w:ascii="Times New Roman" w:eastAsia="Times New Roman" w:hAnsi="Times New Roman" w:cs="Times New Roman"/>
                <w:b/>
                <w:sz w:val="24"/>
                <w:szCs w:val="24"/>
              </w:rPr>
              <w:t xml:space="preserve"> 2021</w:t>
            </w:r>
          </w:p>
        </w:tc>
      </w:tr>
      <w:tr w:rsidR="00E26CEF" w:rsidRPr="00AD6764"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b/>
                <w:bCs/>
                <w:sz w:val="24"/>
                <w:szCs w:val="24"/>
                <w:bdr w:val="none" w:sz="0" w:space="0" w:color="auto" w:frame="1"/>
              </w:rPr>
              <w:t>Предмет</w:t>
            </w:r>
          </w:p>
        </w:tc>
        <w:tc>
          <w:tcPr>
            <w:tcW w:w="875"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AD6764">
              <w:rPr>
                <w:rFonts w:ascii="Times New Roman" w:eastAsia="Times New Roman" w:hAnsi="Times New Roman" w:cs="Times New Roman"/>
                <w:b/>
                <w:bCs/>
                <w:sz w:val="24"/>
                <w:szCs w:val="24"/>
                <w:bdr w:val="none" w:sz="0" w:space="0" w:color="auto" w:frame="1"/>
              </w:rPr>
              <w:t>%кач</w:t>
            </w:r>
          </w:p>
        </w:tc>
        <w:tc>
          <w:tcPr>
            <w:tcW w:w="1129"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AD6764">
              <w:rPr>
                <w:rFonts w:ascii="Times New Roman" w:eastAsia="Times New Roman" w:hAnsi="Times New Roman" w:cs="Times New Roman"/>
                <w:b/>
                <w:bCs/>
                <w:sz w:val="24"/>
                <w:szCs w:val="24"/>
                <w:bdr w:val="none" w:sz="0" w:space="0" w:color="auto" w:frame="1"/>
              </w:rPr>
              <w:t>%успев</w:t>
            </w:r>
          </w:p>
        </w:tc>
      </w:tr>
      <w:tr w:rsidR="00E26CEF" w:rsidRPr="00AD6764"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rPr>
                <w:rFonts w:ascii="Times New Roman" w:eastAsia="Times New Roman" w:hAnsi="Times New Roman" w:cs="Times New Roman"/>
                <w:sz w:val="24"/>
                <w:szCs w:val="24"/>
              </w:rPr>
            </w:pPr>
            <w:r w:rsidRPr="00AD6764">
              <w:rPr>
                <w:rFonts w:ascii="Times New Roman" w:eastAsia="Times New Roman" w:hAnsi="Times New Roman" w:cs="Times New Roman"/>
                <w:b/>
                <w:bCs/>
                <w:sz w:val="24"/>
                <w:szCs w:val="24"/>
                <w:bdr w:val="none" w:sz="0" w:space="0" w:color="auto" w:frame="1"/>
              </w:rPr>
              <w:t>Литер.чтение</w:t>
            </w:r>
          </w:p>
        </w:tc>
        <w:tc>
          <w:tcPr>
            <w:tcW w:w="875"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129"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r>
      <w:tr w:rsidR="00E26CEF" w:rsidRPr="00AD6764"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rPr>
                <w:rFonts w:ascii="Times New Roman" w:eastAsia="Times New Roman" w:hAnsi="Times New Roman" w:cs="Times New Roman"/>
                <w:sz w:val="24"/>
                <w:szCs w:val="24"/>
              </w:rPr>
            </w:pPr>
            <w:r w:rsidRPr="00AD6764">
              <w:rPr>
                <w:rFonts w:ascii="Times New Roman" w:eastAsia="Times New Roman" w:hAnsi="Times New Roman" w:cs="Times New Roman"/>
                <w:b/>
                <w:bCs/>
                <w:sz w:val="24"/>
                <w:szCs w:val="24"/>
                <w:bdr w:val="none" w:sz="0" w:space="0" w:color="auto" w:frame="1"/>
              </w:rPr>
              <w:t xml:space="preserve">Русский язык </w:t>
            </w:r>
          </w:p>
        </w:tc>
        <w:tc>
          <w:tcPr>
            <w:tcW w:w="875"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129"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r>
      <w:tr w:rsidR="00E26CEF" w:rsidRPr="00AD6764"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AD6764">
              <w:rPr>
                <w:rFonts w:ascii="Times New Roman" w:eastAsia="Times New Roman" w:hAnsi="Times New Roman" w:cs="Times New Roman"/>
                <w:b/>
                <w:bCs/>
                <w:sz w:val="24"/>
                <w:szCs w:val="24"/>
                <w:bdr w:val="none" w:sz="0" w:space="0" w:color="auto" w:frame="1"/>
              </w:rPr>
              <w:t>Кабардино-чер язык</w:t>
            </w:r>
          </w:p>
        </w:tc>
        <w:tc>
          <w:tcPr>
            <w:tcW w:w="875"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129"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r>
      <w:tr w:rsidR="00E26CEF" w:rsidRPr="00AD6764"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AD6764">
              <w:rPr>
                <w:rFonts w:ascii="Times New Roman" w:eastAsia="Times New Roman" w:hAnsi="Times New Roman" w:cs="Times New Roman"/>
                <w:b/>
                <w:bCs/>
                <w:sz w:val="24"/>
                <w:szCs w:val="24"/>
                <w:bdr w:val="none" w:sz="0" w:space="0" w:color="auto" w:frame="1"/>
              </w:rPr>
              <w:t>Лит.чтение на каб.-чер. языке</w:t>
            </w:r>
          </w:p>
        </w:tc>
        <w:tc>
          <w:tcPr>
            <w:tcW w:w="875"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129"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r>
      <w:tr w:rsidR="00E26CEF" w:rsidRPr="00AD6764"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AD6764">
              <w:rPr>
                <w:rFonts w:ascii="Times New Roman" w:eastAsia="Times New Roman" w:hAnsi="Times New Roman" w:cs="Times New Roman"/>
                <w:b/>
                <w:bCs/>
                <w:sz w:val="24"/>
                <w:szCs w:val="24"/>
                <w:bdr w:val="none" w:sz="0" w:space="0" w:color="auto" w:frame="1"/>
              </w:rPr>
              <w:t>Английский язык</w:t>
            </w:r>
          </w:p>
        </w:tc>
        <w:tc>
          <w:tcPr>
            <w:tcW w:w="875"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58.8</w:t>
            </w:r>
          </w:p>
        </w:tc>
        <w:tc>
          <w:tcPr>
            <w:tcW w:w="1129"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r>
      <w:tr w:rsidR="00E26CEF" w:rsidRPr="00AD6764"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rPr>
                <w:rFonts w:ascii="Times New Roman" w:eastAsia="Times New Roman" w:hAnsi="Times New Roman" w:cs="Times New Roman"/>
                <w:sz w:val="24"/>
                <w:szCs w:val="24"/>
              </w:rPr>
            </w:pPr>
            <w:r w:rsidRPr="00AD6764">
              <w:rPr>
                <w:rFonts w:ascii="Times New Roman" w:eastAsia="Times New Roman" w:hAnsi="Times New Roman" w:cs="Times New Roman"/>
                <w:b/>
                <w:bCs/>
                <w:sz w:val="24"/>
                <w:szCs w:val="24"/>
                <w:bdr w:val="none" w:sz="0" w:space="0" w:color="auto" w:frame="1"/>
              </w:rPr>
              <w:t>Математика</w:t>
            </w:r>
          </w:p>
        </w:tc>
        <w:tc>
          <w:tcPr>
            <w:tcW w:w="875"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129"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r>
      <w:tr w:rsidR="00E26CEF" w:rsidRPr="00AD6764"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rPr>
                <w:rFonts w:ascii="Times New Roman" w:eastAsia="Times New Roman" w:hAnsi="Times New Roman" w:cs="Times New Roman"/>
                <w:sz w:val="24"/>
                <w:szCs w:val="24"/>
              </w:rPr>
            </w:pPr>
            <w:r w:rsidRPr="00AD6764">
              <w:rPr>
                <w:rFonts w:ascii="Times New Roman" w:eastAsia="Times New Roman" w:hAnsi="Times New Roman" w:cs="Times New Roman"/>
                <w:b/>
                <w:bCs/>
                <w:sz w:val="24"/>
                <w:szCs w:val="24"/>
                <w:bdr w:val="none" w:sz="0" w:space="0" w:color="auto" w:frame="1"/>
              </w:rPr>
              <w:t>Окружающий мир</w:t>
            </w:r>
          </w:p>
        </w:tc>
        <w:tc>
          <w:tcPr>
            <w:tcW w:w="875"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129"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r>
      <w:tr w:rsidR="00E26CEF" w:rsidRPr="00AD6764"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AD6764">
              <w:rPr>
                <w:rFonts w:ascii="Times New Roman" w:eastAsia="Times New Roman" w:hAnsi="Times New Roman" w:cs="Times New Roman"/>
                <w:b/>
                <w:bCs/>
                <w:sz w:val="24"/>
                <w:szCs w:val="24"/>
                <w:bdr w:val="none" w:sz="0" w:space="0" w:color="auto" w:frame="1"/>
              </w:rPr>
              <w:t>Технология</w:t>
            </w:r>
          </w:p>
        </w:tc>
        <w:tc>
          <w:tcPr>
            <w:tcW w:w="875"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29"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r>
      <w:tr w:rsidR="00E26CEF" w:rsidRPr="00AD6764"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AD6764">
              <w:rPr>
                <w:rFonts w:ascii="Times New Roman" w:eastAsia="Times New Roman" w:hAnsi="Times New Roman" w:cs="Times New Roman"/>
                <w:b/>
                <w:bCs/>
                <w:sz w:val="24"/>
                <w:szCs w:val="24"/>
                <w:bdr w:val="none" w:sz="0" w:space="0" w:color="auto" w:frame="1"/>
              </w:rPr>
              <w:t>Музыка</w:t>
            </w:r>
          </w:p>
        </w:tc>
        <w:tc>
          <w:tcPr>
            <w:tcW w:w="875"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29"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r>
      <w:tr w:rsidR="00E26CEF" w:rsidRPr="00AD6764"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AD6764">
              <w:rPr>
                <w:rFonts w:ascii="Times New Roman" w:eastAsia="Times New Roman" w:hAnsi="Times New Roman" w:cs="Times New Roman"/>
                <w:b/>
                <w:bCs/>
                <w:sz w:val="24"/>
                <w:szCs w:val="24"/>
                <w:bdr w:val="none" w:sz="0" w:space="0" w:color="auto" w:frame="1"/>
              </w:rPr>
              <w:t>ИЗО</w:t>
            </w:r>
          </w:p>
        </w:tc>
        <w:tc>
          <w:tcPr>
            <w:tcW w:w="875"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29"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r>
      <w:tr w:rsidR="00E26CEF" w:rsidRPr="00AD6764"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AD6764">
              <w:rPr>
                <w:rFonts w:ascii="Times New Roman" w:eastAsia="Times New Roman" w:hAnsi="Times New Roman" w:cs="Times New Roman"/>
                <w:b/>
                <w:bCs/>
                <w:sz w:val="24"/>
                <w:szCs w:val="24"/>
                <w:bdr w:val="none" w:sz="0" w:space="0" w:color="auto" w:frame="1"/>
              </w:rPr>
              <w:t>Физкультура</w:t>
            </w:r>
          </w:p>
        </w:tc>
        <w:tc>
          <w:tcPr>
            <w:tcW w:w="875"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29"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r>
    </w:tbl>
    <w:p w:rsidR="00E26CEF" w:rsidRPr="00FE55A9" w:rsidRDefault="00E26CEF" w:rsidP="00E26CEF">
      <w:pPr>
        <w:shd w:val="clear" w:color="auto" w:fill="FFFFFF"/>
        <w:spacing w:after="0" w:line="240" w:lineRule="auto"/>
        <w:jc w:val="center"/>
        <w:rPr>
          <w:rFonts w:ascii="Times New Roman" w:eastAsia="Times New Roman" w:hAnsi="Times New Roman" w:cs="Times New Roman"/>
          <w:color w:val="000000"/>
          <w:sz w:val="24"/>
          <w:szCs w:val="24"/>
        </w:rPr>
      </w:pPr>
      <w:r w:rsidRPr="00FE55A9">
        <w:rPr>
          <w:rFonts w:ascii="Times New Roman" w:eastAsia="Times New Roman" w:hAnsi="Times New Roman" w:cs="Times New Roman"/>
          <w:b/>
          <w:bCs/>
          <w:color w:val="000000"/>
          <w:sz w:val="24"/>
          <w:szCs w:val="24"/>
          <w:bdr w:val="none" w:sz="0" w:space="0" w:color="auto" w:frame="1"/>
        </w:rPr>
        <w:t>Качество обучения учащихся 3-А класса</w:t>
      </w:r>
    </w:p>
    <w:p w:rsidR="00E26CEF" w:rsidRPr="00FE55A9" w:rsidRDefault="00E26CEF" w:rsidP="00E26CEF">
      <w:pPr>
        <w:shd w:val="clear" w:color="auto" w:fill="FFFFFF"/>
        <w:spacing w:after="0" w:line="240" w:lineRule="auto"/>
        <w:rPr>
          <w:rFonts w:ascii="Times New Roman" w:eastAsia="Times New Roman" w:hAnsi="Times New Roman" w:cs="Times New Roman"/>
          <w:b/>
          <w:color w:val="0070C0"/>
          <w:sz w:val="24"/>
          <w:szCs w:val="24"/>
        </w:rPr>
      </w:pPr>
    </w:p>
    <w:tbl>
      <w:tblPr>
        <w:tblW w:w="0" w:type="auto"/>
        <w:jc w:val="center"/>
        <w:tblCellMar>
          <w:left w:w="0" w:type="dxa"/>
          <w:right w:w="0" w:type="dxa"/>
        </w:tblCellMar>
        <w:tblLook w:val="04A0"/>
      </w:tblPr>
      <w:tblGrid>
        <w:gridCol w:w="3657"/>
        <w:gridCol w:w="875"/>
        <w:gridCol w:w="851"/>
        <w:gridCol w:w="1111"/>
        <w:gridCol w:w="851"/>
        <w:gridCol w:w="1006"/>
        <w:gridCol w:w="851"/>
      </w:tblGrid>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Класс</w:t>
            </w:r>
          </w:p>
        </w:tc>
        <w:tc>
          <w:tcPr>
            <w:tcW w:w="1582"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w:t>
            </w:r>
            <w:r>
              <w:rPr>
                <w:rFonts w:ascii="Times New Roman" w:eastAsia="Times New Roman" w:hAnsi="Times New Roman" w:cs="Times New Roman"/>
                <w:b/>
                <w:sz w:val="24"/>
                <w:szCs w:val="24"/>
                <w:lang w:val="en-US"/>
              </w:rPr>
              <w:t>2021</w:t>
            </w:r>
            <w:r>
              <w:rPr>
                <w:rFonts w:ascii="Times New Roman" w:eastAsia="Times New Roman" w:hAnsi="Times New Roman" w:cs="Times New Roman"/>
                <w:b/>
                <w:sz w:val="24"/>
                <w:szCs w:val="24"/>
              </w:rPr>
              <w:t>уч.г</w:t>
            </w:r>
          </w:p>
        </w:tc>
        <w:tc>
          <w:tcPr>
            <w:tcW w:w="1962"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Times New Roman" w:eastAsia="Times New Roman" w:hAnsi="Times New Roman" w:cs="Times New Roman"/>
                <w:b/>
                <w:sz w:val="24"/>
                <w:szCs w:val="24"/>
              </w:rPr>
            </w:pPr>
            <w:r w:rsidRPr="00FE55A9">
              <w:rPr>
                <w:rFonts w:ascii="Times New Roman" w:eastAsia="Times New Roman" w:hAnsi="Times New Roman" w:cs="Times New Roman"/>
                <w:b/>
                <w:sz w:val="24"/>
                <w:szCs w:val="24"/>
              </w:rPr>
              <w:t>1полуг 2021</w:t>
            </w:r>
            <w:r>
              <w:rPr>
                <w:rFonts w:ascii="Times New Roman" w:eastAsia="Times New Roman" w:hAnsi="Times New Roman" w:cs="Times New Roman"/>
                <w:b/>
                <w:sz w:val="24"/>
                <w:szCs w:val="24"/>
              </w:rPr>
              <w:t>-2022</w:t>
            </w:r>
          </w:p>
        </w:tc>
        <w:tc>
          <w:tcPr>
            <w:tcW w:w="1857" w:type="dxa"/>
            <w:gridSpan w:val="2"/>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Times New Roman" w:eastAsia="Times New Roman" w:hAnsi="Times New Roman" w:cs="Times New Roman"/>
                <w:b/>
                <w:sz w:val="24"/>
                <w:szCs w:val="24"/>
              </w:rPr>
            </w:pPr>
            <w:r w:rsidRPr="00FE55A9">
              <w:rPr>
                <w:rFonts w:ascii="Times New Roman" w:eastAsia="Times New Roman" w:hAnsi="Times New Roman" w:cs="Times New Roman"/>
                <w:b/>
                <w:sz w:val="24"/>
                <w:szCs w:val="24"/>
              </w:rPr>
              <w:t xml:space="preserve">  Динамика</w:t>
            </w: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Предмет</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70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c>
          <w:tcPr>
            <w:tcW w:w="11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Литер.чтение</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70</w:t>
            </w:r>
          </w:p>
        </w:tc>
        <w:tc>
          <w:tcPr>
            <w:tcW w:w="70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1111"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851"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 xml:space="preserve">Русский язык </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52</w:t>
            </w:r>
          </w:p>
        </w:tc>
        <w:tc>
          <w:tcPr>
            <w:tcW w:w="70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1111"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851"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Кабардино-чер язык</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40</w:t>
            </w:r>
          </w:p>
        </w:tc>
        <w:tc>
          <w:tcPr>
            <w:tcW w:w="70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1111"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50</w:t>
            </w:r>
          </w:p>
        </w:tc>
        <w:tc>
          <w:tcPr>
            <w:tcW w:w="851"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Лит.чтение на каб.-чер. языке</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40</w:t>
            </w:r>
          </w:p>
        </w:tc>
        <w:tc>
          <w:tcPr>
            <w:tcW w:w="70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1111"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50</w:t>
            </w:r>
          </w:p>
        </w:tc>
        <w:tc>
          <w:tcPr>
            <w:tcW w:w="851"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Английский язык</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50</w:t>
            </w:r>
          </w:p>
        </w:tc>
        <w:tc>
          <w:tcPr>
            <w:tcW w:w="70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1111"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51"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Математика</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70</w:t>
            </w:r>
          </w:p>
        </w:tc>
        <w:tc>
          <w:tcPr>
            <w:tcW w:w="70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1111"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851"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Окружающий мир</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67</w:t>
            </w:r>
          </w:p>
        </w:tc>
        <w:tc>
          <w:tcPr>
            <w:tcW w:w="70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1111"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851"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+13</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Технология</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70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1111"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Музыка</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70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1111"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ИЗО</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70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1111"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Физкультура</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70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1111"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spacing w:after="0" w:line="240" w:lineRule="auto"/>
              <w:jc w:val="cente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Calibri" w:eastAsia="Calibri" w:hAnsi="Calibri" w:cs="Times New Roman"/>
              </w:rPr>
            </w:pPr>
          </w:p>
        </w:tc>
        <w:tc>
          <w:tcPr>
            <w:tcW w:w="875"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Calibri" w:eastAsia="Calibri" w:hAnsi="Calibri" w:cs="Times New Roman"/>
              </w:rPr>
            </w:pPr>
          </w:p>
        </w:tc>
        <w:tc>
          <w:tcPr>
            <w:tcW w:w="70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Calibri" w:eastAsia="Calibri" w:hAnsi="Calibri" w:cs="Times New Roman"/>
              </w:rPr>
            </w:pPr>
          </w:p>
        </w:tc>
        <w:tc>
          <w:tcPr>
            <w:tcW w:w="111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Calibri" w:eastAsia="Calibri" w:hAnsi="Calibri" w:cs="Times New Roman"/>
              </w:rPr>
            </w:pPr>
          </w:p>
        </w:tc>
        <w:tc>
          <w:tcPr>
            <w:tcW w:w="1006"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bl>
    <w:p w:rsidR="00E26CEF" w:rsidRPr="00FE55A9" w:rsidRDefault="00E26CEF" w:rsidP="00E26CEF">
      <w:pPr>
        <w:shd w:val="clear" w:color="auto" w:fill="FFFFFF"/>
        <w:spacing w:after="0" w:line="240" w:lineRule="auto"/>
        <w:rPr>
          <w:rFonts w:ascii="Times New Roman" w:eastAsia="Times New Roman" w:hAnsi="Times New Roman" w:cs="Times New Roman"/>
          <w:color w:val="000000"/>
          <w:sz w:val="24"/>
          <w:szCs w:val="24"/>
        </w:rPr>
      </w:pPr>
    </w:p>
    <w:p w:rsidR="00E26CEF" w:rsidRPr="00FE55A9" w:rsidRDefault="00E26CEF" w:rsidP="00E26CEF">
      <w:pPr>
        <w:shd w:val="clear" w:color="auto" w:fill="FFFFFF"/>
        <w:spacing w:after="0" w:line="240" w:lineRule="auto"/>
        <w:jc w:val="center"/>
        <w:rPr>
          <w:rFonts w:ascii="Times New Roman" w:eastAsia="Times New Roman" w:hAnsi="Times New Roman" w:cs="Times New Roman"/>
          <w:color w:val="000000"/>
          <w:sz w:val="24"/>
          <w:szCs w:val="24"/>
        </w:rPr>
      </w:pPr>
      <w:r w:rsidRPr="00FE55A9">
        <w:rPr>
          <w:rFonts w:ascii="Times New Roman" w:eastAsia="Times New Roman" w:hAnsi="Times New Roman" w:cs="Times New Roman"/>
          <w:b/>
          <w:bCs/>
          <w:color w:val="000000"/>
          <w:sz w:val="24"/>
          <w:szCs w:val="24"/>
          <w:bdr w:val="none" w:sz="0" w:space="0" w:color="auto" w:frame="1"/>
        </w:rPr>
        <w:t>Качество обучения учащихся 3-Б класса</w:t>
      </w:r>
    </w:p>
    <w:p w:rsidR="00E26CEF" w:rsidRPr="00FE55A9" w:rsidRDefault="00E26CEF" w:rsidP="00E26CEF">
      <w:pPr>
        <w:shd w:val="clear" w:color="auto" w:fill="FFFFFF"/>
        <w:spacing w:after="0" w:line="240" w:lineRule="auto"/>
        <w:rPr>
          <w:rFonts w:ascii="Times New Roman" w:eastAsia="Times New Roman" w:hAnsi="Times New Roman" w:cs="Times New Roman"/>
          <w:b/>
          <w:color w:val="0070C0"/>
          <w:sz w:val="24"/>
          <w:szCs w:val="24"/>
        </w:rPr>
      </w:pPr>
    </w:p>
    <w:tbl>
      <w:tblPr>
        <w:tblW w:w="0" w:type="auto"/>
        <w:jc w:val="center"/>
        <w:tblCellMar>
          <w:left w:w="0" w:type="dxa"/>
          <w:right w:w="0" w:type="dxa"/>
        </w:tblCellMar>
        <w:tblLook w:val="04A0"/>
      </w:tblPr>
      <w:tblGrid>
        <w:gridCol w:w="3657"/>
        <w:gridCol w:w="875"/>
        <w:gridCol w:w="851"/>
        <w:gridCol w:w="1089"/>
        <w:gridCol w:w="26"/>
        <w:gridCol w:w="825"/>
        <w:gridCol w:w="1006"/>
        <w:gridCol w:w="851"/>
      </w:tblGrid>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Класс</w:t>
            </w:r>
          </w:p>
        </w:tc>
        <w:tc>
          <w:tcPr>
            <w:tcW w:w="1559" w:type="dxa"/>
            <w:gridSpan w:val="2"/>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w:t>
            </w:r>
            <w:r>
              <w:rPr>
                <w:rFonts w:ascii="Times New Roman" w:eastAsia="Times New Roman" w:hAnsi="Times New Roman" w:cs="Times New Roman"/>
                <w:b/>
                <w:sz w:val="24"/>
                <w:szCs w:val="24"/>
                <w:lang w:val="en-US"/>
              </w:rPr>
              <w:t>2021</w:t>
            </w:r>
            <w:r>
              <w:rPr>
                <w:rFonts w:ascii="Times New Roman" w:eastAsia="Times New Roman" w:hAnsi="Times New Roman" w:cs="Times New Roman"/>
                <w:b/>
                <w:sz w:val="24"/>
                <w:szCs w:val="24"/>
              </w:rPr>
              <w:t>уч.г</w:t>
            </w:r>
          </w:p>
        </w:tc>
        <w:tc>
          <w:tcPr>
            <w:tcW w:w="1940" w:type="dxa"/>
            <w:gridSpan w:val="3"/>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Times New Roman" w:eastAsia="Times New Roman" w:hAnsi="Times New Roman" w:cs="Times New Roman"/>
                <w:b/>
                <w:sz w:val="24"/>
                <w:szCs w:val="24"/>
              </w:rPr>
            </w:pPr>
            <w:r w:rsidRPr="00FE55A9">
              <w:rPr>
                <w:rFonts w:ascii="Times New Roman" w:eastAsia="Times New Roman" w:hAnsi="Times New Roman" w:cs="Times New Roman"/>
                <w:b/>
                <w:sz w:val="24"/>
                <w:szCs w:val="24"/>
              </w:rPr>
              <w:t>1полуг 2021</w:t>
            </w:r>
            <w:r>
              <w:rPr>
                <w:rFonts w:ascii="Times New Roman" w:eastAsia="Times New Roman" w:hAnsi="Times New Roman" w:cs="Times New Roman"/>
                <w:b/>
                <w:sz w:val="24"/>
                <w:szCs w:val="24"/>
              </w:rPr>
              <w:t>-2022</w:t>
            </w:r>
          </w:p>
        </w:tc>
        <w:tc>
          <w:tcPr>
            <w:tcW w:w="1857" w:type="dxa"/>
            <w:gridSpan w:val="2"/>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Times New Roman" w:eastAsia="Times New Roman" w:hAnsi="Times New Roman" w:cs="Times New Roman"/>
                <w:b/>
                <w:sz w:val="24"/>
                <w:szCs w:val="24"/>
              </w:rPr>
            </w:pPr>
            <w:r w:rsidRPr="00FE55A9">
              <w:rPr>
                <w:rFonts w:ascii="Times New Roman" w:eastAsia="Times New Roman" w:hAnsi="Times New Roman" w:cs="Times New Roman"/>
                <w:b/>
                <w:sz w:val="24"/>
                <w:szCs w:val="24"/>
              </w:rPr>
              <w:t xml:space="preserve">  Динамика</w:t>
            </w: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Предмет</w:t>
            </w:r>
          </w:p>
        </w:tc>
        <w:tc>
          <w:tcPr>
            <w:tcW w:w="875"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68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c>
          <w:tcPr>
            <w:tcW w:w="1089"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851" w:type="dxa"/>
            <w:gridSpan w:val="2"/>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c>
          <w:tcPr>
            <w:tcW w:w="1006"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85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Литер.чтение</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60</w:t>
            </w:r>
          </w:p>
        </w:tc>
        <w:tc>
          <w:tcPr>
            <w:tcW w:w="68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1115"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82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 xml:space="preserve">Русский язык </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60</w:t>
            </w:r>
          </w:p>
        </w:tc>
        <w:tc>
          <w:tcPr>
            <w:tcW w:w="68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1115"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82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Кабардино-чер язык(родной)</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64</w:t>
            </w:r>
          </w:p>
        </w:tc>
        <w:tc>
          <w:tcPr>
            <w:tcW w:w="68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1115"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82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Лит.чтение на каб.-чер. (родном)языке</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64</w:t>
            </w:r>
          </w:p>
        </w:tc>
        <w:tc>
          <w:tcPr>
            <w:tcW w:w="68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1115"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82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Кабардино-чер язык</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68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100</w:t>
            </w:r>
          </w:p>
        </w:tc>
        <w:tc>
          <w:tcPr>
            <w:tcW w:w="1115"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2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Английский язык</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55</w:t>
            </w:r>
          </w:p>
        </w:tc>
        <w:tc>
          <w:tcPr>
            <w:tcW w:w="68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1115"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82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lastRenderedPageBreak/>
              <w:t>Математика</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70</w:t>
            </w:r>
          </w:p>
        </w:tc>
        <w:tc>
          <w:tcPr>
            <w:tcW w:w="68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1115"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82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Окружающий мир</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75</w:t>
            </w:r>
          </w:p>
        </w:tc>
        <w:tc>
          <w:tcPr>
            <w:tcW w:w="68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1115"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82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 xml:space="preserve">      -5</w:t>
            </w:r>
          </w:p>
        </w:tc>
        <w:tc>
          <w:tcPr>
            <w:tcW w:w="85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Технология</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95</w:t>
            </w:r>
          </w:p>
        </w:tc>
        <w:tc>
          <w:tcPr>
            <w:tcW w:w="68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1115"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82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Музыка</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85</w:t>
            </w:r>
          </w:p>
        </w:tc>
        <w:tc>
          <w:tcPr>
            <w:tcW w:w="68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1115"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82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ИЗО</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90</w:t>
            </w:r>
          </w:p>
        </w:tc>
        <w:tc>
          <w:tcPr>
            <w:tcW w:w="68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1115"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82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Физкультура</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68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1115"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2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bl>
    <w:p w:rsidR="00E26CEF" w:rsidRPr="00FE55A9" w:rsidRDefault="00E26CEF" w:rsidP="00E26CEF">
      <w:pPr>
        <w:shd w:val="clear" w:color="auto" w:fill="FFFFFF"/>
        <w:spacing w:after="0" w:line="240" w:lineRule="auto"/>
        <w:rPr>
          <w:rFonts w:ascii="Times New Roman" w:eastAsia="Times New Roman" w:hAnsi="Times New Roman" w:cs="Times New Roman"/>
          <w:b/>
          <w:bCs/>
          <w:color w:val="000000"/>
          <w:sz w:val="24"/>
          <w:szCs w:val="24"/>
          <w:bdr w:val="none" w:sz="0" w:space="0" w:color="auto" w:frame="1"/>
        </w:rPr>
      </w:pPr>
    </w:p>
    <w:p w:rsidR="00E26CEF" w:rsidRPr="00FE55A9" w:rsidRDefault="00E26CEF" w:rsidP="00E26CEF">
      <w:pPr>
        <w:shd w:val="clear" w:color="auto" w:fill="FFFFFF"/>
        <w:spacing w:after="0" w:line="240" w:lineRule="auto"/>
        <w:jc w:val="center"/>
        <w:rPr>
          <w:rFonts w:ascii="Times New Roman" w:eastAsia="Times New Roman" w:hAnsi="Times New Roman" w:cs="Times New Roman"/>
          <w:b/>
          <w:bCs/>
          <w:color w:val="000000"/>
          <w:sz w:val="24"/>
          <w:szCs w:val="24"/>
          <w:bdr w:val="none" w:sz="0" w:space="0" w:color="auto" w:frame="1"/>
        </w:rPr>
      </w:pPr>
    </w:p>
    <w:p w:rsidR="00E26CEF" w:rsidRPr="00FE55A9" w:rsidRDefault="00E26CEF" w:rsidP="00E26CEF">
      <w:pPr>
        <w:shd w:val="clear" w:color="auto" w:fill="FFFFFF"/>
        <w:spacing w:after="0" w:line="240" w:lineRule="auto"/>
        <w:jc w:val="center"/>
        <w:rPr>
          <w:rFonts w:ascii="Times New Roman" w:eastAsia="Times New Roman" w:hAnsi="Times New Roman" w:cs="Times New Roman"/>
          <w:color w:val="000000"/>
          <w:sz w:val="24"/>
          <w:szCs w:val="24"/>
        </w:rPr>
      </w:pPr>
      <w:r w:rsidRPr="00FE55A9">
        <w:rPr>
          <w:rFonts w:ascii="Times New Roman" w:eastAsia="Times New Roman" w:hAnsi="Times New Roman" w:cs="Times New Roman"/>
          <w:b/>
          <w:bCs/>
          <w:color w:val="000000"/>
          <w:sz w:val="24"/>
          <w:szCs w:val="24"/>
          <w:bdr w:val="none" w:sz="0" w:space="0" w:color="auto" w:frame="1"/>
        </w:rPr>
        <w:t>Качество обучения учащихся 4-А класса</w:t>
      </w:r>
    </w:p>
    <w:p w:rsidR="00E26CEF" w:rsidRPr="00FE55A9" w:rsidRDefault="00E26CEF" w:rsidP="00E26CEF">
      <w:pPr>
        <w:shd w:val="clear" w:color="auto" w:fill="FFFFFF"/>
        <w:spacing w:after="0" w:line="240" w:lineRule="auto"/>
        <w:rPr>
          <w:rFonts w:ascii="Times New Roman" w:eastAsia="Times New Roman" w:hAnsi="Times New Roman" w:cs="Times New Roman"/>
          <w:b/>
          <w:color w:val="0070C0"/>
          <w:sz w:val="24"/>
          <w:szCs w:val="24"/>
        </w:rPr>
      </w:pPr>
    </w:p>
    <w:tbl>
      <w:tblPr>
        <w:tblW w:w="0" w:type="auto"/>
        <w:jc w:val="center"/>
        <w:tblCellMar>
          <w:left w:w="0" w:type="dxa"/>
          <w:right w:w="0" w:type="dxa"/>
        </w:tblCellMar>
        <w:tblLook w:val="04A0"/>
      </w:tblPr>
      <w:tblGrid>
        <w:gridCol w:w="3657"/>
        <w:gridCol w:w="875"/>
        <w:gridCol w:w="851"/>
        <w:gridCol w:w="947"/>
        <w:gridCol w:w="26"/>
        <w:gridCol w:w="999"/>
        <w:gridCol w:w="832"/>
        <w:gridCol w:w="851"/>
      </w:tblGrid>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Класс</w:t>
            </w:r>
          </w:p>
        </w:tc>
        <w:tc>
          <w:tcPr>
            <w:tcW w:w="1726" w:type="dxa"/>
            <w:gridSpan w:val="2"/>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w:t>
            </w:r>
            <w:r>
              <w:rPr>
                <w:rFonts w:ascii="Times New Roman" w:eastAsia="Times New Roman" w:hAnsi="Times New Roman" w:cs="Times New Roman"/>
                <w:b/>
                <w:sz w:val="24"/>
                <w:szCs w:val="24"/>
                <w:lang w:val="en-US"/>
              </w:rPr>
              <w:t>2021</w:t>
            </w:r>
            <w:r>
              <w:rPr>
                <w:rFonts w:ascii="Times New Roman" w:eastAsia="Times New Roman" w:hAnsi="Times New Roman" w:cs="Times New Roman"/>
                <w:b/>
                <w:sz w:val="24"/>
                <w:szCs w:val="24"/>
              </w:rPr>
              <w:t>уч.г</w:t>
            </w:r>
          </w:p>
        </w:tc>
        <w:tc>
          <w:tcPr>
            <w:tcW w:w="1972" w:type="dxa"/>
            <w:gridSpan w:val="3"/>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Times New Roman" w:eastAsia="Times New Roman" w:hAnsi="Times New Roman" w:cs="Times New Roman"/>
                <w:b/>
                <w:sz w:val="24"/>
                <w:szCs w:val="24"/>
              </w:rPr>
            </w:pPr>
            <w:r w:rsidRPr="00FE55A9">
              <w:rPr>
                <w:rFonts w:ascii="Times New Roman" w:eastAsia="Times New Roman" w:hAnsi="Times New Roman" w:cs="Times New Roman"/>
                <w:b/>
                <w:sz w:val="24"/>
                <w:szCs w:val="24"/>
              </w:rPr>
              <w:t>1полуг 2021</w:t>
            </w:r>
            <w:r>
              <w:rPr>
                <w:rFonts w:ascii="Times New Roman" w:eastAsia="Times New Roman" w:hAnsi="Times New Roman" w:cs="Times New Roman"/>
                <w:b/>
                <w:sz w:val="24"/>
                <w:szCs w:val="24"/>
              </w:rPr>
              <w:t>-2022</w:t>
            </w:r>
          </w:p>
        </w:tc>
        <w:tc>
          <w:tcPr>
            <w:tcW w:w="1683" w:type="dxa"/>
            <w:gridSpan w:val="2"/>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Times New Roman" w:eastAsia="Times New Roman" w:hAnsi="Times New Roman" w:cs="Times New Roman"/>
                <w:b/>
                <w:sz w:val="24"/>
                <w:szCs w:val="24"/>
              </w:rPr>
            </w:pPr>
            <w:r w:rsidRPr="00FE55A9">
              <w:rPr>
                <w:rFonts w:ascii="Times New Roman" w:eastAsia="Times New Roman" w:hAnsi="Times New Roman" w:cs="Times New Roman"/>
                <w:b/>
                <w:sz w:val="24"/>
                <w:szCs w:val="24"/>
              </w:rPr>
              <w:t xml:space="preserve">  Динамика</w:t>
            </w: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Предмет</w:t>
            </w:r>
          </w:p>
        </w:tc>
        <w:tc>
          <w:tcPr>
            <w:tcW w:w="875"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85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c>
          <w:tcPr>
            <w:tcW w:w="94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1025" w:type="dxa"/>
            <w:gridSpan w:val="2"/>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c>
          <w:tcPr>
            <w:tcW w:w="832"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85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Литер.чтение</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73.5</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3"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73.3</w:t>
            </w:r>
          </w:p>
        </w:tc>
        <w:tc>
          <w:tcPr>
            <w:tcW w:w="9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3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 xml:space="preserve">Русский язык </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53.5</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3"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 xml:space="preserve"> 50</w:t>
            </w:r>
          </w:p>
        </w:tc>
        <w:tc>
          <w:tcPr>
            <w:tcW w:w="9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3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-3.5</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Кабардино-чер язык (родной)</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3"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 xml:space="preserve"> 100</w:t>
            </w:r>
          </w:p>
        </w:tc>
        <w:tc>
          <w:tcPr>
            <w:tcW w:w="9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3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Лит.чтение на каб.-чер. языке</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3"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 xml:space="preserve">  100</w:t>
            </w:r>
          </w:p>
        </w:tc>
        <w:tc>
          <w:tcPr>
            <w:tcW w:w="9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3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Кабардино-чер язык</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69.3</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3"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 xml:space="preserve">  69</w:t>
            </w:r>
          </w:p>
        </w:tc>
        <w:tc>
          <w:tcPr>
            <w:tcW w:w="9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3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Английский язык</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60</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3"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60</w:t>
            </w:r>
          </w:p>
        </w:tc>
        <w:tc>
          <w:tcPr>
            <w:tcW w:w="9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3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Математика</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53.5</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3"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 xml:space="preserve"> 50</w:t>
            </w:r>
          </w:p>
        </w:tc>
        <w:tc>
          <w:tcPr>
            <w:tcW w:w="9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3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-3.5</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Окружающий мир</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66.5</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3"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 xml:space="preserve">  73.3</w:t>
            </w:r>
          </w:p>
        </w:tc>
        <w:tc>
          <w:tcPr>
            <w:tcW w:w="9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3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+6,8</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Технология</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3"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 xml:space="preserve">  93.3</w:t>
            </w:r>
          </w:p>
        </w:tc>
        <w:tc>
          <w:tcPr>
            <w:tcW w:w="9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3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-6,7</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Музыка</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86.6</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3"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 xml:space="preserve">  93.3</w:t>
            </w:r>
          </w:p>
        </w:tc>
        <w:tc>
          <w:tcPr>
            <w:tcW w:w="9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3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+6.7</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ИЗО</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100</w:t>
            </w:r>
          </w:p>
        </w:tc>
        <w:tc>
          <w:tcPr>
            <w:tcW w:w="973"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9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83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Физкультура</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86.6</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100</w:t>
            </w:r>
          </w:p>
        </w:tc>
        <w:tc>
          <w:tcPr>
            <w:tcW w:w="973"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93.3</w:t>
            </w:r>
          </w:p>
        </w:tc>
        <w:tc>
          <w:tcPr>
            <w:tcW w:w="9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32"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+6.7</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bl>
    <w:p w:rsidR="00E26CEF" w:rsidRPr="00FE55A9" w:rsidRDefault="00E26CEF" w:rsidP="00E26CEF">
      <w:pPr>
        <w:shd w:val="clear" w:color="auto" w:fill="FFFFFF"/>
        <w:spacing w:after="0" w:line="240" w:lineRule="auto"/>
        <w:jc w:val="center"/>
        <w:rPr>
          <w:rFonts w:ascii="Times New Roman" w:eastAsia="Times New Roman" w:hAnsi="Times New Roman" w:cs="Times New Roman"/>
          <w:b/>
          <w:bCs/>
          <w:color w:val="000000"/>
          <w:sz w:val="24"/>
          <w:szCs w:val="24"/>
          <w:bdr w:val="none" w:sz="0" w:space="0" w:color="auto" w:frame="1"/>
        </w:rPr>
      </w:pPr>
    </w:p>
    <w:p w:rsidR="00E26CEF" w:rsidRPr="00FE55A9" w:rsidRDefault="00E26CEF" w:rsidP="00E26CEF">
      <w:pPr>
        <w:shd w:val="clear" w:color="auto" w:fill="FFFFFF"/>
        <w:spacing w:after="0" w:line="240" w:lineRule="auto"/>
        <w:jc w:val="center"/>
        <w:rPr>
          <w:rFonts w:ascii="Times New Roman" w:eastAsia="Times New Roman" w:hAnsi="Times New Roman" w:cs="Times New Roman"/>
          <w:color w:val="000000"/>
          <w:sz w:val="24"/>
          <w:szCs w:val="24"/>
        </w:rPr>
      </w:pPr>
      <w:r w:rsidRPr="00FE55A9">
        <w:rPr>
          <w:rFonts w:ascii="Times New Roman" w:eastAsia="Times New Roman" w:hAnsi="Times New Roman" w:cs="Times New Roman"/>
          <w:b/>
          <w:bCs/>
          <w:color w:val="000000"/>
          <w:sz w:val="24"/>
          <w:szCs w:val="24"/>
          <w:bdr w:val="none" w:sz="0" w:space="0" w:color="auto" w:frame="1"/>
        </w:rPr>
        <w:t>Качество обучения учащихся 4-Бкласса</w:t>
      </w:r>
    </w:p>
    <w:tbl>
      <w:tblPr>
        <w:tblW w:w="0" w:type="auto"/>
        <w:jc w:val="center"/>
        <w:tblCellMar>
          <w:left w:w="0" w:type="dxa"/>
          <w:right w:w="0" w:type="dxa"/>
        </w:tblCellMar>
        <w:tblLook w:val="04A0"/>
      </w:tblPr>
      <w:tblGrid>
        <w:gridCol w:w="3657"/>
        <w:gridCol w:w="875"/>
        <w:gridCol w:w="851"/>
        <w:gridCol w:w="947"/>
        <w:gridCol w:w="26"/>
        <w:gridCol w:w="1153"/>
        <w:gridCol w:w="678"/>
        <w:gridCol w:w="851"/>
      </w:tblGrid>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Класс</w:t>
            </w:r>
          </w:p>
        </w:tc>
        <w:tc>
          <w:tcPr>
            <w:tcW w:w="1701" w:type="dxa"/>
            <w:gridSpan w:val="2"/>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w:t>
            </w:r>
            <w:r>
              <w:rPr>
                <w:rFonts w:ascii="Times New Roman" w:eastAsia="Times New Roman" w:hAnsi="Times New Roman" w:cs="Times New Roman"/>
                <w:b/>
                <w:sz w:val="24"/>
                <w:szCs w:val="24"/>
                <w:lang w:val="en-US"/>
              </w:rPr>
              <w:t>2021</w:t>
            </w:r>
            <w:r>
              <w:rPr>
                <w:rFonts w:ascii="Times New Roman" w:eastAsia="Times New Roman" w:hAnsi="Times New Roman" w:cs="Times New Roman"/>
                <w:b/>
                <w:sz w:val="24"/>
                <w:szCs w:val="24"/>
              </w:rPr>
              <w:t>уч.г</w:t>
            </w:r>
          </w:p>
        </w:tc>
        <w:tc>
          <w:tcPr>
            <w:tcW w:w="2126" w:type="dxa"/>
            <w:gridSpan w:val="3"/>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Times New Roman" w:eastAsia="Times New Roman" w:hAnsi="Times New Roman" w:cs="Times New Roman"/>
                <w:b/>
                <w:sz w:val="24"/>
                <w:szCs w:val="24"/>
              </w:rPr>
            </w:pPr>
            <w:r w:rsidRPr="00FE55A9">
              <w:rPr>
                <w:rFonts w:ascii="Times New Roman" w:eastAsia="Times New Roman" w:hAnsi="Times New Roman" w:cs="Times New Roman"/>
                <w:b/>
                <w:sz w:val="24"/>
                <w:szCs w:val="24"/>
              </w:rPr>
              <w:t>1полуг 2021</w:t>
            </w:r>
            <w:r>
              <w:rPr>
                <w:rFonts w:ascii="Times New Roman" w:eastAsia="Times New Roman" w:hAnsi="Times New Roman" w:cs="Times New Roman"/>
                <w:b/>
                <w:sz w:val="24"/>
                <w:szCs w:val="24"/>
              </w:rPr>
              <w:t>-2022</w:t>
            </w:r>
          </w:p>
        </w:tc>
        <w:tc>
          <w:tcPr>
            <w:tcW w:w="1529" w:type="dxa"/>
            <w:gridSpan w:val="2"/>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Times New Roman" w:eastAsia="Times New Roman" w:hAnsi="Times New Roman" w:cs="Times New Roman"/>
                <w:b/>
                <w:sz w:val="24"/>
                <w:szCs w:val="24"/>
              </w:rPr>
            </w:pPr>
            <w:r w:rsidRPr="00FE55A9">
              <w:rPr>
                <w:rFonts w:ascii="Times New Roman" w:eastAsia="Times New Roman" w:hAnsi="Times New Roman" w:cs="Times New Roman"/>
                <w:b/>
                <w:sz w:val="24"/>
                <w:szCs w:val="24"/>
              </w:rPr>
              <w:t xml:space="preserve">  Динамика</w:t>
            </w: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Предмет</w:t>
            </w:r>
          </w:p>
        </w:tc>
        <w:tc>
          <w:tcPr>
            <w:tcW w:w="875"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826"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c>
          <w:tcPr>
            <w:tcW w:w="94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1179" w:type="dxa"/>
            <w:gridSpan w:val="2"/>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c>
          <w:tcPr>
            <w:tcW w:w="678"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85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Литер.чтение</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86.8</w:t>
            </w:r>
          </w:p>
        </w:tc>
        <w:tc>
          <w:tcPr>
            <w:tcW w:w="82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3"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79</w:t>
            </w:r>
          </w:p>
        </w:tc>
        <w:tc>
          <w:tcPr>
            <w:tcW w:w="11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678"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 xml:space="preserve">Русский язык </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62</w:t>
            </w:r>
          </w:p>
        </w:tc>
        <w:tc>
          <w:tcPr>
            <w:tcW w:w="82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3"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52</w:t>
            </w:r>
          </w:p>
        </w:tc>
        <w:tc>
          <w:tcPr>
            <w:tcW w:w="11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678"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Кабардино-чер язык</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80.6</w:t>
            </w:r>
          </w:p>
        </w:tc>
        <w:tc>
          <w:tcPr>
            <w:tcW w:w="82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3"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64</w:t>
            </w:r>
          </w:p>
        </w:tc>
        <w:tc>
          <w:tcPr>
            <w:tcW w:w="11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678"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-20.6</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Английский язык</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50</w:t>
            </w:r>
          </w:p>
        </w:tc>
        <w:tc>
          <w:tcPr>
            <w:tcW w:w="82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3"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50</w:t>
            </w:r>
          </w:p>
        </w:tc>
        <w:tc>
          <w:tcPr>
            <w:tcW w:w="11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678"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Математика</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49.6</w:t>
            </w:r>
          </w:p>
        </w:tc>
        <w:tc>
          <w:tcPr>
            <w:tcW w:w="82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3"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59</w:t>
            </w:r>
          </w:p>
        </w:tc>
        <w:tc>
          <w:tcPr>
            <w:tcW w:w="11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678"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Окружающий мир</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86.8</w:t>
            </w:r>
          </w:p>
        </w:tc>
        <w:tc>
          <w:tcPr>
            <w:tcW w:w="82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3"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68</w:t>
            </w:r>
          </w:p>
        </w:tc>
        <w:tc>
          <w:tcPr>
            <w:tcW w:w="11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678"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-18.8</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Технология</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93</w:t>
            </w:r>
          </w:p>
        </w:tc>
        <w:tc>
          <w:tcPr>
            <w:tcW w:w="82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3"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93</w:t>
            </w:r>
          </w:p>
        </w:tc>
        <w:tc>
          <w:tcPr>
            <w:tcW w:w="11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678"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Музыка</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93</w:t>
            </w:r>
          </w:p>
        </w:tc>
        <w:tc>
          <w:tcPr>
            <w:tcW w:w="82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3"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86</w:t>
            </w:r>
          </w:p>
        </w:tc>
        <w:tc>
          <w:tcPr>
            <w:tcW w:w="11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678"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-7</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ИЗО</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93</w:t>
            </w:r>
          </w:p>
        </w:tc>
        <w:tc>
          <w:tcPr>
            <w:tcW w:w="82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3"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86</w:t>
            </w:r>
          </w:p>
        </w:tc>
        <w:tc>
          <w:tcPr>
            <w:tcW w:w="11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678"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Физкультура</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82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3"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93</w:t>
            </w:r>
          </w:p>
        </w:tc>
        <w:tc>
          <w:tcPr>
            <w:tcW w:w="11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678"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-7</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bl>
    <w:p w:rsidR="00E26CEF" w:rsidRPr="00FE55A9" w:rsidRDefault="00E26CEF" w:rsidP="00E26CEF">
      <w:pPr>
        <w:shd w:val="clear" w:color="auto" w:fill="FFFFFF"/>
        <w:spacing w:after="0" w:line="240" w:lineRule="auto"/>
        <w:rPr>
          <w:rFonts w:ascii="Times New Roman" w:eastAsia="Times New Roman" w:hAnsi="Times New Roman" w:cs="Times New Roman"/>
          <w:b/>
          <w:bCs/>
          <w:color w:val="000000"/>
          <w:sz w:val="24"/>
          <w:szCs w:val="24"/>
          <w:bdr w:val="none" w:sz="0" w:space="0" w:color="auto" w:frame="1"/>
        </w:rPr>
      </w:pPr>
    </w:p>
    <w:p w:rsidR="00E26CEF" w:rsidRPr="00FE55A9" w:rsidRDefault="00E26CEF" w:rsidP="00E26CEF">
      <w:pPr>
        <w:shd w:val="clear" w:color="auto" w:fill="FFFFFF"/>
        <w:spacing w:after="0" w:line="240" w:lineRule="auto"/>
        <w:jc w:val="center"/>
        <w:rPr>
          <w:rFonts w:ascii="Times New Roman" w:eastAsia="Times New Roman" w:hAnsi="Times New Roman" w:cs="Times New Roman"/>
          <w:b/>
          <w:bCs/>
          <w:color w:val="000000"/>
          <w:sz w:val="24"/>
          <w:szCs w:val="24"/>
          <w:bdr w:val="none" w:sz="0" w:space="0" w:color="auto" w:frame="1"/>
        </w:rPr>
      </w:pPr>
    </w:p>
    <w:p w:rsidR="00E26CEF" w:rsidRPr="00FE55A9" w:rsidRDefault="00E26CEF" w:rsidP="00E26CEF">
      <w:pPr>
        <w:shd w:val="clear" w:color="auto" w:fill="FFFFFF"/>
        <w:spacing w:after="0" w:line="240" w:lineRule="auto"/>
        <w:jc w:val="center"/>
        <w:rPr>
          <w:rFonts w:ascii="Times New Roman" w:eastAsia="Times New Roman" w:hAnsi="Times New Roman" w:cs="Times New Roman"/>
          <w:color w:val="000000"/>
          <w:sz w:val="24"/>
          <w:szCs w:val="24"/>
        </w:rPr>
      </w:pPr>
      <w:r w:rsidRPr="00FE55A9">
        <w:rPr>
          <w:rFonts w:ascii="Times New Roman" w:eastAsia="Times New Roman" w:hAnsi="Times New Roman" w:cs="Times New Roman"/>
          <w:b/>
          <w:bCs/>
          <w:color w:val="000000"/>
          <w:sz w:val="24"/>
          <w:szCs w:val="24"/>
          <w:bdr w:val="none" w:sz="0" w:space="0" w:color="auto" w:frame="1"/>
        </w:rPr>
        <w:t>Качество обучения учащихся 5-А класса</w:t>
      </w:r>
    </w:p>
    <w:p w:rsidR="00E26CEF" w:rsidRPr="00FE55A9" w:rsidRDefault="00E26CEF" w:rsidP="00E26CEF">
      <w:pPr>
        <w:shd w:val="clear" w:color="auto" w:fill="FFFFFF"/>
        <w:spacing w:after="0" w:line="240" w:lineRule="auto"/>
        <w:rPr>
          <w:rFonts w:ascii="Times New Roman" w:eastAsia="Times New Roman" w:hAnsi="Times New Roman" w:cs="Times New Roman"/>
          <w:b/>
          <w:color w:val="0070C0"/>
          <w:sz w:val="24"/>
          <w:szCs w:val="24"/>
        </w:rPr>
      </w:pPr>
    </w:p>
    <w:tbl>
      <w:tblPr>
        <w:tblW w:w="0" w:type="auto"/>
        <w:jc w:val="center"/>
        <w:tblCellMar>
          <w:left w:w="0" w:type="dxa"/>
          <w:right w:w="0" w:type="dxa"/>
        </w:tblCellMar>
        <w:tblLook w:val="04A0"/>
      </w:tblPr>
      <w:tblGrid>
        <w:gridCol w:w="3657"/>
        <w:gridCol w:w="875"/>
        <w:gridCol w:w="953"/>
        <w:gridCol w:w="820"/>
        <w:gridCol w:w="26"/>
        <w:gridCol w:w="1153"/>
        <w:gridCol w:w="678"/>
        <w:gridCol w:w="851"/>
      </w:tblGrid>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Класс</w:t>
            </w:r>
          </w:p>
        </w:tc>
        <w:tc>
          <w:tcPr>
            <w:tcW w:w="1828" w:type="dxa"/>
            <w:gridSpan w:val="2"/>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w:t>
            </w:r>
            <w:r>
              <w:rPr>
                <w:rFonts w:ascii="Times New Roman" w:eastAsia="Times New Roman" w:hAnsi="Times New Roman" w:cs="Times New Roman"/>
                <w:b/>
                <w:sz w:val="24"/>
                <w:szCs w:val="24"/>
                <w:lang w:val="en-US"/>
              </w:rPr>
              <w:t>2021</w:t>
            </w:r>
            <w:r>
              <w:rPr>
                <w:rFonts w:ascii="Times New Roman" w:eastAsia="Times New Roman" w:hAnsi="Times New Roman" w:cs="Times New Roman"/>
                <w:b/>
                <w:sz w:val="24"/>
                <w:szCs w:val="24"/>
              </w:rPr>
              <w:t>уч.г</w:t>
            </w:r>
          </w:p>
        </w:tc>
        <w:tc>
          <w:tcPr>
            <w:tcW w:w="1999" w:type="dxa"/>
            <w:gridSpan w:val="3"/>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Times New Roman" w:eastAsia="Times New Roman" w:hAnsi="Times New Roman" w:cs="Times New Roman"/>
                <w:b/>
                <w:sz w:val="24"/>
                <w:szCs w:val="24"/>
              </w:rPr>
            </w:pPr>
            <w:r w:rsidRPr="00FE55A9">
              <w:rPr>
                <w:rFonts w:ascii="Times New Roman" w:eastAsia="Times New Roman" w:hAnsi="Times New Roman" w:cs="Times New Roman"/>
                <w:b/>
                <w:sz w:val="24"/>
                <w:szCs w:val="24"/>
              </w:rPr>
              <w:t>1полуг 2021</w:t>
            </w:r>
            <w:r>
              <w:rPr>
                <w:rFonts w:ascii="Times New Roman" w:eastAsia="Times New Roman" w:hAnsi="Times New Roman" w:cs="Times New Roman"/>
                <w:b/>
                <w:sz w:val="24"/>
                <w:szCs w:val="24"/>
              </w:rPr>
              <w:t>-2022</w:t>
            </w:r>
          </w:p>
        </w:tc>
        <w:tc>
          <w:tcPr>
            <w:tcW w:w="1529" w:type="dxa"/>
            <w:gridSpan w:val="2"/>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Times New Roman" w:eastAsia="Times New Roman" w:hAnsi="Times New Roman" w:cs="Times New Roman"/>
                <w:b/>
                <w:sz w:val="24"/>
                <w:szCs w:val="24"/>
              </w:rPr>
            </w:pPr>
            <w:r w:rsidRPr="00FE55A9">
              <w:rPr>
                <w:rFonts w:ascii="Times New Roman" w:eastAsia="Times New Roman" w:hAnsi="Times New Roman" w:cs="Times New Roman"/>
                <w:b/>
                <w:sz w:val="24"/>
                <w:szCs w:val="24"/>
              </w:rPr>
              <w:t xml:space="preserve">  Динамика</w:t>
            </w: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Предмет</w:t>
            </w:r>
          </w:p>
        </w:tc>
        <w:tc>
          <w:tcPr>
            <w:tcW w:w="875"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953"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c>
          <w:tcPr>
            <w:tcW w:w="8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1179" w:type="dxa"/>
            <w:gridSpan w:val="2"/>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c>
          <w:tcPr>
            <w:tcW w:w="678"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85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Литер.чтение</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90</w:t>
            </w:r>
          </w:p>
        </w:tc>
        <w:tc>
          <w:tcPr>
            <w:tcW w:w="9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846"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11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78"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-14</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 xml:space="preserve">Русский язык </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81</w:t>
            </w:r>
          </w:p>
        </w:tc>
        <w:tc>
          <w:tcPr>
            <w:tcW w:w="9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846"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71.4</w:t>
            </w:r>
          </w:p>
        </w:tc>
        <w:tc>
          <w:tcPr>
            <w:tcW w:w="11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78"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-9.6</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lastRenderedPageBreak/>
              <w:t>Кабардино-чер язык</w:t>
            </w:r>
            <w:r>
              <w:rPr>
                <w:rFonts w:ascii="Times New Roman" w:eastAsia="Times New Roman" w:hAnsi="Times New Roman" w:cs="Times New Roman"/>
                <w:b/>
                <w:bCs/>
                <w:sz w:val="24"/>
                <w:szCs w:val="24"/>
                <w:bdr w:val="none" w:sz="0" w:space="0" w:color="auto" w:frame="1"/>
              </w:rPr>
              <w:t xml:space="preserve"> (родной)</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9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846"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 xml:space="preserve"> 45</w:t>
            </w:r>
          </w:p>
        </w:tc>
        <w:tc>
          <w:tcPr>
            <w:tcW w:w="11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78"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-55</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 xml:space="preserve">каб.-чер. </w:t>
            </w:r>
            <w:r>
              <w:rPr>
                <w:rFonts w:ascii="Times New Roman" w:eastAsia="Times New Roman" w:hAnsi="Times New Roman" w:cs="Times New Roman"/>
                <w:b/>
                <w:bCs/>
                <w:sz w:val="24"/>
                <w:szCs w:val="24"/>
                <w:bdr w:val="none" w:sz="0" w:space="0" w:color="auto" w:frame="1"/>
              </w:rPr>
              <w:t>Литер(родная)</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9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846"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55</w:t>
            </w:r>
          </w:p>
        </w:tc>
        <w:tc>
          <w:tcPr>
            <w:tcW w:w="11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78"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-45</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Кабардино-чер язык</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80</w:t>
            </w:r>
          </w:p>
        </w:tc>
        <w:tc>
          <w:tcPr>
            <w:tcW w:w="9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846"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 xml:space="preserve">  45</w:t>
            </w:r>
          </w:p>
        </w:tc>
        <w:tc>
          <w:tcPr>
            <w:tcW w:w="11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78"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-25</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Английский язык</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71</w:t>
            </w:r>
          </w:p>
        </w:tc>
        <w:tc>
          <w:tcPr>
            <w:tcW w:w="9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846"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63.6</w:t>
            </w:r>
          </w:p>
        </w:tc>
        <w:tc>
          <w:tcPr>
            <w:tcW w:w="11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78"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Pr>
                <w:rFonts w:ascii="Times New Roman" w:eastAsia="Times New Roman" w:hAnsi="Times New Roman" w:cs="Times New Roman"/>
                <w:b/>
                <w:bCs/>
                <w:sz w:val="24"/>
                <w:szCs w:val="24"/>
                <w:bdr w:val="none" w:sz="0" w:space="0" w:color="auto" w:frame="1"/>
              </w:rPr>
              <w:t>Немецкий язык</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p>
        </w:tc>
        <w:tc>
          <w:tcPr>
            <w:tcW w:w="9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46"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63</w:t>
            </w:r>
          </w:p>
        </w:tc>
        <w:tc>
          <w:tcPr>
            <w:tcW w:w="11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78"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Математика</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71</w:t>
            </w:r>
          </w:p>
        </w:tc>
        <w:tc>
          <w:tcPr>
            <w:tcW w:w="9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846"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68</w:t>
            </w:r>
          </w:p>
        </w:tc>
        <w:tc>
          <w:tcPr>
            <w:tcW w:w="11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78"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-3</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tcPr>
          <w:p w:rsidR="00E26CEF" w:rsidRPr="008E79D8" w:rsidRDefault="00E26CEF" w:rsidP="009C5C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p>
        </w:tc>
        <w:tc>
          <w:tcPr>
            <w:tcW w:w="9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46"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62</w:t>
            </w:r>
          </w:p>
        </w:tc>
        <w:tc>
          <w:tcPr>
            <w:tcW w:w="11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78"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tcPr>
          <w:p w:rsidR="00E26CEF" w:rsidRDefault="00E26CEF" w:rsidP="009C5C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Биология</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p>
        </w:tc>
        <w:tc>
          <w:tcPr>
            <w:tcW w:w="9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46"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 xml:space="preserve"> 85</w:t>
            </w:r>
          </w:p>
        </w:tc>
        <w:tc>
          <w:tcPr>
            <w:tcW w:w="11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78"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tcPr>
          <w:p w:rsidR="00E26CEF" w:rsidRDefault="00E26CEF" w:rsidP="009C5C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География</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p>
        </w:tc>
        <w:tc>
          <w:tcPr>
            <w:tcW w:w="9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46"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 xml:space="preserve"> 81</w:t>
            </w:r>
          </w:p>
        </w:tc>
        <w:tc>
          <w:tcPr>
            <w:tcW w:w="11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78"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Технология</w:t>
            </w:r>
            <w:r>
              <w:rPr>
                <w:rFonts w:ascii="Times New Roman" w:eastAsia="Times New Roman" w:hAnsi="Times New Roman" w:cs="Times New Roman"/>
                <w:b/>
                <w:bCs/>
                <w:sz w:val="24"/>
                <w:szCs w:val="24"/>
                <w:bdr w:val="none" w:sz="0" w:space="0" w:color="auto" w:frame="1"/>
              </w:rPr>
              <w:t>(д)</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9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846"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70</w:t>
            </w:r>
          </w:p>
        </w:tc>
        <w:tc>
          <w:tcPr>
            <w:tcW w:w="11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78"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Технология</w:t>
            </w:r>
            <w:r>
              <w:rPr>
                <w:rFonts w:ascii="Times New Roman" w:eastAsia="Times New Roman" w:hAnsi="Times New Roman" w:cs="Times New Roman"/>
                <w:b/>
                <w:bCs/>
                <w:sz w:val="24"/>
                <w:szCs w:val="24"/>
                <w:bdr w:val="none" w:sz="0" w:space="0" w:color="auto" w:frame="1"/>
              </w:rPr>
              <w:t>(м)</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100</w:t>
            </w:r>
          </w:p>
        </w:tc>
        <w:tc>
          <w:tcPr>
            <w:tcW w:w="9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46" w:type="dxa"/>
            <w:gridSpan w:val="2"/>
            <w:tcBorders>
              <w:top w:val="single" w:sz="4" w:space="0" w:color="auto"/>
              <w:left w:val="single" w:sz="4" w:space="0" w:color="auto"/>
              <w:bottom w:val="single" w:sz="4" w:space="0" w:color="auto"/>
              <w:right w:val="single" w:sz="4" w:space="0" w:color="auto"/>
            </w:tcBorders>
          </w:tcPr>
          <w:p w:rsidR="00E26CEF" w:rsidRDefault="00E26CEF" w:rsidP="009C5C80">
            <w:pPr>
              <w:spacing w:after="0"/>
              <w:rPr>
                <w:rFonts w:ascii="Calibri" w:eastAsia="Calibri" w:hAnsi="Calibri" w:cs="Times New Roman"/>
              </w:rPr>
            </w:pPr>
            <w:r>
              <w:rPr>
                <w:rFonts w:ascii="Calibri" w:eastAsia="Calibri" w:hAnsi="Calibri" w:cs="Times New Roman"/>
              </w:rPr>
              <w:t>90</w:t>
            </w:r>
          </w:p>
        </w:tc>
        <w:tc>
          <w:tcPr>
            <w:tcW w:w="1153" w:type="dxa"/>
            <w:tcBorders>
              <w:top w:val="single" w:sz="4" w:space="0" w:color="auto"/>
              <w:left w:val="single" w:sz="4" w:space="0" w:color="auto"/>
              <w:bottom w:val="single" w:sz="4" w:space="0" w:color="auto"/>
              <w:right w:val="single" w:sz="4" w:space="0" w:color="auto"/>
            </w:tcBorders>
          </w:tcPr>
          <w:p w:rsidR="00E26CEF"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78" w:type="dxa"/>
            <w:tcBorders>
              <w:top w:val="single" w:sz="4" w:space="0" w:color="auto"/>
              <w:left w:val="single" w:sz="4" w:space="0" w:color="auto"/>
              <w:bottom w:val="single" w:sz="4" w:space="0" w:color="auto"/>
              <w:right w:val="single" w:sz="4" w:space="0" w:color="auto"/>
            </w:tcBorders>
          </w:tcPr>
          <w:p w:rsidR="00E26CEF"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Музыка</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9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846" w:type="dxa"/>
            <w:gridSpan w:val="2"/>
            <w:tcBorders>
              <w:top w:val="single" w:sz="4" w:space="0" w:color="auto"/>
              <w:left w:val="single" w:sz="4" w:space="0" w:color="auto"/>
              <w:bottom w:val="single" w:sz="4" w:space="0" w:color="auto"/>
              <w:right w:val="single" w:sz="4" w:space="0" w:color="auto"/>
            </w:tcBorders>
          </w:tcPr>
          <w:p w:rsidR="00E26CEF" w:rsidRPr="00D91C2D" w:rsidRDefault="00E26CEF" w:rsidP="009C5C80">
            <w:pPr>
              <w:spacing w:after="0"/>
              <w:rPr>
                <w:rFonts w:ascii="Calibri" w:eastAsia="Calibri" w:hAnsi="Calibri" w:cs="Times New Roman"/>
              </w:rPr>
            </w:pPr>
            <w:r>
              <w:rPr>
                <w:rFonts w:ascii="Calibri" w:eastAsia="Calibri" w:hAnsi="Calibri" w:cs="Times New Roman"/>
                <w:lang w:val="en-US"/>
              </w:rPr>
              <w:t>7</w:t>
            </w:r>
            <w:r>
              <w:rPr>
                <w:rFonts w:ascii="Calibri" w:eastAsia="Calibri" w:hAnsi="Calibri" w:cs="Times New Roman"/>
              </w:rPr>
              <w:t>0</w:t>
            </w:r>
          </w:p>
        </w:tc>
        <w:tc>
          <w:tcPr>
            <w:tcW w:w="11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78"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ИЗО</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9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846"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 xml:space="preserve"> 88</w:t>
            </w:r>
          </w:p>
        </w:tc>
        <w:tc>
          <w:tcPr>
            <w:tcW w:w="11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78"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Физкультура</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100</w:t>
            </w:r>
          </w:p>
        </w:tc>
        <w:tc>
          <w:tcPr>
            <w:tcW w:w="9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846"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 xml:space="preserve"> 96.5</w:t>
            </w:r>
          </w:p>
        </w:tc>
        <w:tc>
          <w:tcPr>
            <w:tcW w:w="115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78"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bl>
    <w:p w:rsidR="00E26CEF" w:rsidRPr="00FE55A9" w:rsidRDefault="00E26CEF" w:rsidP="00E26CEF">
      <w:pPr>
        <w:shd w:val="clear" w:color="auto" w:fill="FFFFFF"/>
        <w:spacing w:after="0" w:line="240" w:lineRule="auto"/>
        <w:jc w:val="center"/>
        <w:rPr>
          <w:rFonts w:ascii="Times New Roman" w:eastAsia="Times New Roman" w:hAnsi="Times New Roman" w:cs="Times New Roman"/>
          <w:b/>
          <w:bCs/>
          <w:color w:val="000000"/>
          <w:sz w:val="24"/>
          <w:szCs w:val="24"/>
          <w:bdr w:val="none" w:sz="0" w:space="0" w:color="auto" w:frame="1"/>
        </w:rPr>
      </w:pPr>
    </w:p>
    <w:p w:rsidR="00E26CEF" w:rsidRPr="00FE55A9" w:rsidRDefault="00E26CEF" w:rsidP="00E26CEF">
      <w:pPr>
        <w:shd w:val="clear" w:color="auto" w:fill="FFFFFF"/>
        <w:spacing w:after="0" w:line="240" w:lineRule="auto"/>
        <w:jc w:val="center"/>
        <w:rPr>
          <w:rFonts w:ascii="Times New Roman" w:eastAsia="Times New Roman" w:hAnsi="Times New Roman" w:cs="Times New Roman"/>
          <w:b/>
          <w:bCs/>
          <w:color w:val="000000"/>
          <w:sz w:val="24"/>
          <w:szCs w:val="24"/>
          <w:bdr w:val="none" w:sz="0" w:space="0" w:color="auto" w:frame="1"/>
        </w:rPr>
      </w:pPr>
    </w:p>
    <w:p w:rsidR="00E26CEF" w:rsidRPr="00FE55A9" w:rsidRDefault="00E26CEF" w:rsidP="00E26CEF">
      <w:pPr>
        <w:shd w:val="clear" w:color="auto" w:fill="FFFFFF"/>
        <w:spacing w:after="0" w:line="240" w:lineRule="auto"/>
        <w:jc w:val="center"/>
        <w:rPr>
          <w:rFonts w:ascii="Times New Roman" w:eastAsia="Times New Roman" w:hAnsi="Times New Roman" w:cs="Times New Roman"/>
          <w:color w:val="000000"/>
          <w:sz w:val="24"/>
          <w:szCs w:val="24"/>
        </w:rPr>
      </w:pPr>
      <w:r w:rsidRPr="00FE55A9">
        <w:rPr>
          <w:rFonts w:ascii="Times New Roman" w:eastAsia="Times New Roman" w:hAnsi="Times New Roman" w:cs="Times New Roman"/>
          <w:b/>
          <w:bCs/>
          <w:color w:val="000000"/>
          <w:sz w:val="24"/>
          <w:szCs w:val="24"/>
          <w:bdr w:val="none" w:sz="0" w:space="0" w:color="auto" w:frame="1"/>
        </w:rPr>
        <w:t>Качество обучения учащихся 5-Б класса</w:t>
      </w:r>
    </w:p>
    <w:p w:rsidR="00E26CEF" w:rsidRPr="00FE55A9" w:rsidRDefault="00E26CEF" w:rsidP="00E26CEF">
      <w:pPr>
        <w:shd w:val="clear" w:color="auto" w:fill="FFFFFF"/>
        <w:spacing w:after="0" w:line="240" w:lineRule="auto"/>
        <w:rPr>
          <w:rFonts w:ascii="Times New Roman" w:eastAsia="Times New Roman" w:hAnsi="Times New Roman" w:cs="Times New Roman"/>
          <w:color w:val="000000"/>
          <w:sz w:val="24"/>
          <w:szCs w:val="24"/>
        </w:rPr>
      </w:pPr>
      <w:r w:rsidRPr="00FE55A9">
        <w:rPr>
          <w:rFonts w:ascii="Times New Roman" w:eastAsia="Times New Roman" w:hAnsi="Times New Roman" w:cs="Times New Roman"/>
          <w:color w:val="000000"/>
          <w:sz w:val="24"/>
          <w:szCs w:val="24"/>
        </w:rPr>
        <w:t>Попредметный анализ показывает следующую картину:</w:t>
      </w:r>
    </w:p>
    <w:p w:rsidR="00E26CEF" w:rsidRPr="00FE55A9" w:rsidRDefault="00E26CEF" w:rsidP="00E26CEF">
      <w:pPr>
        <w:shd w:val="clear" w:color="auto" w:fill="FFFFFF"/>
        <w:spacing w:after="0" w:line="240" w:lineRule="auto"/>
        <w:rPr>
          <w:rFonts w:ascii="Times New Roman" w:eastAsia="Times New Roman" w:hAnsi="Times New Roman" w:cs="Times New Roman"/>
          <w:b/>
          <w:color w:val="0070C0"/>
          <w:sz w:val="24"/>
          <w:szCs w:val="24"/>
        </w:rPr>
      </w:pPr>
    </w:p>
    <w:tbl>
      <w:tblPr>
        <w:tblW w:w="0" w:type="auto"/>
        <w:jc w:val="center"/>
        <w:tblCellMar>
          <w:left w:w="0" w:type="dxa"/>
          <w:right w:w="0" w:type="dxa"/>
        </w:tblCellMar>
        <w:tblLook w:val="04A0"/>
      </w:tblPr>
      <w:tblGrid>
        <w:gridCol w:w="3373"/>
        <w:gridCol w:w="983"/>
        <w:gridCol w:w="860"/>
        <w:gridCol w:w="850"/>
        <w:gridCol w:w="1090"/>
        <w:gridCol w:w="1006"/>
        <w:gridCol w:w="851"/>
      </w:tblGrid>
      <w:tr w:rsidR="00E26CEF" w:rsidRPr="00FE55A9" w:rsidTr="009C5C80">
        <w:trPr>
          <w:trHeight w:val="307"/>
          <w:jc w:val="center"/>
        </w:trPr>
        <w:tc>
          <w:tcPr>
            <w:tcW w:w="3373"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Класс</w:t>
            </w:r>
          </w:p>
        </w:tc>
        <w:tc>
          <w:tcPr>
            <w:tcW w:w="1843"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w:t>
            </w:r>
            <w:r>
              <w:rPr>
                <w:rFonts w:ascii="Times New Roman" w:eastAsia="Times New Roman" w:hAnsi="Times New Roman" w:cs="Times New Roman"/>
                <w:b/>
                <w:sz w:val="24"/>
                <w:szCs w:val="24"/>
                <w:lang w:val="en-US"/>
              </w:rPr>
              <w:t>2021</w:t>
            </w:r>
            <w:r>
              <w:rPr>
                <w:rFonts w:ascii="Times New Roman" w:eastAsia="Times New Roman" w:hAnsi="Times New Roman" w:cs="Times New Roman"/>
                <w:b/>
                <w:sz w:val="24"/>
                <w:szCs w:val="24"/>
              </w:rPr>
              <w:t>г</w:t>
            </w:r>
          </w:p>
        </w:tc>
        <w:tc>
          <w:tcPr>
            <w:tcW w:w="1940"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Times New Roman" w:eastAsia="Times New Roman" w:hAnsi="Times New Roman" w:cs="Times New Roman"/>
                <w:b/>
                <w:sz w:val="24"/>
                <w:szCs w:val="24"/>
              </w:rPr>
            </w:pPr>
            <w:r w:rsidRPr="00FE55A9">
              <w:rPr>
                <w:rFonts w:ascii="Times New Roman" w:eastAsia="Times New Roman" w:hAnsi="Times New Roman" w:cs="Times New Roman"/>
                <w:b/>
                <w:sz w:val="24"/>
                <w:szCs w:val="24"/>
              </w:rPr>
              <w:t>1полуг 2021</w:t>
            </w:r>
            <w:r>
              <w:rPr>
                <w:rFonts w:ascii="Times New Roman" w:eastAsia="Times New Roman" w:hAnsi="Times New Roman" w:cs="Times New Roman"/>
                <w:b/>
                <w:sz w:val="24"/>
                <w:szCs w:val="24"/>
              </w:rPr>
              <w:t>-2022</w:t>
            </w:r>
          </w:p>
        </w:tc>
        <w:tc>
          <w:tcPr>
            <w:tcW w:w="1857" w:type="dxa"/>
            <w:gridSpan w:val="2"/>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Times New Roman" w:eastAsia="Times New Roman" w:hAnsi="Times New Roman" w:cs="Times New Roman"/>
                <w:b/>
                <w:sz w:val="24"/>
                <w:szCs w:val="24"/>
              </w:rPr>
            </w:pPr>
            <w:r w:rsidRPr="00FE55A9">
              <w:rPr>
                <w:rFonts w:ascii="Times New Roman" w:eastAsia="Times New Roman" w:hAnsi="Times New Roman" w:cs="Times New Roman"/>
                <w:b/>
                <w:sz w:val="24"/>
                <w:szCs w:val="24"/>
              </w:rPr>
              <w:t xml:space="preserve">  Динамика</w:t>
            </w:r>
          </w:p>
        </w:tc>
      </w:tr>
      <w:tr w:rsidR="00E26CEF" w:rsidRPr="00FE55A9" w:rsidTr="009C5C80">
        <w:trPr>
          <w:jc w:val="center"/>
        </w:trPr>
        <w:tc>
          <w:tcPr>
            <w:tcW w:w="3373"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Предмет</w:t>
            </w:r>
          </w:p>
        </w:tc>
        <w:tc>
          <w:tcPr>
            <w:tcW w:w="983"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86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c>
          <w:tcPr>
            <w:tcW w:w="85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109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c>
          <w:tcPr>
            <w:tcW w:w="1006"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85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r>
      <w:tr w:rsidR="00E26CEF" w:rsidRPr="00FE55A9" w:rsidTr="009C5C80">
        <w:trPr>
          <w:jc w:val="center"/>
        </w:trPr>
        <w:tc>
          <w:tcPr>
            <w:tcW w:w="3373"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Литер.чтение</w:t>
            </w:r>
          </w:p>
        </w:tc>
        <w:tc>
          <w:tcPr>
            <w:tcW w:w="98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78.9</w:t>
            </w:r>
          </w:p>
        </w:tc>
        <w:tc>
          <w:tcPr>
            <w:tcW w:w="86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94.7</w:t>
            </w:r>
          </w:p>
        </w:tc>
        <w:tc>
          <w:tcPr>
            <w:tcW w:w="85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60</w:t>
            </w:r>
          </w:p>
        </w:tc>
        <w:tc>
          <w:tcPr>
            <w:tcW w:w="109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c>
          <w:tcPr>
            <w:tcW w:w="85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r>
      <w:tr w:rsidR="00E26CEF" w:rsidRPr="00FE55A9" w:rsidTr="009C5C80">
        <w:trPr>
          <w:jc w:val="center"/>
        </w:trPr>
        <w:tc>
          <w:tcPr>
            <w:tcW w:w="3373"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 xml:space="preserve">Русский язык </w:t>
            </w:r>
          </w:p>
        </w:tc>
        <w:tc>
          <w:tcPr>
            <w:tcW w:w="98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47.3</w:t>
            </w:r>
          </w:p>
        </w:tc>
        <w:tc>
          <w:tcPr>
            <w:tcW w:w="86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30</w:t>
            </w:r>
          </w:p>
        </w:tc>
        <w:tc>
          <w:tcPr>
            <w:tcW w:w="109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-17.3</w:t>
            </w:r>
          </w:p>
        </w:tc>
        <w:tc>
          <w:tcPr>
            <w:tcW w:w="85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r>
      <w:tr w:rsidR="00E26CEF" w:rsidRPr="00FE55A9" w:rsidTr="009C5C80">
        <w:trPr>
          <w:jc w:val="center"/>
        </w:trPr>
        <w:tc>
          <w:tcPr>
            <w:tcW w:w="3373"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Кабардино-чер язык(родной)</w:t>
            </w:r>
          </w:p>
        </w:tc>
        <w:tc>
          <w:tcPr>
            <w:tcW w:w="98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25</w:t>
            </w:r>
          </w:p>
        </w:tc>
        <w:tc>
          <w:tcPr>
            <w:tcW w:w="86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59</w:t>
            </w:r>
          </w:p>
        </w:tc>
        <w:tc>
          <w:tcPr>
            <w:tcW w:w="109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-24</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373"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Лит.</w:t>
            </w:r>
            <w:r>
              <w:rPr>
                <w:rFonts w:ascii="Times New Roman" w:eastAsia="Times New Roman" w:hAnsi="Times New Roman" w:cs="Times New Roman"/>
                <w:b/>
                <w:bCs/>
                <w:sz w:val="24"/>
                <w:szCs w:val="24"/>
                <w:bdr w:val="none" w:sz="0" w:space="0" w:color="auto" w:frame="1"/>
              </w:rPr>
              <w:t>чтение на каб.-чер. языке(родном</w:t>
            </w:r>
            <w:r w:rsidRPr="00FE55A9">
              <w:rPr>
                <w:rFonts w:ascii="Times New Roman" w:eastAsia="Times New Roman" w:hAnsi="Times New Roman" w:cs="Times New Roman"/>
                <w:b/>
                <w:bCs/>
                <w:sz w:val="24"/>
                <w:szCs w:val="24"/>
                <w:bdr w:val="none" w:sz="0" w:space="0" w:color="auto" w:frame="1"/>
              </w:rPr>
              <w:t>)</w:t>
            </w:r>
          </w:p>
        </w:tc>
        <w:tc>
          <w:tcPr>
            <w:tcW w:w="98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25</w:t>
            </w:r>
          </w:p>
        </w:tc>
        <w:tc>
          <w:tcPr>
            <w:tcW w:w="86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59</w:t>
            </w:r>
          </w:p>
        </w:tc>
        <w:tc>
          <w:tcPr>
            <w:tcW w:w="109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-24</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p>
        </w:tc>
      </w:tr>
      <w:tr w:rsidR="00E26CEF" w:rsidRPr="00FE55A9" w:rsidTr="009C5C80">
        <w:trPr>
          <w:jc w:val="center"/>
        </w:trPr>
        <w:tc>
          <w:tcPr>
            <w:tcW w:w="3373"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Кабардино-чер язык</w:t>
            </w:r>
          </w:p>
        </w:tc>
        <w:tc>
          <w:tcPr>
            <w:tcW w:w="98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66.6</w:t>
            </w:r>
          </w:p>
        </w:tc>
        <w:tc>
          <w:tcPr>
            <w:tcW w:w="86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09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-13.6</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p>
        </w:tc>
      </w:tr>
      <w:tr w:rsidR="00E26CEF" w:rsidRPr="00FE55A9" w:rsidTr="009C5C80">
        <w:trPr>
          <w:jc w:val="center"/>
        </w:trPr>
        <w:tc>
          <w:tcPr>
            <w:tcW w:w="3373"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Английский язык</w:t>
            </w:r>
          </w:p>
        </w:tc>
        <w:tc>
          <w:tcPr>
            <w:tcW w:w="98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63</w:t>
            </w:r>
          </w:p>
        </w:tc>
        <w:tc>
          <w:tcPr>
            <w:tcW w:w="86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15</w:t>
            </w:r>
          </w:p>
        </w:tc>
        <w:tc>
          <w:tcPr>
            <w:tcW w:w="109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r>
      <w:tr w:rsidR="00E26CEF" w:rsidRPr="00FE55A9" w:rsidTr="009C5C80">
        <w:trPr>
          <w:jc w:val="center"/>
        </w:trPr>
        <w:tc>
          <w:tcPr>
            <w:tcW w:w="337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Pr>
                <w:rFonts w:ascii="Times New Roman" w:eastAsia="Times New Roman" w:hAnsi="Times New Roman" w:cs="Times New Roman"/>
                <w:b/>
                <w:bCs/>
                <w:sz w:val="24"/>
                <w:szCs w:val="24"/>
                <w:bdr w:val="none" w:sz="0" w:space="0" w:color="auto" w:frame="1"/>
              </w:rPr>
              <w:t>Немецкий язык</w:t>
            </w:r>
          </w:p>
        </w:tc>
        <w:tc>
          <w:tcPr>
            <w:tcW w:w="98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c>
          <w:tcPr>
            <w:tcW w:w="86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48.6</w:t>
            </w:r>
          </w:p>
        </w:tc>
        <w:tc>
          <w:tcPr>
            <w:tcW w:w="109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r>
      <w:tr w:rsidR="00E26CEF" w:rsidRPr="00FE55A9" w:rsidTr="009C5C80">
        <w:trPr>
          <w:jc w:val="center"/>
        </w:trPr>
        <w:tc>
          <w:tcPr>
            <w:tcW w:w="3373"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Математика</w:t>
            </w:r>
          </w:p>
        </w:tc>
        <w:tc>
          <w:tcPr>
            <w:tcW w:w="98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57.8</w:t>
            </w:r>
          </w:p>
        </w:tc>
        <w:tc>
          <w:tcPr>
            <w:tcW w:w="86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94.7</w:t>
            </w:r>
          </w:p>
        </w:tc>
        <w:tc>
          <w:tcPr>
            <w:tcW w:w="85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57.8</w:t>
            </w:r>
          </w:p>
        </w:tc>
        <w:tc>
          <w:tcPr>
            <w:tcW w:w="109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373" w:type="dxa"/>
            <w:tcBorders>
              <w:top w:val="single" w:sz="4" w:space="0" w:color="auto"/>
              <w:left w:val="single" w:sz="4" w:space="0" w:color="auto"/>
              <w:bottom w:val="single" w:sz="4" w:space="0" w:color="auto"/>
              <w:right w:val="single" w:sz="4" w:space="0" w:color="auto"/>
            </w:tcBorders>
            <w:hideMark/>
          </w:tcPr>
          <w:p w:rsidR="00E26CEF" w:rsidRPr="008E79D8" w:rsidRDefault="00E26CEF" w:rsidP="009C5C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w:t>
            </w:r>
          </w:p>
        </w:tc>
        <w:tc>
          <w:tcPr>
            <w:tcW w:w="98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c>
          <w:tcPr>
            <w:tcW w:w="86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55</w:t>
            </w:r>
          </w:p>
        </w:tc>
        <w:tc>
          <w:tcPr>
            <w:tcW w:w="109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r>
      <w:tr w:rsidR="00E26CEF" w:rsidRPr="00FE55A9" w:rsidTr="009C5C80">
        <w:trPr>
          <w:jc w:val="center"/>
        </w:trPr>
        <w:tc>
          <w:tcPr>
            <w:tcW w:w="3373" w:type="dxa"/>
            <w:tcBorders>
              <w:top w:val="single" w:sz="4" w:space="0" w:color="auto"/>
              <w:left w:val="single" w:sz="4" w:space="0" w:color="auto"/>
              <w:bottom w:val="single" w:sz="4" w:space="0" w:color="auto"/>
              <w:right w:val="single" w:sz="4" w:space="0" w:color="auto"/>
            </w:tcBorders>
          </w:tcPr>
          <w:p w:rsidR="00E26CEF" w:rsidRDefault="00E26CEF" w:rsidP="009C5C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Биология</w:t>
            </w:r>
          </w:p>
        </w:tc>
        <w:tc>
          <w:tcPr>
            <w:tcW w:w="98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c>
          <w:tcPr>
            <w:tcW w:w="86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55</w:t>
            </w:r>
          </w:p>
        </w:tc>
        <w:tc>
          <w:tcPr>
            <w:tcW w:w="109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r>
      <w:tr w:rsidR="00E26CEF" w:rsidRPr="00FE55A9" w:rsidTr="009C5C80">
        <w:trPr>
          <w:jc w:val="center"/>
        </w:trPr>
        <w:tc>
          <w:tcPr>
            <w:tcW w:w="3373" w:type="dxa"/>
            <w:tcBorders>
              <w:top w:val="single" w:sz="4" w:space="0" w:color="auto"/>
              <w:left w:val="single" w:sz="4" w:space="0" w:color="auto"/>
              <w:bottom w:val="single" w:sz="4" w:space="0" w:color="auto"/>
              <w:right w:val="single" w:sz="4" w:space="0" w:color="auto"/>
            </w:tcBorders>
          </w:tcPr>
          <w:p w:rsidR="00E26CEF" w:rsidRDefault="00E26CEF" w:rsidP="009C5C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География</w:t>
            </w:r>
          </w:p>
        </w:tc>
        <w:tc>
          <w:tcPr>
            <w:tcW w:w="98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c>
          <w:tcPr>
            <w:tcW w:w="86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109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r>
      <w:tr w:rsidR="00E26CEF" w:rsidRPr="00FE55A9" w:rsidTr="009C5C80">
        <w:trPr>
          <w:jc w:val="center"/>
        </w:trPr>
        <w:tc>
          <w:tcPr>
            <w:tcW w:w="3373"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Технология</w:t>
            </w:r>
            <w:r>
              <w:rPr>
                <w:rFonts w:ascii="Times New Roman" w:eastAsia="Times New Roman" w:hAnsi="Times New Roman" w:cs="Times New Roman"/>
                <w:b/>
                <w:bCs/>
                <w:sz w:val="24"/>
                <w:szCs w:val="24"/>
                <w:bdr w:val="none" w:sz="0" w:space="0" w:color="auto" w:frame="1"/>
              </w:rPr>
              <w:t>(д)</w:t>
            </w:r>
          </w:p>
        </w:tc>
        <w:tc>
          <w:tcPr>
            <w:tcW w:w="98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100</w:t>
            </w:r>
          </w:p>
        </w:tc>
        <w:tc>
          <w:tcPr>
            <w:tcW w:w="86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86</w:t>
            </w:r>
          </w:p>
        </w:tc>
        <w:tc>
          <w:tcPr>
            <w:tcW w:w="109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-14</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373"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Технология</w:t>
            </w:r>
            <w:r>
              <w:rPr>
                <w:rFonts w:ascii="Times New Roman" w:eastAsia="Times New Roman" w:hAnsi="Times New Roman" w:cs="Times New Roman"/>
                <w:b/>
                <w:bCs/>
                <w:sz w:val="24"/>
                <w:szCs w:val="24"/>
                <w:bdr w:val="none" w:sz="0" w:space="0" w:color="auto" w:frame="1"/>
              </w:rPr>
              <w:t>(м)</w:t>
            </w:r>
          </w:p>
        </w:tc>
        <w:tc>
          <w:tcPr>
            <w:tcW w:w="98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86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E26CEF" w:rsidRDefault="00E26CEF" w:rsidP="009C5C80">
            <w:pPr>
              <w:spacing w:after="0"/>
              <w:jc w:val="center"/>
              <w:rPr>
                <w:rFonts w:ascii="Calibri" w:eastAsia="Calibri" w:hAnsi="Calibri" w:cs="Times New Roman"/>
              </w:rPr>
            </w:pPr>
            <w:r>
              <w:rPr>
                <w:rFonts w:ascii="Calibri" w:eastAsia="Calibri" w:hAnsi="Calibri" w:cs="Times New Roman"/>
              </w:rPr>
              <w:t>63</w:t>
            </w:r>
          </w:p>
        </w:tc>
        <w:tc>
          <w:tcPr>
            <w:tcW w:w="1090" w:type="dxa"/>
            <w:tcBorders>
              <w:top w:val="single" w:sz="4" w:space="0" w:color="auto"/>
              <w:left w:val="single" w:sz="4" w:space="0" w:color="auto"/>
              <w:bottom w:val="single" w:sz="4" w:space="0" w:color="auto"/>
              <w:right w:val="single" w:sz="4" w:space="0" w:color="auto"/>
            </w:tcBorders>
          </w:tcPr>
          <w:p w:rsidR="00E26CEF"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E26CEF" w:rsidRDefault="00E26CEF" w:rsidP="009C5C80">
            <w:pPr>
              <w:spacing w:after="0"/>
              <w:jc w:val="center"/>
              <w:rPr>
                <w:rFonts w:ascii="Calibri" w:eastAsia="Calibri" w:hAnsi="Calibri" w:cs="Times New Roman"/>
              </w:rPr>
            </w:pPr>
            <w:r>
              <w:rPr>
                <w:rFonts w:ascii="Calibri" w:eastAsia="Calibri" w:hAnsi="Calibri" w:cs="Times New Roman"/>
              </w:rPr>
              <w:t>-37</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373"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Музыка</w:t>
            </w:r>
          </w:p>
        </w:tc>
        <w:tc>
          <w:tcPr>
            <w:tcW w:w="98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84</w:t>
            </w:r>
          </w:p>
        </w:tc>
        <w:tc>
          <w:tcPr>
            <w:tcW w:w="86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40</w:t>
            </w:r>
          </w:p>
        </w:tc>
        <w:tc>
          <w:tcPr>
            <w:tcW w:w="109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-44</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373"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ИЗО</w:t>
            </w:r>
          </w:p>
        </w:tc>
        <w:tc>
          <w:tcPr>
            <w:tcW w:w="98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89.4</w:t>
            </w:r>
          </w:p>
        </w:tc>
        <w:tc>
          <w:tcPr>
            <w:tcW w:w="86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95</w:t>
            </w:r>
          </w:p>
        </w:tc>
        <w:tc>
          <w:tcPr>
            <w:tcW w:w="109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373"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Физкультура</w:t>
            </w:r>
          </w:p>
        </w:tc>
        <w:tc>
          <w:tcPr>
            <w:tcW w:w="98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94.7</w:t>
            </w:r>
          </w:p>
        </w:tc>
        <w:tc>
          <w:tcPr>
            <w:tcW w:w="86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100</w:t>
            </w:r>
          </w:p>
        </w:tc>
        <w:tc>
          <w:tcPr>
            <w:tcW w:w="85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109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1006"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+5.3</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bl>
    <w:p w:rsidR="00E26CEF" w:rsidRPr="00FE55A9" w:rsidRDefault="00E26CEF" w:rsidP="00E26CEF">
      <w:pPr>
        <w:shd w:val="clear" w:color="auto" w:fill="FFFFFF"/>
        <w:spacing w:after="0" w:line="240" w:lineRule="auto"/>
        <w:jc w:val="center"/>
        <w:rPr>
          <w:rFonts w:ascii="Times New Roman" w:eastAsia="Times New Roman" w:hAnsi="Times New Roman" w:cs="Times New Roman"/>
          <w:b/>
          <w:bCs/>
          <w:color w:val="000000"/>
          <w:sz w:val="24"/>
          <w:szCs w:val="24"/>
          <w:bdr w:val="none" w:sz="0" w:space="0" w:color="auto" w:frame="1"/>
        </w:rPr>
      </w:pPr>
    </w:p>
    <w:p w:rsidR="00E26CEF" w:rsidRDefault="00E26CEF" w:rsidP="00E26CEF">
      <w:pPr>
        <w:shd w:val="clear" w:color="auto" w:fill="FFFFFF"/>
        <w:spacing w:after="0" w:line="240" w:lineRule="auto"/>
        <w:jc w:val="center"/>
        <w:rPr>
          <w:rFonts w:ascii="Times New Roman" w:eastAsia="Times New Roman" w:hAnsi="Times New Roman" w:cs="Times New Roman"/>
          <w:b/>
          <w:bCs/>
          <w:color w:val="000000"/>
          <w:sz w:val="24"/>
          <w:szCs w:val="24"/>
          <w:bdr w:val="none" w:sz="0" w:space="0" w:color="auto" w:frame="1"/>
        </w:rPr>
      </w:pPr>
    </w:p>
    <w:p w:rsidR="00E26CEF" w:rsidRPr="00FE55A9" w:rsidRDefault="00E26CEF" w:rsidP="00E26CEF">
      <w:pPr>
        <w:shd w:val="clear" w:color="auto" w:fill="FFFFFF"/>
        <w:spacing w:after="0" w:line="240" w:lineRule="auto"/>
        <w:jc w:val="center"/>
        <w:rPr>
          <w:rFonts w:ascii="Times New Roman" w:eastAsia="Times New Roman" w:hAnsi="Times New Roman" w:cs="Times New Roman"/>
          <w:color w:val="000000"/>
          <w:sz w:val="24"/>
          <w:szCs w:val="24"/>
        </w:rPr>
      </w:pPr>
      <w:r w:rsidRPr="00FE55A9">
        <w:rPr>
          <w:rFonts w:ascii="Times New Roman" w:eastAsia="Times New Roman" w:hAnsi="Times New Roman" w:cs="Times New Roman"/>
          <w:b/>
          <w:bCs/>
          <w:color w:val="000000"/>
          <w:sz w:val="24"/>
          <w:szCs w:val="24"/>
          <w:bdr w:val="none" w:sz="0" w:space="0" w:color="auto" w:frame="1"/>
        </w:rPr>
        <w:t>Качество обучения учащихся 6-А класса</w:t>
      </w:r>
    </w:p>
    <w:p w:rsidR="00E26CEF" w:rsidRPr="00FE55A9" w:rsidRDefault="00E26CEF" w:rsidP="00E26CEF">
      <w:pPr>
        <w:shd w:val="clear" w:color="auto" w:fill="FFFFFF"/>
        <w:spacing w:after="0" w:line="240" w:lineRule="auto"/>
        <w:rPr>
          <w:rFonts w:ascii="Times New Roman" w:eastAsia="Times New Roman" w:hAnsi="Times New Roman" w:cs="Times New Roman"/>
          <w:color w:val="000000"/>
          <w:sz w:val="24"/>
          <w:szCs w:val="24"/>
        </w:rPr>
      </w:pPr>
      <w:r w:rsidRPr="00FE55A9">
        <w:rPr>
          <w:rFonts w:ascii="Times New Roman" w:eastAsia="Times New Roman" w:hAnsi="Times New Roman" w:cs="Times New Roman"/>
          <w:color w:val="000000"/>
          <w:sz w:val="24"/>
          <w:szCs w:val="24"/>
        </w:rPr>
        <w:t>Попредметный анализ показывает следующую картину:</w:t>
      </w:r>
    </w:p>
    <w:tbl>
      <w:tblPr>
        <w:tblW w:w="0" w:type="auto"/>
        <w:jc w:val="center"/>
        <w:tblCellMar>
          <w:left w:w="0" w:type="dxa"/>
          <w:right w:w="0" w:type="dxa"/>
        </w:tblCellMar>
        <w:tblLook w:val="04A0"/>
      </w:tblPr>
      <w:tblGrid>
        <w:gridCol w:w="3657"/>
        <w:gridCol w:w="875"/>
        <w:gridCol w:w="853"/>
        <w:gridCol w:w="276"/>
        <w:gridCol w:w="915"/>
        <w:gridCol w:w="26"/>
        <w:gridCol w:w="891"/>
        <w:gridCol w:w="1006"/>
        <w:gridCol w:w="851"/>
      </w:tblGrid>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Класс</w:t>
            </w:r>
          </w:p>
        </w:tc>
        <w:tc>
          <w:tcPr>
            <w:tcW w:w="1728" w:type="dxa"/>
            <w:gridSpan w:val="2"/>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w:t>
            </w:r>
            <w:r>
              <w:rPr>
                <w:rFonts w:ascii="Times New Roman" w:eastAsia="Times New Roman" w:hAnsi="Times New Roman" w:cs="Times New Roman"/>
                <w:b/>
                <w:sz w:val="24"/>
                <w:szCs w:val="24"/>
                <w:lang w:val="en-US"/>
              </w:rPr>
              <w:t>2021</w:t>
            </w:r>
            <w:r>
              <w:rPr>
                <w:rFonts w:ascii="Times New Roman" w:eastAsia="Times New Roman" w:hAnsi="Times New Roman" w:cs="Times New Roman"/>
                <w:b/>
                <w:sz w:val="24"/>
                <w:szCs w:val="24"/>
              </w:rPr>
              <w:t>г</w:t>
            </w:r>
          </w:p>
        </w:tc>
        <w:tc>
          <w:tcPr>
            <w:tcW w:w="2108" w:type="dxa"/>
            <w:gridSpan w:val="4"/>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Times New Roman" w:eastAsia="Times New Roman" w:hAnsi="Times New Roman" w:cs="Times New Roman"/>
                <w:b/>
                <w:sz w:val="24"/>
                <w:szCs w:val="24"/>
              </w:rPr>
            </w:pPr>
            <w:r w:rsidRPr="00FE55A9">
              <w:rPr>
                <w:rFonts w:ascii="Times New Roman" w:eastAsia="Times New Roman" w:hAnsi="Times New Roman" w:cs="Times New Roman"/>
                <w:b/>
                <w:sz w:val="24"/>
                <w:szCs w:val="24"/>
              </w:rPr>
              <w:t>1полуг 2021</w:t>
            </w:r>
            <w:r>
              <w:rPr>
                <w:rFonts w:ascii="Times New Roman" w:eastAsia="Times New Roman" w:hAnsi="Times New Roman" w:cs="Times New Roman"/>
                <w:b/>
                <w:sz w:val="24"/>
                <w:szCs w:val="24"/>
              </w:rPr>
              <w:t>-2022</w:t>
            </w:r>
          </w:p>
        </w:tc>
        <w:tc>
          <w:tcPr>
            <w:tcW w:w="1857" w:type="dxa"/>
            <w:gridSpan w:val="2"/>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Times New Roman" w:eastAsia="Times New Roman" w:hAnsi="Times New Roman" w:cs="Times New Roman"/>
                <w:b/>
                <w:sz w:val="24"/>
                <w:szCs w:val="24"/>
              </w:rPr>
            </w:pPr>
            <w:r w:rsidRPr="00FE55A9">
              <w:rPr>
                <w:rFonts w:ascii="Times New Roman" w:eastAsia="Times New Roman" w:hAnsi="Times New Roman" w:cs="Times New Roman"/>
                <w:b/>
                <w:sz w:val="24"/>
                <w:szCs w:val="24"/>
              </w:rPr>
              <w:t xml:space="preserve">  Динамика</w:t>
            </w: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Предмет</w:t>
            </w:r>
          </w:p>
        </w:tc>
        <w:tc>
          <w:tcPr>
            <w:tcW w:w="875"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1129" w:type="dxa"/>
            <w:gridSpan w:val="2"/>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c>
          <w:tcPr>
            <w:tcW w:w="915"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917" w:type="dxa"/>
            <w:gridSpan w:val="2"/>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c>
          <w:tcPr>
            <w:tcW w:w="1006"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85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 xml:space="preserve">Литература </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80</w:t>
            </w:r>
          </w:p>
        </w:tc>
        <w:tc>
          <w:tcPr>
            <w:tcW w:w="1129"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41"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89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 xml:space="preserve">Русский язык </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80</w:t>
            </w:r>
          </w:p>
        </w:tc>
        <w:tc>
          <w:tcPr>
            <w:tcW w:w="1129"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41"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89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Математика</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60</w:t>
            </w:r>
          </w:p>
        </w:tc>
        <w:tc>
          <w:tcPr>
            <w:tcW w:w="1129"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41"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56.3</w:t>
            </w:r>
          </w:p>
        </w:tc>
        <w:tc>
          <w:tcPr>
            <w:tcW w:w="89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tc>
        <w:tc>
          <w:tcPr>
            <w:tcW w:w="85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lastRenderedPageBreak/>
              <w:t xml:space="preserve">Кабардино-черкесский  язык </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60</w:t>
            </w:r>
          </w:p>
        </w:tc>
        <w:tc>
          <w:tcPr>
            <w:tcW w:w="1129"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41"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89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Кабардино-черкесская  литерат</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129"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41"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9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Кабардино-черкесский  язык</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66.6</w:t>
            </w:r>
          </w:p>
        </w:tc>
        <w:tc>
          <w:tcPr>
            <w:tcW w:w="1129"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41"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9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Английский язык</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73</w:t>
            </w:r>
          </w:p>
        </w:tc>
        <w:tc>
          <w:tcPr>
            <w:tcW w:w="1129"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41"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43.8</w:t>
            </w:r>
          </w:p>
        </w:tc>
        <w:tc>
          <w:tcPr>
            <w:tcW w:w="89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-29</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Немецкий язык</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80</w:t>
            </w:r>
          </w:p>
        </w:tc>
        <w:tc>
          <w:tcPr>
            <w:tcW w:w="1129"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41"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c>
          <w:tcPr>
            <w:tcW w:w="89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1006"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lang w:val="en-US"/>
              </w:rPr>
            </w:pPr>
            <w:r w:rsidRPr="00FE55A9">
              <w:rPr>
                <w:rFonts w:ascii="Times New Roman" w:eastAsia="Times New Roman" w:hAnsi="Times New Roman" w:cs="Times New Roman"/>
                <w:b/>
                <w:bCs/>
                <w:sz w:val="24"/>
                <w:szCs w:val="24"/>
                <w:bdr w:val="none" w:sz="0" w:space="0" w:color="auto" w:frame="1"/>
              </w:rPr>
              <w:t>История</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66</w:t>
            </w:r>
          </w:p>
        </w:tc>
        <w:tc>
          <w:tcPr>
            <w:tcW w:w="1129"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41"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66</w:t>
            </w:r>
          </w:p>
        </w:tc>
        <w:tc>
          <w:tcPr>
            <w:tcW w:w="89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Pr>
                <w:rFonts w:ascii="Times New Roman" w:eastAsia="Times New Roman" w:hAnsi="Times New Roman" w:cs="Times New Roman"/>
                <w:b/>
                <w:bCs/>
                <w:sz w:val="24"/>
                <w:szCs w:val="24"/>
                <w:bdr w:val="none" w:sz="0" w:space="0" w:color="auto" w:frame="1"/>
              </w:rPr>
              <w:t>Обществознание</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46</w:t>
            </w:r>
          </w:p>
        </w:tc>
        <w:tc>
          <w:tcPr>
            <w:tcW w:w="1129"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41"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50</w:t>
            </w:r>
          </w:p>
        </w:tc>
        <w:tc>
          <w:tcPr>
            <w:tcW w:w="89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81.3</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Биология</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8</w:t>
            </w:r>
            <w:r w:rsidRPr="00FE55A9">
              <w:rPr>
                <w:rFonts w:ascii="Calibri" w:eastAsia="Calibri" w:hAnsi="Calibri" w:cs="Times New Roman"/>
              </w:rPr>
              <w:t>6</w:t>
            </w:r>
          </w:p>
        </w:tc>
        <w:tc>
          <w:tcPr>
            <w:tcW w:w="1129"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41"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86</w:t>
            </w:r>
          </w:p>
        </w:tc>
        <w:tc>
          <w:tcPr>
            <w:tcW w:w="89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Pr>
                <w:rFonts w:ascii="Times New Roman" w:eastAsia="Times New Roman" w:hAnsi="Times New Roman" w:cs="Times New Roman"/>
                <w:b/>
                <w:bCs/>
                <w:sz w:val="24"/>
                <w:szCs w:val="24"/>
                <w:bdr w:val="none" w:sz="0" w:space="0" w:color="auto" w:frame="1"/>
              </w:rPr>
              <w:t>География</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93</w:t>
            </w:r>
          </w:p>
        </w:tc>
        <w:tc>
          <w:tcPr>
            <w:tcW w:w="1129"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41"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81</w:t>
            </w:r>
          </w:p>
        </w:tc>
        <w:tc>
          <w:tcPr>
            <w:tcW w:w="89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Технология(дев)</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92.8</w:t>
            </w:r>
          </w:p>
        </w:tc>
        <w:tc>
          <w:tcPr>
            <w:tcW w:w="1129"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41"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89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-6.8</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Технология(м)</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100</w:t>
            </w:r>
          </w:p>
        </w:tc>
        <w:tc>
          <w:tcPr>
            <w:tcW w:w="1129"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41"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88</w:t>
            </w:r>
          </w:p>
        </w:tc>
        <w:tc>
          <w:tcPr>
            <w:tcW w:w="89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-12</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Музыка</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80</w:t>
            </w:r>
          </w:p>
        </w:tc>
        <w:tc>
          <w:tcPr>
            <w:tcW w:w="1129"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41"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9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65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ИЗО</w:t>
            </w:r>
          </w:p>
        </w:tc>
        <w:tc>
          <w:tcPr>
            <w:tcW w:w="87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1129"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41"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9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1006"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bl>
    <w:p w:rsidR="00E26CEF" w:rsidRPr="00FE55A9" w:rsidRDefault="00E26CEF" w:rsidP="00E26CEF">
      <w:pPr>
        <w:shd w:val="clear" w:color="auto" w:fill="FFFFFF"/>
        <w:spacing w:after="0" w:line="240" w:lineRule="auto"/>
        <w:jc w:val="center"/>
        <w:rPr>
          <w:rFonts w:ascii="Times New Roman" w:eastAsia="Times New Roman" w:hAnsi="Times New Roman" w:cs="Times New Roman"/>
          <w:color w:val="000000"/>
          <w:sz w:val="24"/>
          <w:szCs w:val="24"/>
        </w:rPr>
      </w:pPr>
      <w:r w:rsidRPr="00FE55A9">
        <w:rPr>
          <w:rFonts w:ascii="Times New Roman" w:eastAsia="Times New Roman" w:hAnsi="Times New Roman" w:cs="Times New Roman"/>
          <w:b/>
          <w:bCs/>
          <w:color w:val="000000"/>
          <w:sz w:val="24"/>
          <w:szCs w:val="24"/>
          <w:bdr w:val="none" w:sz="0" w:space="0" w:color="auto" w:frame="1"/>
        </w:rPr>
        <w:t>Качество обучения учащихся 6-Б класса</w:t>
      </w:r>
    </w:p>
    <w:p w:rsidR="00E26CEF" w:rsidRPr="00FE55A9" w:rsidRDefault="00E26CEF" w:rsidP="00E26CEF">
      <w:pPr>
        <w:shd w:val="clear" w:color="auto" w:fill="FFFFFF"/>
        <w:spacing w:after="0" w:line="240" w:lineRule="auto"/>
        <w:rPr>
          <w:rFonts w:ascii="Times New Roman" w:eastAsia="Times New Roman" w:hAnsi="Times New Roman" w:cs="Times New Roman"/>
          <w:color w:val="000000"/>
          <w:sz w:val="24"/>
          <w:szCs w:val="24"/>
        </w:rPr>
      </w:pPr>
      <w:r w:rsidRPr="00FE55A9">
        <w:rPr>
          <w:rFonts w:ascii="Times New Roman" w:eastAsia="Times New Roman" w:hAnsi="Times New Roman" w:cs="Times New Roman"/>
          <w:color w:val="000000"/>
          <w:sz w:val="24"/>
          <w:szCs w:val="24"/>
        </w:rPr>
        <w:t>Попредметный анализ показывает следующую картину:</w:t>
      </w:r>
    </w:p>
    <w:tbl>
      <w:tblPr>
        <w:tblW w:w="0" w:type="auto"/>
        <w:jc w:val="center"/>
        <w:tblCellMar>
          <w:left w:w="0" w:type="dxa"/>
          <w:right w:w="0" w:type="dxa"/>
        </w:tblCellMar>
        <w:tblLook w:val="04A0"/>
      </w:tblPr>
      <w:tblGrid>
        <w:gridCol w:w="3371"/>
        <w:gridCol w:w="711"/>
        <w:gridCol w:w="992"/>
        <w:gridCol w:w="1231"/>
        <w:gridCol w:w="26"/>
        <w:gridCol w:w="825"/>
        <w:gridCol w:w="1006"/>
        <w:gridCol w:w="851"/>
      </w:tblGrid>
      <w:tr w:rsidR="00E26CEF" w:rsidRPr="00FE55A9" w:rsidTr="009C5C80">
        <w:trPr>
          <w:jc w:val="center"/>
        </w:trPr>
        <w:tc>
          <w:tcPr>
            <w:tcW w:w="337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Класс</w:t>
            </w:r>
          </w:p>
        </w:tc>
        <w:tc>
          <w:tcPr>
            <w:tcW w:w="1703" w:type="dxa"/>
            <w:gridSpan w:val="2"/>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w:t>
            </w:r>
            <w:r>
              <w:rPr>
                <w:rFonts w:ascii="Times New Roman" w:eastAsia="Times New Roman" w:hAnsi="Times New Roman" w:cs="Times New Roman"/>
                <w:b/>
                <w:sz w:val="24"/>
                <w:szCs w:val="24"/>
                <w:lang w:val="en-US"/>
              </w:rPr>
              <w:t>2021</w:t>
            </w:r>
            <w:r>
              <w:rPr>
                <w:rFonts w:ascii="Times New Roman" w:eastAsia="Times New Roman" w:hAnsi="Times New Roman" w:cs="Times New Roman"/>
                <w:b/>
                <w:sz w:val="24"/>
                <w:szCs w:val="24"/>
              </w:rPr>
              <w:t>г</w:t>
            </w:r>
          </w:p>
        </w:tc>
        <w:tc>
          <w:tcPr>
            <w:tcW w:w="2082" w:type="dxa"/>
            <w:gridSpan w:val="3"/>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Times New Roman" w:eastAsia="Times New Roman" w:hAnsi="Times New Roman" w:cs="Times New Roman"/>
                <w:b/>
                <w:sz w:val="24"/>
                <w:szCs w:val="24"/>
              </w:rPr>
            </w:pPr>
            <w:r w:rsidRPr="00FE55A9">
              <w:rPr>
                <w:rFonts w:ascii="Times New Roman" w:eastAsia="Times New Roman" w:hAnsi="Times New Roman" w:cs="Times New Roman"/>
                <w:b/>
                <w:sz w:val="24"/>
                <w:szCs w:val="24"/>
              </w:rPr>
              <w:t>1полуг 2021</w:t>
            </w:r>
            <w:r>
              <w:rPr>
                <w:rFonts w:ascii="Times New Roman" w:eastAsia="Times New Roman" w:hAnsi="Times New Roman" w:cs="Times New Roman"/>
                <w:b/>
                <w:sz w:val="24"/>
                <w:szCs w:val="24"/>
              </w:rPr>
              <w:t>-2022</w:t>
            </w:r>
          </w:p>
        </w:tc>
        <w:tc>
          <w:tcPr>
            <w:tcW w:w="1857" w:type="dxa"/>
            <w:gridSpan w:val="2"/>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Times New Roman" w:eastAsia="Times New Roman" w:hAnsi="Times New Roman" w:cs="Times New Roman"/>
                <w:b/>
                <w:sz w:val="24"/>
                <w:szCs w:val="24"/>
              </w:rPr>
            </w:pPr>
            <w:r w:rsidRPr="00FE55A9">
              <w:rPr>
                <w:rFonts w:ascii="Times New Roman" w:eastAsia="Times New Roman" w:hAnsi="Times New Roman" w:cs="Times New Roman"/>
                <w:b/>
                <w:sz w:val="24"/>
                <w:szCs w:val="24"/>
              </w:rPr>
              <w:t xml:space="preserve">  Динамика</w:t>
            </w:r>
          </w:p>
        </w:tc>
      </w:tr>
      <w:tr w:rsidR="00E26CEF" w:rsidRPr="00FE55A9" w:rsidTr="009C5C80">
        <w:trPr>
          <w:jc w:val="center"/>
        </w:trPr>
        <w:tc>
          <w:tcPr>
            <w:tcW w:w="337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Предмет</w:t>
            </w:r>
          </w:p>
        </w:tc>
        <w:tc>
          <w:tcPr>
            <w:tcW w:w="71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992"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c>
          <w:tcPr>
            <w:tcW w:w="123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851" w:type="dxa"/>
            <w:gridSpan w:val="2"/>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c>
          <w:tcPr>
            <w:tcW w:w="1006"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85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r>
      <w:tr w:rsidR="00E26CEF" w:rsidRPr="00FE55A9" w:rsidTr="009C5C80">
        <w:trPr>
          <w:jc w:val="center"/>
        </w:trPr>
        <w:tc>
          <w:tcPr>
            <w:tcW w:w="337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 xml:space="preserve">Литература </w:t>
            </w:r>
          </w:p>
        </w:tc>
        <w:tc>
          <w:tcPr>
            <w:tcW w:w="7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257"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82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37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 xml:space="preserve">Русский язык </w:t>
            </w:r>
          </w:p>
        </w:tc>
        <w:tc>
          <w:tcPr>
            <w:tcW w:w="7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29</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257"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82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37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Кабардино-черкесский  язык</w:t>
            </w:r>
          </w:p>
        </w:tc>
        <w:tc>
          <w:tcPr>
            <w:tcW w:w="7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60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257"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c>
          <w:tcPr>
            <w:tcW w:w="82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37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Математика</w:t>
            </w:r>
          </w:p>
        </w:tc>
        <w:tc>
          <w:tcPr>
            <w:tcW w:w="7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53</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257"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17.6</w:t>
            </w:r>
          </w:p>
        </w:tc>
        <w:tc>
          <w:tcPr>
            <w:tcW w:w="82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-35.4</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37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География</w:t>
            </w:r>
          </w:p>
        </w:tc>
        <w:tc>
          <w:tcPr>
            <w:tcW w:w="7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76</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257"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58</w:t>
            </w:r>
          </w:p>
        </w:tc>
        <w:tc>
          <w:tcPr>
            <w:tcW w:w="82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-18</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p>
        </w:tc>
      </w:tr>
      <w:tr w:rsidR="00E26CEF" w:rsidRPr="00FE55A9" w:rsidTr="009C5C80">
        <w:trPr>
          <w:jc w:val="center"/>
        </w:trPr>
        <w:tc>
          <w:tcPr>
            <w:tcW w:w="337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Английский язык</w:t>
            </w:r>
          </w:p>
        </w:tc>
        <w:tc>
          <w:tcPr>
            <w:tcW w:w="7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58</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100</w:t>
            </w:r>
          </w:p>
        </w:tc>
        <w:tc>
          <w:tcPr>
            <w:tcW w:w="1257"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29.4</w:t>
            </w:r>
          </w:p>
        </w:tc>
        <w:tc>
          <w:tcPr>
            <w:tcW w:w="82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1006"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-28.6</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37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Немецкий язык</w:t>
            </w:r>
          </w:p>
        </w:tc>
        <w:tc>
          <w:tcPr>
            <w:tcW w:w="7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35</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257"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35</w:t>
            </w:r>
          </w:p>
        </w:tc>
        <w:tc>
          <w:tcPr>
            <w:tcW w:w="82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37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lang w:val="en-US"/>
              </w:rPr>
            </w:pPr>
            <w:r w:rsidRPr="00FE55A9">
              <w:rPr>
                <w:rFonts w:ascii="Times New Roman" w:eastAsia="Times New Roman" w:hAnsi="Times New Roman" w:cs="Times New Roman"/>
                <w:b/>
                <w:bCs/>
                <w:sz w:val="24"/>
                <w:szCs w:val="24"/>
                <w:bdr w:val="none" w:sz="0" w:space="0" w:color="auto" w:frame="1"/>
              </w:rPr>
              <w:t>История</w:t>
            </w:r>
          </w:p>
        </w:tc>
        <w:tc>
          <w:tcPr>
            <w:tcW w:w="7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53</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257"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1006"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37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Pr>
                <w:rFonts w:ascii="Times New Roman" w:eastAsia="Times New Roman" w:hAnsi="Times New Roman" w:cs="Times New Roman"/>
                <w:b/>
                <w:bCs/>
                <w:sz w:val="24"/>
                <w:szCs w:val="24"/>
                <w:bdr w:val="none" w:sz="0" w:space="0" w:color="auto" w:frame="1"/>
              </w:rPr>
              <w:t>Обществознание</w:t>
            </w:r>
          </w:p>
        </w:tc>
        <w:tc>
          <w:tcPr>
            <w:tcW w:w="7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1257"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82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37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Биология</w:t>
            </w:r>
          </w:p>
        </w:tc>
        <w:tc>
          <w:tcPr>
            <w:tcW w:w="7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35</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89</w:t>
            </w:r>
          </w:p>
        </w:tc>
        <w:tc>
          <w:tcPr>
            <w:tcW w:w="1257"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c>
          <w:tcPr>
            <w:tcW w:w="82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1006"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37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Технология(дев)</w:t>
            </w:r>
          </w:p>
        </w:tc>
        <w:tc>
          <w:tcPr>
            <w:tcW w:w="7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92.8</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257"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825" w:type="dxa"/>
            <w:tcBorders>
              <w:top w:val="single" w:sz="4" w:space="0" w:color="auto"/>
              <w:left w:val="single" w:sz="4" w:space="0" w:color="auto"/>
              <w:bottom w:val="single" w:sz="4" w:space="0" w:color="auto"/>
              <w:right w:val="single" w:sz="4" w:space="0" w:color="auto"/>
            </w:tcBorders>
          </w:tcPr>
          <w:p w:rsidR="00E26CEF" w:rsidRPr="00D91C2D" w:rsidRDefault="00E26CEF" w:rsidP="009C5C80">
            <w:pPr>
              <w:spacing w:after="0" w:line="240" w:lineRule="auto"/>
              <w:jc w:val="center"/>
              <w:rPr>
                <w:rFonts w:ascii="Times New Roman" w:eastAsia="Times New Roman" w:hAnsi="Times New Roman" w:cs="Times New Roman"/>
                <w:sz w:val="24"/>
                <w:szCs w:val="24"/>
              </w:rPr>
            </w:pPr>
            <w:r w:rsidRPr="00D91C2D">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hideMark/>
          </w:tcPr>
          <w:p w:rsidR="00E26CEF" w:rsidRPr="00D91C2D" w:rsidRDefault="00E26CEF" w:rsidP="009C5C80">
            <w:pPr>
              <w:spacing w:after="0" w:line="240" w:lineRule="auto"/>
              <w:jc w:val="center"/>
              <w:rPr>
                <w:rFonts w:ascii="Times New Roman" w:eastAsia="Times New Roman" w:hAnsi="Times New Roman" w:cs="Times New Roman"/>
                <w:b/>
                <w:sz w:val="24"/>
                <w:szCs w:val="24"/>
              </w:rPr>
            </w:pPr>
            <w:r w:rsidRPr="00D91C2D">
              <w:rPr>
                <w:rFonts w:ascii="Times New Roman" w:eastAsia="Times New Roman" w:hAnsi="Times New Roman" w:cs="Times New Roman"/>
                <w:b/>
                <w:sz w:val="24"/>
                <w:szCs w:val="24"/>
              </w:rPr>
              <w:t>-6.8</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37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Технология(м)</w:t>
            </w:r>
          </w:p>
        </w:tc>
        <w:tc>
          <w:tcPr>
            <w:tcW w:w="71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56</w:t>
            </w:r>
          </w:p>
        </w:tc>
        <w:tc>
          <w:tcPr>
            <w:tcW w:w="992"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257"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66</w:t>
            </w:r>
          </w:p>
        </w:tc>
        <w:tc>
          <w:tcPr>
            <w:tcW w:w="825" w:type="dxa"/>
            <w:tcBorders>
              <w:top w:val="single" w:sz="4" w:space="0" w:color="auto"/>
              <w:left w:val="single" w:sz="4" w:space="0" w:color="auto"/>
              <w:bottom w:val="single" w:sz="4" w:space="0" w:color="auto"/>
              <w:right w:val="single" w:sz="4" w:space="0" w:color="auto"/>
            </w:tcBorders>
          </w:tcPr>
          <w:p w:rsidR="00E26CEF" w:rsidRPr="00D91C2D"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hideMark/>
          </w:tcPr>
          <w:p w:rsidR="00E26CEF" w:rsidRPr="00D91C2D" w:rsidRDefault="00E26CEF" w:rsidP="009C5C80">
            <w:pPr>
              <w:spacing w:after="0"/>
              <w:jc w:val="center"/>
              <w:rPr>
                <w:rFonts w:ascii="Calibri" w:eastAsia="Calibri" w:hAnsi="Calibri" w:cs="Times New Roman"/>
              </w:rPr>
            </w:pPr>
            <w:r>
              <w:rPr>
                <w:rFonts w:ascii="Calibri" w:eastAsia="Calibri" w:hAnsi="Calibri" w:cs="Times New Roman"/>
              </w:rPr>
              <w:t>+10</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37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Музыка</w:t>
            </w:r>
          </w:p>
        </w:tc>
        <w:tc>
          <w:tcPr>
            <w:tcW w:w="71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64.7</w:t>
            </w:r>
          </w:p>
        </w:tc>
        <w:tc>
          <w:tcPr>
            <w:tcW w:w="992"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257"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52.9</w:t>
            </w:r>
          </w:p>
        </w:tc>
        <w:tc>
          <w:tcPr>
            <w:tcW w:w="82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1006"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-11.8</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37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 xml:space="preserve"> ИЗО</w:t>
            </w:r>
          </w:p>
        </w:tc>
        <w:tc>
          <w:tcPr>
            <w:tcW w:w="71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257"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1006"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bl>
    <w:p w:rsidR="00E26CEF" w:rsidRPr="00FE55A9" w:rsidRDefault="00E26CEF" w:rsidP="00E26CEF">
      <w:pPr>
        <w:shd w:val="clear" w:color="auto" w:fill="FFFFFF"/>
        <w:spacing w:after="0" w:line="240" w:lineRule="auto"/>
        <w:jc w:val="center"/>
        <w:rPr>
          <w:rFonts w:ascii="Times New Roman" w:eastAsia="Times New Roman" w:hAnsi="Times New Roman" w:cs="Times New Roman"/>
          <w:b/>
          <w:bCs/>
          <w:color w:val="000000"/>
          <w:sz w:val="24"/>
          <w:szCs w:val="24"/>
          <w:bdr w:val="none" w:sz="0" w:space="0" w:color="auto" w:frame="1"/>
        </w:rPr>
      </w:pPr>
    </w:p>
    <w:p w:rsidR="00E26CEF" w:rsidRPr="00FE55A9" w:rsidRDefault="00E26CEF" w:rsidP="00E26CEF">
      <w:pPr>
        <w:shd w:val="clear" w:color="auto" w:fill="FFFFFF"/>
        <w:spacing w:after="0" w:line="240" w:lineRule="auto"/>
        <w:jc w:val="center"/>
        <w:rPr>
          <w:rFonts w:ascii="Times New Roman" w:eastAsia="Times New Roman" w:hAnsi="Times New Roman" w:cs="Times New Roman"/>
          <w:b/>
          <w:bCs/>
          <w:color w:val="000000"/>
          <w:sz w:val="24"/>
          <w:szCs w:val="24"/>
          <w:bdr w:val="none" w:sz="0" w:space="0" w:color="auto" w:frame="1"/>
        </w:rPr>
      </w:pPr>
    </w:p>
    <w:p w:rsidR="00E26CEF" w:rsidRPr="00FE55A9" w:rsidRDefault="00E26CEF" w:rsidP="00E26CEF">
      <w:pPr>
        <w:shd w:val="clear" w:color="auto" w:fill="FFFFFF"/>
        <w:spacing w:after="0" w:line="240" w:lineRule="auto"/>
        <w:jc w:val="center"/>
        <w:rPr>
          <w:rFonts w:ascii="Times New Roman" w:eastAsia="Times New Roman" w:hAnsi="Times New Roman" w:cs="Times New Roman"/>
          <w:color w:val="000000"/>
          <w:sz w:val="24"/>
          <w:szCs w:val="24"/>
        </w:rPr>
      </w:pPr>
      <w:r w:rsidRPr="00FE55A9">
        <w:rPr>
          <w:rFonts w:ascii="Times New Roman" w:eastAsia="Times New Roman" w:hAnsi="Times New Roman" w:cs="Times New Roman"/>
          <w:b/>
          <w:bCs/>
          <w:color w:val="000000"/>
          <w:sz w:val="24"/>
          <w:szCs w:val="24"/>
          <w:bdr w:val="none" w:sz="0" w:space="0" w:color="auto" w:frame="1"/>
        </w:rPr>
        <w:t>Качество обучения учащихся 7-А класса</w:t>
      </w:r>
    </w:p>
    <w:p w:rsidR="00E26CEF" w:rsidRPr="00FE55A9" w:rsidRDefault="00E26CEF" w:rsidP="00E26CEF">
      <w:pPr>
        <w:shd w:val="clear" w:color="auto" w:fill="FFFFFF"/>
        <w:spacing w:after="0" w:line="240" w:lineRule="auto"/>
        <w:rPr>
          <w:rFonts w:ascii="Times New Roman" w:eastAsia="Times New Roman" w:hAnsi="Times New Roman" w:cs="Times New Roman"/>
          <w:color w:val="000000"/>
          <w:sz w:val="24"/>
          <w:szCs w:val="24"/>
        </w:rPr>
      </w:pPr>
      <w:r w:rsidRPr="00FE55A9">
        <w:rPr>
          <w:rFonts w:ascii="Times New Roman" w:eastAsia="Times New Roman" w:hAnsi="Times New Roman" w:cs="Times New Roman"/>
          <w:color w:val="000000"/>
          <w:sz w:val="24"/>
          <w:szCs w:val="24"/>
        </w:rPr>
        <w:t> </w:t>
      </w:r>
    </w:p>
    <w:p w:rsidR="00E26CEF" w:rsidRPr="00FE55A9" w:rsidRDefault="00E26CEF" w:rsidP="00E26CEF">
      <w:pPr>
        <w:shd w:val="clear" w:color="auto" w:fill="FFFFFF"/>
        <w:spacing w:after="0" w:line="240" w:lineRule="auto"/>
        <w:rPr>
          <w:rFonts w:ascii="Times New Roman" w:eastAsia="Times New Roman" w:hAnsi="Times New Roman" w:cs="Times New Roman"/>
          <w:color w:val="000000"/>
          <w:sz w:val="24"/>
          <w:szCs w:val="24"/>
        </w:rPr>
      </w:pPr>
      <w:r w:rsidRPr="00FE55A9">
        <w:rPr>
          <w:rFonts w:ascii="Times New Roman" w:eastAsia="Times New Roman" w:hAnsi="Times New Roman" w:cs="Times New Roman"/>
          <w:color w:val="000000"/>
          <w:sz w:val="24"/>
          <w:szCs w:val="24"/>
        </w:rPr>
        <w:t>Попредметный анализ, проведенный в этом классе, показывает следующую картину:</w:t>
      </w:r>
    </w:p>
    <w:tbl>
      <w:tblPr>
        <w:tblW w:w="0" w:type="auto"/>
        <w:jc w:val="center"/>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427"/>
        <w:gridCol w:w="723"/>
        <w:gridCol w:w="992"/>
        <w:gridCol w:w="992"/>
        <w:gridCol w:w="992"/>
        <w:gridCol w:w="1180"/>
        <w:gridCol w:w="851"/>
      </w:tblGrid>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Класс</w:t>
            </w:r>
          </w:p>
        </w:tc>
        <w:tc>
          <w:tcPr>
            <w:tcW w:w="1715" w:type="dxa"/>
            <w:gridSpan w:val="2"/>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w:t>
            </w:r>
            <w:r>
              <w:rPr>
                <w:rFonts w:ascii="Times New Roman" w:eastAsia="Times New Roman" w:hAnsi="Times New Roman" w:cs="Times New Roman"/>
                <w:b/>
                <w:sz w:val="24"/>
                <w:szCs w:val="24"/>
                <w:lang w:val="en-US"/>
              </w:rPr>
              <w:t>2021</w:t>
            </w:r>
          </w:p>
        </w:tc>
        <w:tc>
          <w:tcPr>
            <w:tcW w:w="1984" w:type="dxa"/>
            <w:gridSpan w:val="2"/>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Times New Roman" w:eastAsia="Times New Roman" w:hAnsi="Times New Roman" w:cs="Times New Roman"/>
                <w:b/>
                <w:sz w:val="24"/>
                <w:szCs w:val="24"/>
              </w:rPr>
            </w:pPr>
            <w:r w:rsidRPr="00FE55A9">
              <w:rPr>
                <w:rFonts w:ascii="Times New Roman" w:eastAsia="Times New Roman" w:hAnsi="Times New Roman" w:cs="Times New Roman"/>
                <w:b/>
                <w:sz w:val="24"/>
                <w:szCs w:val="24"/>
              </w:rPr>
              <w:t>1полуг 2021</w:t>
            </w:r>
            <w:r>
              <w:rPr>
                <w:rFonts w:ascii="Times New Roman" w:eastAsia="Times New Roman" w:hAnsi="Times New Roman" w:cs="Times New Roman"/>
                <w:b/>
                <w:sz w:val="24"/>
                <w:szCs w:val="24"/>
              </w:rPr>
              <w:t>-2022</w:t>
            </w:r>
          </w:p>
        </w:tc>
        <w:tc>
          <w:tcPr>
            <w:tcW w:w="118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Динамика</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Предмет</w:t>
            </w:r>
          </w:p>
        </w:tc>
        <w:tc>
          <w:tcPr>
            <w:tcW w:w="723"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992"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c>
          <w:tcPr>
            <w:tcW w:w="992"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992"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c>
          <w:tcPr>
            <w:tcW w:w="118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85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Литература</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70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Русский язык</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70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83.5</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Математика</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60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66.7</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Pr>
                <w:rFonts w:ascii="Times New Roman" w:eastAsia="Times New Roman" w:hAnsi="Times New Roman" w:cs="Times New Roman"/>
                <w:b/>
                <w:bCs/>
                <w:sz w:val="24"/>
                <w:szCs w:val="24"/>
                <w:bdr w:val="none" w:sz="0" w:space="0" w:color="auto" w:frame="1"/>
              </w:rPr>
              <w:t>Информатика</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93.3</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География</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93</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80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Кабардино-черкесский яз</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50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-16.7</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color w:val="C00000"/>
                <w:sz w:val="24"/>
                <w:szCs w:val="24"/>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Кабардино-черкесская  литерат</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50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100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118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-16.7</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color w:val="C00000"/>
                <w:sz w:val="24"/>
                <w:szCs w:val="24"/>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Кабардино-черкесский  язык</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85.7</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-21.7</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color w:val="C00000"/>
                <w:sz w:val="24"/>
                <w:szCs w:val="24"/>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Английский язык</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80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color w:val="C00000"/>
                <w:sz w:val="24"/>
                <w:szCs w:val="24"/>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lastRenderedPageBreak/>
              <w:t>Немецкий язык</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60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89</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46.6</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95.3</w:t>
            </w:r>
          </w:p>
        </w:tc>
        <w:tc>
          <w:tcPr>
            <w:tcW w:w="118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-13.3</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Обществознание</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46.6</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46.6</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18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история</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87.5</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-7.5</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Информатика</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100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93</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Биология</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50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46.6</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-3.4</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Pr>
                <w:rFonts w:ascii="Times New Roman" w:eastAsia="Times New Roman" w:hAnsi="Times New Roman" w:cs="Times New Roman"/>
                <w:b/>
                <w:bCs/>
                <w:sz w:val="24"/>
                <w:szCs w:val="24"/>
                <w:bdr w:val="none" w:sz="0" w:space="0" w:color="auto" w:frame="1"/>
              </w:rPr>
              <w:t>Физика</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43</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53</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Технология(м)</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66.6</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35</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-31.6</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tabs>
                <w:tab w:val="left" w:pos="855"/>
              </w:tabs>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Технология(д)</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94.4</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62.5</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tabs>
                <w:tab w:val="left" w:pos="855"/>
              </w:tabs>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 xml:space="preserve"> Музыка</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66.6</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66.6</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tabs>
                <w:tab w:val="left" w:pos="855"/>
              </w:tabs>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 xml:space="preserve"> ИЗО</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86.6</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86.6</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bl>
    <w:p w:rsidR="00E26CEF" w:rsidRPr="00FE55A9" w:rsidRDefault="00E26CEF" w:rsidP="00E26CEF">
      <w:pPr>
        <w:shd w:val="clear" w:color="auto" w:fill="FFFFFF"/>
        <w:spacing w:after="0" w:line="240" w:lineRule="auto"/>
        <w:rPr>
          <w:rFonts w:ascii="Times New Roman" w:eastAsia="Times New Roman" w:hAnsi="Times New Roman" w:cs="Times New Roman"/>
          <w:sz w:val="24"/>
          <w:szCs w:val="24"/>
        </w:rPr>
      </w:pPr>
    </w:p>
    <w:p w:rsidR="00E26CEF" w:rsidRPr="00FE55A9" w:rsidRDefault="00E26CEF" w:rsidP="00E26CEF">
      <w:pPr>
        <w:shd w:val="clear" w:color="auto" w:fill="FFFFFF"/>
        <w:spacing w:after="0" w:line="240" w:lineRule="auto"/>
        <w:rPr>
          <w:rFonts w:ascii="Times New Roman" w:eastAsia="Times New Roman" w:hAnsi="Times New Roman" w:cs="Times New Roman"/>
          <w:sz w:val="24"/>
          <w:szCs w:val="24"/>
        </w:rPr>
      </w:pPr>
    </w:p>
    <w:p w:rsidR="00E26CEF" w:rsidRPr="00FE55A9" w:rsidRDefault="00E26CEF" w:rsidP="00E26CEF">
      <w:pPr>
        <w:shd w:val="clear" w:color="auto" w:fill="FFFFFF"/>
        <w:spacing w:after="0" w:line="240" w:lineRule="auto"/>
        <w:jc w:val="center"/>
        <w:rPr>
          <w:rFonts w:ascii="Times New Roman" w:eastAsia="Times New Roman" w:hAnsi="Times New Roman" w:cs="Times New Roman"/>
          <w:color w:val="000000"/>
          <w:sz w:val="24"/>
          <w:szCs w:val="24"/>
        </w:rPr>
      </w:pPr>
      <w:r w:rsidRPr="00FE55A9">
        <w:rPr>
          <w:rFonts w:ascii="Times New Roman" w:eastAsia="Times New Roman" w:hAnsi="Times New Roman" w:cs="Times New Roman"/>
          <w:b/>
          <w:bCs/>
          <w:color w:val="000000"/>
          <w:sz w:val="24"/>
          <w:szCs w:val="24"/>
          <w:bdr w:val="none" w:sz="0" w:space="0" w:color="auto" w:frame="1"/>
        </w:rPr>
        <w:t>Качество обучения учащихся 7-Б класса</w:t>
      </w:r>
    </w:p>
    <w:p w:rsidR="00E26CEF" w:rsidRPr="00FE55A9" w:rsidRDefault="00E26CEF" w:rsidP="00E26CEF">
      <w:pPr>
        <w:shd w:val="clear" w:color="auto" w:fill="FFFFFF"/>
        <w:spacing w:after="0" w:line="240" w:lineRule="auto"/>
        <w:rPr>
          <w:rFonts w:ascii="Times New Roman" w:eastAsia="Times New Roman" w:hAnsi="Times New Roman" w:cs="Times New Roman"/>
          <w:color w:val="000000"/>
          <w:sz w:val="24"/>
          <w:szCs w:val="24"/>
        </w:rPr>
      </w:pPr>
      <w:r w:rsidRPr="00FE55A9">
        <w:rPr>
          <w:rFonts w:ascii="Times New Roman" w:eastAsia="Times New Roman" w:hAnsi="Times New Roman" w:cs="Times New Roman"/>
          <w:color w:val="000000"/>
          <w:sz w:val="24"/>
          <w:szCs w:val="24"/>
        </w:rPr>
        <w:t> </w:t>
      </w:r>
    </w:p>
    <w:p w:rsidR="00E26CEF" w:rsidRPr="00FE55A9" w:rsidRDefault="00E26CEF" w:rsidP="00E26CEF">
      <w:pPr>
        <w:shd w:val="clear" w:color="auto" w:fill="FFFFFF"/>
        <w:spacing w:after="0" w:line="240" w:lineRule="auto"/>
        <w:rPr>
          <w:rFonts w:ascii="Times New Roman" w:eastAsia="Times New Roman" w:hAnsi="Times New Roman" w:cs="Times New Roman"/>
          <w:color w:val="000000"/>
          <w:sz w:val="24"/>
          <w:szCs w:val="24"/>
        </w:rPr>
      </w:pPr>
      <w:r w:rsidRPr="00FE55A9">
        <w:rPr>
          <w:rFonts w:ascii="Times New Roman" w:eastAsia="Times New Roman" w:hAnsi="Times New Roman" w:cs="Times New Roman"/>
          <w:color w:val="000000"/>
          <w:sz w:val="24"/>
          <w:szCs w:val="24"/>
        </w:rPr>
        <w:t>Попредметный анализ, проведенный в этом классе, показывает следующую картину:</w:t>
      </w:r>
    </w:p>
    <w:tbl>
      <w:tblPr>
        <w:tblW w:w="0" w:type="auto"/>
        <w:jc w:val="center"/>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427"/>
        <w:gridCol w:w="723"/>
        <w:gridCol w:w="992"/>
        <w:gridCol w:w="992"/>
        <w:gridCol w:w="992"/>
        <w:gridCol w:w="1180"/>
        <w:gridCol w:w="851"/>
      </w:tblGrid>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Класс</w:t>
            </w:r>
          </w:p>
        </w:tc>
        <w:tc>
          <w:tcPr>
            <w:tcW w:w="1715" w:type="dxa"/>
            <w:gridSpan w:val="2"/>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w:t>
            </w:r>
            <w:r>
              <w:rPr>
                <w:rFonts w:ascii="Times New Roman" w:eastAsia="Times New Roman" w:hAnsi="Times New Roman" w:cs="Times New Roman"/>
                <w:b/>
                <w:sz w:val="24"/>
                <w:szCs w:val="24"/>
                <w:lang w:val="en-US"/>
              </w:rPr>
              <w:t>2021</w:t>
            </w:r>
            <w:r>
              <w:rPr>
                <w:rFonts w:ascii="Times New Roman" w:eastAsia="Times New Roman" w:hAnsi="Times New Roman" w:cs="Times New Roman"/>
                <w:b/>
                <w:sz w:val="24"/>
                <w:szCs w:val="24"/>
              </w:rPr>
              <w:t>г</w:t>
            </w:r>
          </w:p>
        </w:tc>
        <w:tc>
          <w:tcPr>
            <w:tcW w:w="1984" w:type="dxa"/>
            <w:gridSpan w:val="2"/>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Times New Roman" w:eastAsia="Times New Roman" w:hAnsi="Times New Roman" w:cs="Times New Roman"/>
                <w:b/>
                <w:sz w:val="24"/>
                <w:szCs w:val="24"/>
              </w:rPr>
            </w:pPr>
            <w:r w:rsidRPr="00FE55A9">
              <w:rPr>
                <w:rFonts w:ascii="Times New Roman" w:eastAsia="Times New Roman" w:hAnsi="Times New Roman" w:cs="Times New Roman"/>
                <w:b/>
                <w:sz w:val="24"/>
                <w:szCs w:val="24"/>
              </w:rPr>
              <w:t>1полуг 2021</w:t>
            </w:r>
            <w:r>
              <w:rPr>
                <w:rFonts w:ascii="Times New Roman" w:eastAsia="Times New Roman" w:hAnsi="Times New Roman" w:cs="Times New Roman"/>
                <w:b/>
                <w:sz w:val="24"/>
                <w:szCs w:val="24"/>
              </w:rPr>
              <w:t>-2022</w:t>
            </w:r>
          </w:p>
        </w:tc>
        <w:tc>
          <w:tcPr>
            <w:tcW w:w="118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Динамика</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Предмет</w:t>
            </w:r>
          </w:p>
        </w:tc>
        <w:tc>
          <w:tcPr>
            <w:tcW w:w="723"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992"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c>
          <w:tcPr>
            <w:tcW w:w="992"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992"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c>
          <w:tcPr>
            <w:tcW w:w="118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85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Литература</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69</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lang w:val="en-US"/>
              </w:rPr>
            </w:pPr>
            <w:r w:rsidRPr="00FE55A9">
              <w:rPr>
                <w:rFonts w:ascii="Times New Roman" w:eastAsia="Times New Roman" w:hAnsi="Times New Roman" w:cs="Times New Roman"/>
                <w:sz w:val="24"/>
                <w:szCs w:val="24"/>
                <w:lang w:val="en-US"/>
              </w:rPr>
              <w:t>100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992" w:type="dxa"/>
            <w:tcBorders>
              <w:top w:val="single" w:sz="4" w:space="0" w:color="auto"/>
              <w:left w:val="single" w:sz="4" w:space="0" w:color="auto"/>
              <w:bottom w:val="single" w:sz="4" w:space="0" w:color="auto"/>
              <w:right w:val="single" w:sz="4" w:space="0" w:color="auto"/>
            </w:tcBorders>
          </w:tcPr>
          <w:p w:rsidR="00E26CEF" w:rsidRPr="009A1ECA"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Русский язык</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62</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lang w:val="en-US"/>
              </w:rPr>
            </w:pPr>
            <w:r w:rsidRPr="00FE55A9">
              <w:rPr>
                <w:rFonts w:ascii="Times New Roman" w:eastAsia="Times New Roman" w:hAnsi="Times New Roman" w:cs="Times New Roman"/>
                <w:sz w:val="24"/>
                <w:szCs w:val="24"/>
                <w:lang w:val="en-US"/>
              </w:rPr>
              <w:t>100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992" w:type="dxa"/>
            <w:tcBorders>
              <w:top w:val="single" w:sz="4" w:space="0" w:color="auto"/>
              <w:left w:val="single" w:sz="4" w:space="0" w:color="auto"/>
              <w:bottom w:val="single" w:sz="4" w:space="0" w:color="auto"/>
              <w:right w:val="single" w:sz="4" w:space="0" w:color="auto"/>
            </w:tcBorders>
          </w:tcPr>
          <w:p w:rsidR="00E26CEF" w:rsidRPr="009A1ECA"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Математика</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69</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41.7</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Pr>
                <w:rFonts w:ascii="Times New Roman" w:eastAsia="Times New Roman" w:hAnsi="Times New Roman" w:cs="Times New Roman"/>
                <w:b/>
                <w:bCs/>
                <w:sz w:val="24"/>
                <w:szCs w:val="24"/>
                <w:bdr w:val="none" w:sz="0" w:space="0" w:color="auto" w:frame="1"/>
              </w:rPr>
              <w:t>Информатика</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E26CEF"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66.7</w:t>
            </w:r>
          </w:p>
        </w:tc>
        <w:tc>
          <w:tcPr>
            <w:tcW w:w="992" w:type="dxa"/>
            <w:tcBorders>
              <w:top w:val="single" w:sz="4" w:space="0" w:color="auto"/>
              <w:left w:val="single" w:sz="4" w:space="0" w:color="auto"/>
              <w:bottom w:val="single" w:sz="4" w:space="0" w:color="auto"/>
              <w:right w:val="single" w:sz="4" w:space="0" w:color="auto"/>
            </w:tcBorders>
          </w:tcPr>
          <w:p w:rsidR="00E26CEF"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География</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69</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75</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Кабардино-черкесский яз</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color w:val="C00000"/>
                <w:sz w:val="24"/>
                <w:szCs w:val="24"/>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Английский язык</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61</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100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66.7</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118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color w:val="C00000"/>
                <w:sz w:val="24"/>
                <w:szCs w:val="24"/>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Немецкий язык</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46</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46</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Обществознание</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61.5</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33.3</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91.7</w:t>
            </w:r>
          </w:p>
        </w:tc>
        <w:tc>
          <w:tcPr>
            <w:tcW w:w="118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-28.2</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история</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r w:rsidRPr="00FE55A9">
              <w:rPr>
                <w:rFonts w:ascii="Times New Roman" w:eastAsia="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+2.5</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Биология</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4</w:t>
            </w:r>
            <w:r>
              <w:rPr>
                <w:rFonts w:ascii="Calibri" w:eastAsia="Calibri" w:hAnsi="Calibri" w:cs="Times New Roman"/>
              </w:rPr>
              <w:t>8</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50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Pr>
                <w:rFonts w:ascii="Times New Roman" w:eastAsia="Times New Roman" w:hAnsi="Times New Roman" w:cs="Times New Roman"/>
                <w:b/>
                <w:bCs/>
                <w:sz w:val="24"/>
                <w:szCs w:val="24"/>
                <w:bdr w:val="none" w:sz="0" w:space="0" w:color="auto" w:frame="1"/>
              </w:rPr>
              <w:t>Физика</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50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Технология(м)</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57</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71</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118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tabs>
                <w:tab w:val="left" w:pos="855"/>
              </w:tabs>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Технология(д)</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93.7</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62.5</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tabs>
                <w:tab w:val="left" w:pos="855"/>
              </w:tabs>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 xml:space="preserve"> Музыка</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41.6</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56</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+14.4</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4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tabs>
                <w:tab w:val="left" w:pos="855"/>
              </w:tabs>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 xml:space="preserve"> ИЗО</w:t>
            </w:r>
          </w:p>
        </w:tc>
        <w:tc>
          <w:tcPr>
            <w:tcW w:w="723"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992"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bl>
    <w:p w:rsidR="00E26CEF" w:rsidRPr="00FE55A9" w:rsidRDefault="00E26CEF" w:rsidP="00E26CEF">
      <w:pPr>
        <w:shd w:val="clear" w:color="auto" w:fill="FFFFFF"/>
        <w:spacing w:after="0" w:line="240" w:lineRule="auto"/>
        <w:jc w:val="center"/>
        <w:rPr>
          <w:rFonts w:ascii="Times New Roman" w:eastAsia="Times New Roman" w:hAnsi="Times New Roman" w:cs="Times New Roman"/>
          <w:color w:val="000000"/>
          <w:sz w:val="24"/>
          <w:szCs w:val="24"/>
        </w:rPr>
      </w:pPr>
      <w:r w:rsidRPr="00FE55A9">
        <w:rPr>
          <w:rFonts w:ascii="Times New Roman" w:eastAsia="Times New Roman" w:hAnsi="Times New Roman" w:cs="Times New Roman"/>
          <w:b/>
          <w:bCs/>
          <w:color w:val="000000"/>
          <w:sz w:val="24"/>
          <w:szCs w:val="24"/>
          <w:bdr w:val="none" w:sz="0" w:space="0" w:color="auto" w:frame="1"/>
        </w:rPr>
        <w:t>Качество обучения учащихся 8-А класса</w:t>
      </w:r>
    </w:p>
    <w:p w:rsidR="00E26CEF" w:rsidRPr="00FE55A9" w:rsidRDefault="00E26CEF" w:rsidP="00E26CEF">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Попредметный анализ </w:t>
      </w:r>
      <w:r w:rsidRPr="00FE55A9">
        <w:rPr>
          <w:rFonts w:ascii="Times New Roman" w:eastAsia="Times New Roman" w:hAnsi="Times New Roman" w:cs="Times New Roman"/>
          <w:color w:val="000000"/>
          <w:sz w:val="24"/>
          <w:szCs w:val="24"/>
        </w:rPr>
        <w:t>показывает следующую картину:</w:t>
      </w:r>
    </w:p>
    <w:p w:rsidR="00E26CEF" w:rsidRPr="00FE55A9" w:rsidRDefault="00E26CEF" w:rsidP="00E26CEF">
      <w:pPr>
        <w:shd w:val="clear" w:color="auto" w:fill="FFFFFF"/>
        <w:spacing w:after="0" w:line="240" w:lineRule="auto"/>
        <w:rPr>
          <w:rFonts w:ascii="Times New Roman" w:eastAsia="Times New Roman" w:hAnsi="Times New Roman" w:cs="Times New Roman"/>
          <w:color w:val="000000"/>
          <w:sz w:val="24"/>
          <w:szCs w:val="24"/>
        </w:rPr>
      </w:pPr>
    </w:p>
    <w:p w:rsidR="00E26CEF" w:rsidRPr="00FE55A9" w:rsidRDefault="00E26CEF" w:rsidP="00E26CEF">
      <w:pPr>
        <w:shd w:val="clear" w:color="auto" w:fill="FFFFFF"/>
        <w:spacing w:after="0" w:line="240" w:lineRule="auto"/>
        <w:rPr>
          <w:rFonts w:ascii="Times New Roman" w:eastAsia="Times New Roman" w:hAnsi="Times New Roman" w:cs="Times New Roman"/>
          <w:color w:val="000000"/>
          <w:sz w:val="24"/>
          <w:szCs w:val="24"/>
        </w:rPr>
      </w:pPr>
    </w:p>
    <w:tbl>
      <w:tblPr>
        <w:tblW w:w="0" w:type="auto"/>
        <w:jc w:val="center"/>
        <w:tblCellMar>
          <w:left w:w="0" w:type="dxa"/>
          <w:right w:w="0" w:type="dxa"/>
        </w:tblCellMar>
        <w:tblLook w:val="04A0"/>
      </w:tblPr>
      <w:tblGrid>
        <w:gridCol w:w="3120"/>
        <w:gridCol w:w="796"/>
        <w:gridCol w:w="874"/>
        <w:gridCol w:w="977"/>
        <w:gridCol w:w="1134"/>
        <w:gridCol w:w="644"/>
        <w:gridCol w:w="851"/>
      </w:tblGrid>
      <w:tr w:rsidR="00E26CEF" w:rsidRPr="00FE55A9" w:rsidTr="009C5C80">
        <w:trPr>
          <w:trHeight w:val="472"/>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Класс</w:t>
            </w:r>
          </w:p>
        </w:tc>
        <w:tc>
          <w:tcPr>
            <w:tcW w:w="1670"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w:t>
            </w:r>
            <w:r>
              <w:rPr>
                <w:rFonts w:ascii="Times New Roman" w:eastAsia="Times New Roman" w:hAnsi="Times New Roman" w:cs="Times New Roman"/>
                <w:b/>
                <w:sz w:val="24"/>
                <w:szCs w:val="24"/>
                <w:lang w:val="en-US"/>
              </w:rPr>
              <w:t>2021</w:t>
            </w:r>
            <w:r>
              <w:rPr>
                <w:rFonts w:ascii="Times New Roman" w:eastAsia="Times New Roman" w:hAnsi="Times New Roman" w:cs="Times New Roman"/>
                <w:b/>
                <w:sz w:val="24"/>
                <w:szCs w:val="24"/>
              </w:rPr>
              <w:t>г</w:t>
            </w:r>
          </w:p>
        </w:tc>
        <w:tc>
          <w:tcPr>
            <w:tcW w:w="2111"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Times New Roman" w:eastAsia="Times New Roman" w:hAnsi="Times New Roman" w:cs="Times New Roman"/>
                <w:b/>
                <w:sz w:val="24"/>
                <w:szCs w:val="24"/>
              </w:rPr>
            </w:pPr>
            <w:r w:rsidRPr="00FE55A9">
              <w:rPr>
                <w:rFonts w:ascii="Times New Roman" w:eastAsia="Times New Roman" w:hAnsi="Times New Roman" w:cs="Times New Roman"/>
                <w:b/>
                <w:sz w:val="24"/>
                <w:szCs w:val="24"/>
              </w:rPr>
              <w:t>1полуг 2021</w:t>
            </w:r>
            <w:r>
              <w:rPr>
                <w:rFonts w:ascii="Times New Roman" w:eastAsia="Times New Roman" w:hAnsi="Times New Roman" w:cs="Times New Roman"/>
                <w:b/>
                <w:sz w:val="24"/>
                <w:szCs w:val="24"/>
              </w:rPr>
              <w:t>-2022</w:t>
            </w:r>
          </w:p>
        </w:tc>
        <w:tc>
          <w:tcPr>
            <w:tcW w:w="1495" w:type="dxa"/>
            <w:gridSpan w:val="2"/>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Динамика</w:t>
            </w: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Предмет</w:t>
            </w:r>
          </w:p>
        </w:tc>
        <w:tc>
          <w:tcPr>
            <w:tcW w:w="796"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87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c>
          <w:tcPr>
            <w:tcW w:w="97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113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85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 xml:space="preserve">            Литература</w:t>
            </w:r>
          </w:p>
        </w:tc>
        <w:tc>
          <w:tcPr>
            <w:tcW w:w="79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66</w:t>
            </w:r>
          </w:p>
        </w:tc>
        <w:tc>
          <w:tcPr>
            <w:tcW w:w="87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lang w:val="en-US"/>
              </w:rPr>
            </w:pPr>
            <w:r w:rsidRPr="00FE55A9">
              <w:rPr>
                <w:rFonts w:ascii="Times New Roman" w:eastAsia="Times New Roman" w:hAnsi="Times New Roman" w:cs="Times New Roman"/>
                <w:sz w:val="24"/>
                <w:szCs w:val="24"/>
                <w:lang w:val="en-US"/>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1134" w:type="dxa"/>
            <w:tcBorders>
              <w:top w:val="single" w:sz="4" w:space="0" w:color="auto"/>
              <w:left w:val="single" w:sz="4" w:space="0" w:color="auto"/>
              <w:bottom w:val="single" w:sz="4" w:space="0" w:color="auto"/>
              <w:right w:val="single" w:sz="4" w:space="0" w:color="auto"/>
            </w:tcBorders>
          </w:tcPr>
          <w:p w:rsidR="00E26CEF" w:rsidRPr="00AB314B"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color w:val="C00000"/>
                <w:sz w:val="24"/>
                <w:szCs w:val="24"/>
              </w:rPr>
            </w:pP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Русский язык</w:t>
            </w:r>
          </w:p>
        </w:tc>
        <w:tc>
          <w:tcPr>
            <w:tcW w:w="79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61</w:t>
            </w:r>
          </w:p>
        </w:tc>
        <w:tc>
          <w:tcPr>
            <w:tcW w:w="87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lang w:val="en-US"/>
              </w:rPr>
            </w:pPr>
            <w:r w:rsidRPr="00FE55A9">
              <w:rPr>
                <w:rFonts w:ascii="Times New Roman" w:eastAsia="Times New Roman" w:hAnsi="Times New Roman" w:cs="Times New Roman"/>
                <w:sz w:val="24"/>
                <w:szCs w:val="24"/>
                <w:lang w:val="en-US"/>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1134" w:type="dxa"/>
            <w:tcBorders>
              <w:top w:val="single" w:sz="4" w:space="0" w:color="auto"/>
              <w:left w:val="single" w:sz="4" w:space="0" w:color="auto"/>
              <w:bottom w:val="single" w:sz="4" w:space="0" w:color="auto"/>
              <w:right w:val="single" w:sz="4" w:space="0" w:color="auto"/>
            </w:tcBorders>
          </w:tcPr>
          <w:p w:rsidR="00E26CEF" w:rsidRPr="00AB314B"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Кабардино-черкесский яз</w:t>
            </w:r>
          </w:p>
        </w:tc>
        <w:tc>
          <w:tcPr>
            <w:tcW w:w="79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63</w:t>
            </w:r>
          </w:p>
        </w:tc>
        <w:tc>
          <w:tcPr>
            <w:tcW w:w="87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13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Кабардино-черкесская  литер</w:t>
            </w:r>
          </w:p>
        </w:tc>
        <w:tc>
          <w:tcPr>
            <w:tcW w:w="79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63</w:t>
            </w:r>
          </w:p>
        </w:tc>
        <w:tc>
          <w:tcPr>
            <w:tcW w:w="87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13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Кабардино-черкесский  язык</w:t>
            </w:r>
          </w:p>
        </w:tc>
        <w:tc>
          <w:tcPr>
            <w:tcW w:w="79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60</w:t>
            </w:r>
          </w:p>
        </w:tc>
        <w:tc>
          <w:tcPr>
            <w:tcW w:w="87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13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bdr w:val="none" w:sz="0" w:space="0" w:color="auto" w:frame="1"/>
              </w:rPr>
              <w:t>Математика</w:t>
            </w:r>
          </w:p>
        </w:tc>
        <w:tc>
          <w:tcPr>
            <w:tcW w:w="79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48</w:t>
            </w:r>
          </w:p>
        </w:tc>
        <w:tc>
          <w:tcPr>
            <w:tcW w:w="87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13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География</w:t>
            </w:r>
          </w:p>
        </w:tc>
        <w:tc>
          <w:tcPr>
            <w:tcW w:w="79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80</w:t>
            </w:r>
          </w:p>
        </w:tc>
        <w:tc>
          <w:tcPr>
            <w:tcW w:w="87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13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Pr>
                <w:rFonts w:ascii="Times New Roman" w:eastAsia="Times New Roman" w:hAnsi="Times New Roman" w:cs="Times New Roman"/>
                <w:b/>
                <w:bCs/>
                <w:sz w:val="24"/>
                <w:szCs w:val="24"/>
                <w:bdr w:val="none" w:sz="0" w:space="0" w:color="auto" w:frame="1"/>
              </w:rPr>
              <w:lastRenderedPageBreak/>
              <w:t>География КБР</w:t>
            </w:r>
          </w:p>
        </w:tc>
        <w:tc>
          <w:tcPr>
            <w:tcW w:w="79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977" w:type="dxa"/>
            <w:tcBorders>
              <w:top w:val="single" w:sz="4" w:space="0" w:color="auto"/>
              <w:left w:val="single" w:sz="4" w:space="0" w:color="auto"/>
              <w:bottom w:val="single" w:sz="4" w:space="0" w:color="auto"/>
              <w:right w:val="single" w:sz="4" w:space="0" w:color="auto"/>
            </w:tcBorders>
          </w:tcPr>
          <w:p w:rsidR="00E26CEF"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134" w:type="dxa"/>
            <w:tcBorders>
              <w:top w:val="single" w:sz="4" w:space="0" w:color="auto"/>
              <w:left w:val="single" w:sz="4" w:space="0" w:color="auto"/>
              <w:bottom w:val="single" w:sz="4" w:space="0" w:color="auto"/>
              <w:right w:val="single" w:sz="4" w:space="0" w:color="auto"/>
            </w:tcBorders>
          </w:tcPr>
          <w:p w:rsidR="00E26CEF"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Английский язык</w:t>
            </w:r>
          </w:p>
        </w:tc>
        <w:tc>
          <w:tcPr>
            <w:tcW w:w="79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80</w:t>
            </w:r>
          </w:p>
        </w:tc>
        <w:tc>
          <w:tcPr>
            <w:tcW w:w="87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57.9</w:t>
            </w:r>
          </w:p>
        </w:tc>
        <w:tc>
          <w:tcPr>
            <w:tcW w:w="113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Немецкий язык</w:t>
            </w:r>
          </w:p>
        </w:tc>
        <w:tc>
          <w:tcPr>
            <w:tcW w:w="79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70</w:t>
            </w:r>
          </w:p>
        </w:tc>
        <w:tc>
          <w:tcPr>
            <w:tcW w:w="87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70</w:t>
            </w:r>
          </w:p>
        </w:tc>
        <w:tc>
          <w:tcPr>
            <w:tcW w:w="113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История</w:t>
            </w:r>
          </w:p>
        </w:tc>
        <w:tc>
          <w:tcPr>
            <w:tcW w:w="79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87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113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Обществознание</w:t>
            </w:r>
          </w:p>
        </w:tc>
        <w:tc>
          <w:tcPr>
            <w:tcW w:w="79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58</w:t>
            </w:r>
          </w:p>
        </w:tc>
        <w:tc>
          <w:tcPr>
            <w:tcW w:w="87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40</w:t>
            </w:r>
          </w:p>
        </w:tc>
        <w:tc>
          <w:tcPr>
            <w:tcW w:w="113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r>
      <w:tr w:rsidR="00E26CEF" w:rsidRPr="00FE55A9" w:rsidTr="009C5C80">
        <w:trPr>
          <w:trHeight w:val="340"/>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Информатика</w:t>
            </w:r>
          </w:p>
        </w:tc>
        <w:tc>
          <w:tcPr>
            <w:tcW w:w="79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76</w:t>
            </w:r>
          </w:p>
        </w:tc>
        <w:tc>
          <w:tcPr>
            <w:tcW w:w="87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85</w:t>
            </w:r>
          </w:p>
        </w:tc>
        <w:tc>
          <w:tcPr>
            <w:tcW w:w="113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Биология</w:t>
            </w:r>
          </w:p>
        </w:tc>
        <w:tc>
          <w:tcPr>
            <w:tcW w:w="79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61</w:t>
            </w:r>
          </w:p>
        </w:tc>
        <w:tc>
          <w:tcPr>
            <w:tcW w:w="87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113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Физика</w:t>
            </w:r>
          </w:p>
        </w:tc>
        <w:tc>
          <w:tcPr>
            <w:tcW w:w="79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42.8</w:t>
            </w:r>
          </w:p>
        </w:tc>
        <w:tc>
          <w:tcPr>
            <w:tcW w:w="87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47.6</w:t>
            </w:r>
          </w:p>
        </w:tc>
        <w:tc>
          <w:tcPr>
            <w:tcW w:w="113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Технология(м)</w:t>
            </w:r>
          </w:p>
        </w:tc>
        <w:tc>
          <w:tcPr>
            <w:tcW w:w="79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72</w:t>
            </w:r>
          </w:p>
        </w:tc>
        <w:tc>
          <w:tcPr>
            <w:tcW w:w="87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78.9</w:t>
            </w:r>
          </w:p>
        </w:tc>
        <w:tc>
          <w:tcPr>
            <w:tcW w:w="113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+6.9</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tabs>
                <w:tab w:val="left" w:pos="855"/>
              </w:tabs>
              <w:spacing w:after="0" w:line="240" w:lineRule="auto"/>
              <w:jc w:val="both"/>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Технология(д)</w:t>
            </w:r>
          </w:p>
        </w:tc>
        <w:tc>
          <w:tcPr>
            <w:tcW w:w="79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93.7</w:t>
            </w:r>
          </w:p>
        </w:tc>
        <w:tc>
          <w:tcPr>
            <w:tcW w:w="87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93.7</w:t>
            </w:r>
          </w:p>
        </w:tc>
        <w:tc>
          <w:tcPr>
            <w:tcW w:w="113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tabs>
                <w:tab w:val="left" w:pos="855"/>
              </w:tabs>
              <w:spacing w:after="0" w:line="240" w:lineRule="auto"/>
              <w:jc w:val="both"/>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Музыка</w:t>
            </w:r>
          </w:p>
        </w:tc>
        <w:tc>
          <w:tcPr>
            <w:tcW w:w="79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78.9</w:t>
            </w:r>
          </w:p>
        </w:tc>
        <w:tc>
          <w:tcPr>
            <w:tcW w:w="87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78.9</w:t>
            </w:r>
          </w:p>
        </w:tc>
        <w:tc>
          <w:tcPr>
            <w:tcW w:w="113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tabs>
                <w:tab w:val="left" w:pos="855"/>
              </w:tabs>
              <w:spacing w:after="0" w:line="240" w:lineRule="auto"/>
              <w:jc w:val="both"/>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ИЗО</w:t>
            </w:r>
          </w:p>
        </w:tc>
        <w:tc>
          <w:tcPr>
            <w:tcW w:w="79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Calibri" w:eastAsia="Calibri" w:hAnsi="Calibri" w:cs="Times New Roman"/>
              </w:rPr>
              <w:t>78.9</w:t>
            </w:r>
          </w:p>
        </w:tc>
        <w:tc>
          <w:tcPr>
            <w:tcW w:w="87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Calibri" w:eastAsia="Calibri" w:hAnsi="Calibri" w:cs="Times New Roman"/>
              </w:rPr>
              <w:t>78.9</w:t>
            </w:r>
          </w:p>
        </w:tc>
        <w:tc>
          <w:tcPr>
            <w:tcW w:w="113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bl>
    <w:p w:rsidR="00E26CEF" w:rsidRPr="00FE55A9" w:rsidRDefault="00E26CEF" w:rsidP="00E26CEF">
      <w:pPr>
        <w:shd w:val="clear" w:color="auto" w:fill="FFFFFF"/>
        <w:spacing w:after="0" w:line="240" w:lineRule="auto"/>
        <w:jc w:val="center"/>
        <w:rPr>
          <w:rFonts w:ascii="Times New Roman" w:eastAsia="Times New Roman" w:hAnsi="Times New Roman" w:cs="Times New Roman"/>
          <w:b/>
          <w:bCs/>
          <w:color w:val="000000"/>
          <w:sz w:val="24"/>
          <w:szCs w:val="24"/>
          <w:bdr w:val="none" w:sz="0" w:space="0" w:color="auto" w:frame="1"/>
        </w:rPr>
      </w:pPr>
    </w:p>
    <w:p w:rsidR="00E26CEF" w:rsidRPr="00FE55A9" w:rsidRDefault="00E26CEF" w:rsidP="00E26CEF">
      <w:pPr>
        <w:shd w:val="clear" w:color="auto" w:fill="FFFFFF"/>
        <w:spacing w:after="0" w:line="240" w:lineRule="auto"/>
        <w:jc w:val="center"/>
        <w:rPr>
          <w:rFonts w:ascii="Times New Roman" w:eastAsia="Times New Roman" w:hAnsi="Times New Roman" w:cs="Times New Roman"/>
          <w:color w:val="000000"/>
          <w:sz w:val="24"/>
          <w:szCs w:val="24"/>
        </w:rPr>
      </w:pPr>
      <w:r w:rsidRPr="00FE55A9">
        <w:rPr>
          <w:rFonts w:ascii="Times New Roman" w:eastAsia="Times New Roman" w:hAnsi="Times New Roman" w:cs="Times New Roman"/>
          <w:b/>
          <w:bCs/>
          <w:color w:val="000000"/>
          <w:sz w:val="24"/>
          <w:szCs w:val="24"/>
          <w:bdr w:val="none" w:sz="0" w:space="0" w:color="auto" w:frame="1"/>
        </w:rPr>
        <w:t>Качество обучения учащихся 8-Б класса</w:t>
      </w:r>
    </w:p>
    <w:p w:rsidR="00E26CEF" w:rsidRPr="00FE55A9" w:rsidRDefault="00E26CEF" w:rsidP="00E26CEF">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Попредметный анализ  </w:t>
      </w:r>
      <w:r w:rsidRPr="00FE55A9">
        <w:rPr>
          <w:rFonts w:ascii="Times New Roman" w:eastAsia="Times New Roman" w:hAnsi="Times New Roman" w:cs="Times New Roman"/>
          <w:color w:val="000000"/>
          <w:sz w:val="24"/>
          <w:szCs w:val="24"/>
        </w:rPr>
        <w:t>показывает следующую картину:</w:t>
      </w:r>
    </w:p>
    <w:p w:rsidR="00E26CEF" w:rsidRPr="00FE55A9" w:rsidRDefault="00E26CEF" w:rsidP="00E26CEF">
      <w:pPr>
        <w:shd w:val="clear" w:color="auto" w:fill="FFFFFF"/>
        <w:spacing w:after="0" w:line="240" w:lineRule="auto"/>
        <w:rPr>
          <w:rFonts w:ascii="Times New Roman" w:eastAsia="Times New Roman" w:hAnsi="Times New Roman" w:cs="Times New Roman"/>
          <w:color w:val="000000"/>
          <w:sz w:val="24"/>
          <w:szCs w:val="24"/>
        </w:rPr>
      </w:pPr>
    </w:p>
    <w:tbl>
      <w:tblPr>
        <w:tblW w:w="0" w:type="auto"/>
        <w:jc w:val="center"/>
        <w:tblCellMar>
          <w:left w:w="0" w:type="dxa"/>
          <w:right w:w="0" w:type="dxa"/>
        </w:tblCellMar>
        <w:tblLook w:val="04A0"/>
      </w:tblPr>
      <w:tblGrid>
        <w:gridCol w:w="3120"/>
        <w:gridCol w:w="819"/>
        <w:gridCol w:w="851"/>
        <w:gridCol w:w="977"/>
        <w:gridCol w:w="1134"/>
        <w:gridCol w:w="644"/>
        <w:gridCol w:w="851"/>
      </w:tblGrid>
      <w:tr w:rsidR="00E26CEF" w:rsidRPr="00FE55A9" w:rsidTr="009C5C80">
        <w:trPr>
          <w:trHeight w:val="472"/>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Класс</w:t>
            </w:r>
          </w:p>
        </w:tc>
        <w:tc>
          <w:tcPr>
            <w:tcW w:w="1670"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w:t>
            </w:r>
            <w:r>
              <w:rPr>
                <w:rFonts w:ascii="Times New Roman" w:eastAsia="Times New Roman" w:hAnsi="Times New Roman" w:cs="Times New Roman"/>
                <w:b/>
                <w:sz w:val="24"/>
                <w:szCs w:val="24"/>
                <w:lang w:val="en-US"/>
              </w:rPr>
              <w:t>2021</w:t>
            </w:r>
            <w:r>
              <w:rPr>
                <w:rFonts w:ascii="Times New Roman" w:eastAsia="Times New Roman" w:hAnsi="Times New Roman" w:cs="Times New Roman"/>
                <w:b/>
                <w:sz w:val="24"/>
                <w:szCs w:val="24"/>
              </w:rPr>
              <w:t>г</w:t>
            </w:r>
          </w:p>
        </w:tc>
        <w:tc>
          <w:tcPr>
            <w:tcW w:w="2111"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Times New Roman" w:eastAsia="Times New Roman" w:hAnsi="Times New Roman" w:cs="Times New Roman"/>
                <w:b/>
                <w:sz w:val="24"/>
                <w:szCs w:val="24"/>
              </w:rPr>
            </w:pPr>
            <w:r w:rsidRPr="00FE55A9">
              <w:rPr>
                <w:rFonts w:ascii="Times New Roman" w:eastAsia="Times New Roman" w:hAnsi="Times New Roman" w:cs="Times New Roman"/>
                <w:b/>
                <w:sz w:val="24"/>
                <w:szCs w:val="24"/>
              </w:rPr>
              <w:t>1полуг 2021</w:t>
            </w:r>
            <w:r>
              <w:rPr>
                <w:rFonts w:ascii="Times New Roman" w:eastAsia="Times New Roman" w:hAnsi="Times New Roman" w:cs="Times New Roman"/>
                <w:b/>
                <w:sz w:val="24"/>
                <w:szCs w:val="24"/>
              </w:rPr>
              <w:t>-2022</w:t>
            </w:r>
          </w:p>
        </w:tc>
        <w:tc>
          <w:tcPr>
            <w:tcW w:w="1495" w:type="dxa"/>
            <w:gridSpan w:val="2"/>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Динамика</w:t>
            </w: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Предмет</w:t>
            </w:r>
          </w:p>
        </w:tc>
        <w:tc>
          <w:tcPr>
            <w:tcW w:w="819"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85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c>
          <w:tcPr>
            <w:tcW w:w="97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113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85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 xml:space="preserve">            Литература</w:t>
            </w:r>
          </w:p>
        </w:tc>
        <w:tc>
          <w:tcPr>
            <w:tcW w:w="81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61</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lang w:val="en-US"/>
              </w:rPr>
            </w:pPr>
            <w:r w:rsidRPr="00FE55A9">
              <w:rPr>
                <w:rFonts w:ascii="Times New Roman" w:eastAsia="Times New Roman" w:hAnsi="Times New Roman" w:cs="Times New Roman"/>
                <w:sz w:val="24"/>
                <w:szCs w:val="24"/>
                <w:lang w:val="en-US"/>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134" w:type="dxa"/>
            <w:tcBorders>
              <w:top w:val="single" w:sz="4" w:space="0" w:color="auto"/>
              <w:left w:val="single" w:sz="4" w:space="0" w:color="auto"/>
              <w:bottom w:val="single" w:sz="4" w:space="0" w:color="auto"/>
              <w:right w:val="single" w:sz="4" w:space="0" w:color="auto"/>
            </w:tcBorders>
          </w:tcPr>
          <w:p w:rsidR="00E26CEF" w:rsidRPr="009A1ECA"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color w:val="C00000"/>
                <w:sz w:val="24"/>
                <w:szCs w:val="24"/>
              </w:rPr>
            </w:pP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Русский язык</w:t>
            </w:r>
          </w:p>
        </w:tc>
        <w:tc>
          <w:tcPr>
            <w:tcW w:w="81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61</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lang w:val="en-US"/>
              </w:rPr>
            </w:pPr>
            <w:r w:rsidRPr="00FE55A9">
              <w:rPr>
                <w:rFonts w:ascii="Times New Roman" w:eastAsia="Times New Roman" w:hAnsi="Times New Roman" w:cs="Times New Roman"/>
                <w:sz w:val="24"/>
                <w:szCs w:val="24"/>
                <w:lang w:val="en-US"/>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134" w:type="dxa"/>
            <w:tcBorders>
              <w:top w:val="single" w:sz="4" w:space="0" w:color="auto"/>
              <w:left w:val="single" w:sz="4" w:space="0" w:color="auto"/>
              <w:bottom w:val="single" w:sz="4" w:space="0" w:color="auto"/>
              <w:right w:val="single" w:sz="4" w:space="0" w:color="auto"/>
            </w:tcBorders>
          </w:tcPr>
          <w:p w:rsidR="00E26CEF" w:rsidRPr="009A1ECA"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-15</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Кабардино-черкесский яз</w:t>
            </w:r>
          </w:p>
        </w:tc>
        <w:tc>
          <w:tcPr>
            <w:tcW w:w="81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50</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 xml:space="preserve">       33</w:t>
            </w:r>
          </w:p>
        </w:tc>
        <w:tc>
          <w:tcPr>
            <w:tcW w:w="113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bdr w:val="none" w:sz="0" w:space="0" w:color="auto" w:frame="1"/>
              </w:rPr>
              <w:t>Математика</w:t>
            </w:r>
          </w:p>
        </w:tc>
        <w:tc>
          <w:tcPr>
            <w:tcW w:w="81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54</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113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color w:val="FF0000"/>
                <w:sz w:val="24"/>
                <w:szCs w:val="24"/>
              </w:rPr>
            </w:pP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География</w:t>
            </w:r>
          </w:p>
        </w:tc>
        <w:tc>
          <w:tcPr>
            <w:tcW w:w="81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69</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13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Pr>
                <w:rFonts w:ascii="Times New Roman" w:eastAsia="Times New Roman" w:hAnsi="Times New Roman" w:cs="Times New Roman"/>
                <w:b/>
                <w:bCs/>
                <w:sz w:val="24"/>
                <w:szCs w:val="24"/>
                <w:bdr w:val="none" w:sz="0" w:space="0" w:color="auto" w:frame="1"/>
              </w:rPr>
              <w:t>География КБР</w:t>
            </w:r>
          </w:p>
        </w:tc>
        <w:tc>
          <w:tcPr>
            <w:tcW w:w="81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c>
          <w:tcPr>
            <w:tcW w:w="977" w:type="dxa"/>
            <w:tcBorders>
              <w:top w:val="single" w:sz="4" w:space="0" w:color="auto"/>
              <w:left w:val="single" w:sz="4" w:space="0" w:color="auto"/>
              <w:bottom w:val="single" w:sz="4" w:space="0" w:color="auto"/>
              <w:right w:val="single" w:sz="4" w:space="0" w:color="auto"/>
            </w:tcBorders>
          </w:tcPr>
          <w:p w:rsidR="00E26CEF"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134" w:type="dxa"/>
            <w:tcBorders>
              <w:top w:val="single" w:sz="4" w:space="0" w:color="auto"/>
              <w:left w:val="single" w:sz="4" w:space="0" w:color="auto"/>
              <w:bottom w:val="single" w:sz="4" w:space="0" w:color="auto"/>
              <w:right w:val="single" w:sz="4" w:space="0" w:color="auto"/>
            </w:tcBorders>
          </w:tcPr>
          <w:p w:rsidR="00E26CEF"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64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Английский язык</w:t>
            </w:r>
          </w:p>
        </w:tc>
        <w:tc>
          <w:tcPr>
            <w:tcW w:w="81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41</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3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-16</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Немецкий язык</w:t>
            </w:r>
          </w:p>
        </w:tc>
        <w:tc>
          <w:tcPr>
            <w:tcW w:w="81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 xml:space="preserve">  41.6</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33</w:t>
            </w:r>
          </w:p>
        </w:tc>
        <w:tc>
          <w:tcPr>
            <w:tcW w:w="113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История</w:t>
            </w:r>
          </w:p>
        </w:tc>
        <w:tc>
          <w:tcPr>
            <w:tcW w:w="81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13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Calibri" w:eastAsia="Calibri" w:hAnsi="Calibri" w:cs="Times New Roman"/>
              </w:rPr>
            </w:pP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Обществознание</w:t>
            </w:r>
          </w:p>
        </w:tc>
        <w:tc>
          <w:tcPr>
            <w:tcW w:w="81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 xml:space="preserve">  25.5</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8.3</w:t>
            </w:r>
          </w:p>
        </w:tc>
        <w:tc>
          <w:tcPr>
            <w:tcW w:w="113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91.7</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-17.2</w:t>
            </w:r>
          </w:p>
        </w:tc>
        <w:tc>
          <w:tcPr>
            <w:tcW w:w="85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Calibri" w:eastAsia="Calibri" w:hAnsi="Calibri" w:cs="Times New Roman"/>
              </w:rPr>
            </w:pPr>
            <w:r>
              <w:rPr>
                <w:rFonts w:ascii="Calibri" w:eastAsia="Calibri" w:hAnsi="Calibri" w:cs="Times New Roman"/>
              </w:rPr>
              <w:t>-8.3</w:t>
            </w:r>
          </w:p>
        </w:tc>
      </w:tr>
      <w:tr w:rsidR="00E26CEF" w:rsidRPr="00FE55A9" w:rsidTr="009C5C80">
        <w:trPr>
          <w:trHeight w:val="340"/>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Информатика</w:t>
            </w:r>
          </w:p>
        </w:tc>
        <w:tc>
          <w:tcPr>
            <w:tcW w:w="81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62</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75</w:t>
            </w:r>
          </w:p>
        </w:tc>
        <w:tc>
          <w:tcPr>
            <w:tcW w:w="113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+13</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Биология</w:t>
            </w:r>
          </w:p>
        </w:tc>
        <w:tc>
          <w:tcPr>
            <w:tcW w:w="81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FE55A9">
              <w:rPr>
                <w:rFonts w:ascii="Times New Roman" w:eastAsia="Times New Roman" w:hAnsi="Times New Roman" w:cs="Times New Roman"/>
                <w:sz w:val="24"/>
                <w:szCs w:val="24"/>
              </w:rPr>
              <w:t>8</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13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Физика</w:t>
            </w:r>
          </w:p>
        </w:tc>
        <w:tc>
          <w:tcPr>
            <w:tcW w:w="81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46</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13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Технология(м)</w:t>
            </w:r>
          </w:p>
        </w:tc>
        <w:tc>
          <w:tcPr>
            <w:tcW w:w="81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71</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113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-5</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tabs>
                <w:tab w:val="left" w:pos="855"/>
              </w:tabs>
              <w:spacing w:after="0" w:line="240" w:lineRule="auto"/>
              <w:jc w:val="both"/>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Технология(д)</w:t>
            </w:r>
          </w:p>
        </w:tc>
        <w:tc>
          <w:tcPr>
            <w:tcW w:w="81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93.7</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93.7</w:t>
            </w:r>
          </w:p>
        </w:tc>
        <w:tc>
          <w:tcPr>
            <w:tcW w:w="113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color w:val="FF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rPr>
          <w:jc w:val="center"/>
        </w:trPr>
        <w:tc>
          <w:tcPr>
            <w:tcW w:w="312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tabs>
                <w:tab w:val="left" w:pos="855"/>
              </w:tabs>
              <w:spacing w:after="0" w:line="240" w:lineRule="auto"/>
              <w:jc w:val="both"/>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Музыка</w:t>
            </w:r>
          </w:p>
        </w:tc>
        <w:tc>
          <w:tcPr>
            <w:tcW w:w="81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sidRPr="00FE55A9">
              <w:rPr>
                <w:rFonts w:ascii="Calibri" w:eastAsia="Calibri" w:hAnsi="Calibri" w:cs="Times New Roman"/>
              </w:rPr>
              <w:t xml:space="preserve">     58.3</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100</w:t>
            </w:r>
          </w:p>
        </w:tc>
        <w:tc>
          <w:tcPr>
            <w:tcW w:w="9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 xml:space="preserve">   58.38</w:t>
            </w:r>
          </w:p>
        </w:tc>
        <w:tc>
          <w:tcPr>
            <w:tcW w:w="113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bl>
    <w:p w:rsidR="00E26CEF" w:rsidRPr="00FE55A9" w:rsidRDefault="00E26CEF" w:rsidP="00E26CEF">
      <w:pPr>
        <w:shd w:val="clear" w:color="auto" w:fill="FFFFFF"/>
        <w:spacing w:after="0" w:line="240" w:lineRule="auto"/>
        <w:rPr>
          <w:rFonts w:ascii="Times New Roman" w:eastAsia="Times New Roman" w:hAnsi="Times New Roman" w:cs="Times New Roman"/>
          <w:color w:val="000000"/>
          <w:sz w:val="24"/>
          <w:szCs w:val="24"/>
        </w:rPr>
      </w:pPr>
    </w:p>
    <w:p w:rsidR="00E26CEF" w:rsidRPr="00FE55A9" w:rsidRDefault="00E26CEF" w:rsidP="00E26CEF">
      <w:pPr>
        <w:shd w:val="clear" w:color="auto" w:fill="FFFFFF"/>
        <w:spacing w:after="0" w:line="240" w:lineRule="auto"/>
        <w:rPr>
          <w:rFonts w:ascii="Times New Roman" w:eastAsia="Times New Roman" w:hAnsi="Times New Roman" w:cs="Times New Roman"/>
          <w:color w:val="000000"/>
          <w:sz w:val="24"/>
          <w:szCs w:val="24"/>
        </w:rPr>
      </w:pPr>
    </w:p>
    <w:p w:rsidR="00E26CEF" w:rsidRPr="00FE55A9" w:rsidRDefault="00E26CEF" w:rsidP="00E26CEF">
      <w:pPr>
        <w:shd w:val="clear" w:color="auto" w:fill="FFFFFF"/>
        <w:spacing w:after="0" w:line="240" w:lineRule="auto"/>
        <w:jc w:val="center"/>
        <w:rPr>
          <w:rFonts w:ascii="Times New Roman" w:eastAsia="Times New Roman" w:hAnsi="Times New Roman" w:cs="Times New Roman"/>
          <w:b/>
          <w:bCs/>
          <w:color w:val="000000"/>
          <w:sz w:val="24"/>
          <w:szCs w:val="24"/>
          <w:bdr w:val="none" w:sz="0" w:space="0" w:color="auto" w:frame="1"/>
        </w:rPr>
      </w:pPr>
      <w:r w:rsidRPr="00FE55A9">
        <w:rPr>
          <w:rFonts w:ascii="Times New Roman" w:eastAsia="Times New Roman" w:hAnsi="Times New Roman" w:cs="Times New Roman"/>
          <w:b/>
          <w:bCs/>
          <w:color w:val="000000"/>
          <w:sz w:val="24"/>
          <w:szCs w:val="24"/>
          <w:bdr w:val="none" w:sz="0" w:space="0" w:color="auto" w:frame="1"/>
        </w:rPr>
        <w:t> Показатели качества учащихся 9классов</w:t>
      </w:r>
    </w:p>
    <w:p w:rsidR="00E26CEF" w:rsidRPr="00FE55A9" w:rsidRDefault="00E26CEF" w:rsidP="00E26CEF">
      <w:pPr>
        <w:shd w:val="clear" w:color="auto" w:fill="FFFFFF"/>
        <w:spacing w:after="0" w:line="240" w:lineRule="auto"/>
        <w:rPr>
          <w:rFonts w:ascii="Times New Roman" w:eastAsia="Times New Roman" w:hAnsi="Times New Roman" w:cs="Times New Roman"/>
          <w:color w:val="000000"/>
          <w:sz w:val="24"/>
          <w:szCs w:val="24"/>
        </w:rPr>
      </w:pPr>
      <w:r w:rsidRPr="00FE55A9">
        <w:rPr>
          <w:rFonts w:ascii="Times New Roman" w:eastAsia="Times New Roman" w:hAnsi="Times New Roman" w:cs="Times New Roman"/>
          <w:color w:val="000000"/>
          <w:sz w:val="24"/>
          <w:szCs w:val="24"/>
        </w:rPr>
        <w:t>Попр</w:t>
      </w:r>
      <w:r>
        <w:rPr>
          <w:rFonts w:ascii="Times New Roman" w:eastAsia="Times New Roman" w:hAnsi="Times New Roman" w:cs="Times New Roman"/>
          <w:color w:val="000000"/>
          <w:sz w:val="24"/>
          <w:szCs w:val="24"/>
        </w:rPr>
        <w:t>едметный анализ, проведенный в 9</w:t>
      </w:r>
      <w:r w:rsidRPr="00FE55A9">
        <w:rPr>
          <w:rFonts w:ascii="Times New Roman" w:eastAsia="Times New Roman" w:hAnsi="Times New Roman" w:cs="Times New Roman"/>
          <w:color w:val="000000"/>
          <w:sz w:val="24"/>
          <w:szCs w:val="24"/>
        </w:rPr>
        <w:t>классе, показывает следующую картину:</w:t>
      </w:r>
    </w:p>
    <w:p w:rsidR="00E26CEF" w:rsidRPr="00FE55A9" w:rsidRDefault="00E26CEF" w:rsidP="00E26CEF">
      <w:pPr>
        <w:shd w:val="clear" w:color="auto" w:fill="FFFFFF"/>
        <w:spacing w:after="0" w:line="240" w:lineRule="auto"/>
        <w:rPr>
          <w:rFonts w:ascii="Times New Roman" w:eastAsia="Times New Roman" w:hAnsi="Times New Roman" w:cs="Times New Roman"/>
          <w:color w:val="000000"/>
          <w:sz w:val="24"/>
          <w:szCs w:val="24"/>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690"/>
        <w:gridCol w:w="1045"/>
        <w:gridCol w:w="1207"/>
        <w:gridCol w:w="1139"/>
        <w:gridCol w:w="1139"/>
        <w:gridCol w:w="711"/>
        <w:gridCol w:w="849"/>
      </w:tblGrid>
      <w:tr w:rsidR="00E26CEF" w:rsidRPr="00FE55A9" w:rsidTr="009C5C80">
        <w:tc>
          <w:tcPr>
            <w:tcW w:w="369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Класс</w:t>
            </w:r>
          </w:p>
        </w:tc>
        <w:tc>
          <w:tcPr>
            <w:tcW w:w="2252"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w:t>
            </w:r>
            <w:r>
              <w:rPr>
                <w:rFonts w:ascii="Times New Roman" w:eastAsia="Times New Roman" w:hAnsi="Times New Roman" w:cs="Times New Roman"/>
                <w:b/>
                <w:sz w:val="24"/>
                <w:szCs w:val="24"/>
                <w:lang w:val="en-US"/>
              </w:rPr>
              <w:t>2021</w:t>
            </w:r>
            <w:r>
              <w:rPr>
                <w:rFonts w:ascii="Times New Roman" w:eastAsia="Times New Roman" w:hAnsi="Times New Roman" w:cs="Times New Roman"/>
                <w:b/>
                <w:sz w:val="24"/>
                <w:szCs w:val="24"/>
              </w:rPr>
              <w:t>г</w:t>
            </w:r>
          </w:p>
        </w:tc>
        <w:tc>
          <w:tcPr>
            <w:tcW w:w="2278"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Times New Roman" w:eastAsia="Times New Roman" w:hAnsi="Times New Roman" w:cs="Times New Roman"/>
                <w:b/>
                <w:sz w:val="24"/>
                <w:szCs w:val="24"/>
              </w:rPr>
            </w:pPr>
            <w:r w:rsidRPr="00FE55A9">
              <w:rPr>
                <w:rFonts w:ascii="Times New Roman" w:eastAsia="Times New Roman" w:hAnsi="Times New Roman" w:cs="Times New Roman"/>
                <w:b/>
                <w:sz w:val="24"/>
                <w:szCs w:val="24"/>
              </w:rPr>
              <w:t>1полуг 2021</w:t>
            </w:r>
            <w:r>
              <w:rPr>
                <w:rFonts w:ascii="Times New Roman" w:eastAsia="Times New Roman" w:hAnsi="Times New Roman" w:cs="Times New Roman"/>
                <w:b/>
                <w:sz w:val="24"/>
                <w:szCs w:val="24"/>
              </w:rPr>
              <w:t>-2022</w:t>
            </w:r>
          </w:p>
        </w:tc>
        <w:tc>
          <w:tcPr>
            <w:tcW w:w="1560" w:type="dxa"/>
            <w:gridSpan w:val="2"/>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Динамика</w:t>
            </w:r>
          </w:p>
        </w:tc>
      </w:tr>
      <w:tr w:rsidR="00E26CEF" w:rsidRPr="00FE55A9" w:rsidTr="009C5C80">
        <w:tc>
          <w:tcPr>
            <w:tcW w:w="369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Предмет</w:t>
            </w:r>
          </w:p>
        </w:tc>
        <w:tc>
          <w:tcPr>
            <w:tcW w:w="1045"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120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c>
          <w:tcPr>
            <w:tcW w:w="1139"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1139"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c>
          <w:tcPr>
            <w:tcW w:w="71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849"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w:t>
            </w:r>
          </w:p>
        </w:tc>
      </w:tr>
      <w:tr w:rsidR="00E26CEF" w:rsidRPr="00FE55A9" w:rsidTr="009C5C80">
        <w:tc>
          <w:tcPr>
            <w:tcW w:w="369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Литература</w:t>
            </w:r>
          </w:p>
        </w:tc>
        <w:tc>
          <w:tcPr>
            <w:tcW w:w="104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bCs/>
                <w:sz w:val="24"/>
                <w:szCs w:val="24"/>
                <w:bdr w:val="none" w:sz="0" w:space="0" w:color="auto" w:frame="1"/>
              </w:rPr>
            </w:pPr>
            <w:r w:rsidRPr="00FE55A9">
              <w:rPr>
                <w:rFonts w:ascii="Times New Roman" w:eastAsia="Times New Roman" w:hAnsi="Times New Roman" w:cs="Times New Roman"/>
                <w:bCs/>
                <w:sz w:val="24"/>
                <w:szCs w:val="24"/>
                <w:bdr w:val="none" w:sz="0" w:space="0" w:color="auto" w:frame="1"/>
              </w:rPr>
              <w:t>64</w:t>
            </w:r>
          </w:p>
        </w:tc>
        <w:tc>
          <w:tcPr>
            <w:tcW w:w="120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lang w:val="en-US"/>
              </w:rPr>
            </w:pPr>
            <w:r w:rsidRPr="00FE55A9">
              <w:rPr>
                <w:rFonts w:ascii="Times New Roman" w:eastAsia="Times New Roman" w:hAnsi="Times New Roman" w:cs="Times New Roman"/>
                <w:sz w:val="24"/>
                <w:szCs w:val="24"/>
                <w:lang w:val="en-US"/>
              </w:rPr>
              <w:t>100</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bCs/>
                <w:sz w:val="24"/>
                <w:szCs w:val="24"/>
                <w:bdr w:val="none" w:sz="0" w:space="0" w:color="auto" w:frame="1"/>
              </w:rPr>
            </w:pPr>
            <w:r>
              <w:rPr>
                <w:rFonts w:ascii="Times New Roman" w:eastAsia="Times New Roman" w:hAnsi="Times New Roman" w:cs="Times New Roman"/>
                <w:bCs/>
                <w:sz w:val="24"/>
                <w:szCs w:val="24"/>
                <w:bdr w:val="none" w:sz="0" w:space="0" w:color="auto" w:frame="1"/>
              </w:rPr>
              <w:t>59</w:t>
            </w:r>
          </w:p>
        </w:tc>
        <w:tc>
          <w:tcPr>
            <w:tcW w:w="1139" w:type="dxa"/>
            <w:tcBorders>
              <w:top w:val="single" w:sz="4" w:space="0" w:color="auto"/>
              <w:left w:val="single" w:sz="4" w:space="0" w:color="auto"/>
              <w:bottom w:val="single" w:sz="4" w:space="0" w:color="auto"/>
              <w:right w:val="single" w:sz="4" w:space="0" w:color="auto"/>
            </w:tcBorders>
          </w:tcPr>
          <w:p w:rsidR="00E26CEF" w:rsidRPr="00AB314B"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Times New Roman" w:eastAsia="Calibri"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p>
        </w:tc>
      </w:tr>
      <w:tr w:rsidR="00E26CEF" w:rsidRPr="00FE55A9" w:rsidTr="009C5C80">
        <w:tc>
          <w:tcPr>
            <w:tcW w:w="369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Русский язык</w:t>
            </w:r>
          </w:p>
        </w:tc>
        <w:tc>
          <w:tcPr>
            <w:tcW w:w="104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Calibri" w:hAnsi="Times New Roman" w:cs="Times New Roman"/>
                <w:sz w:val="24"/>
                <w:szCs w:val="24"/>
              </w:rPr>
            </w:pPr>
            <w:r w:rsidRPr="00FE55A9">
              <w:rPr>
                <w:rFonts w:ascii="Times New Roman" w:eastAsia="Calibri" w:hAnsi="Times New Roman" w:cs="Times New Roman"/>
                <w:sz w:val="24"/>
                <w:szCs w:val="24"/>
              </w:rPr>
              <w:t>64</w:t>
            </w:r>
          </w:p>
        </w:tc>
        <w:tc>
          <w:tcPr>
            <w:tcW w:w="120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lang w:val="en-US"/>
              </w:rPr>
            </w:pPr>
            <w:r w:rsidRPr="00FE55A9">
              <w:rPr>
                <w:rFonts w:ascii="Times New Roman" w:eastAsia="Times New Roman" w:hAnsi="Times New Roman" w:cs="Times New Roman"/>
                <w:sz w:val="24"/>
                <w:szCs w:val="24"/>
                <w:lang w:val="en-US"/>
              </w:rPr>
              <w:t>100</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1139" w:type="dxa"/>
            <w:tcBorders>
              <w:top w:val="single" w:sz="4" w:space="0" w:color="auto"/>
              <w:left w:val="single" w:sz="4" w:space="0" w:color="auto"/>
              <w:bottom w:val="single" w:sz="4" w:space="0" w:color="auto"/>
              <w:right w:val="single" w:sz="4" w:space="0" w:color="auto"/>
            </w:tcBorders>
          </w:tcPr>
          <w:p w:rsidR="00E26CEF" w:rsidRPr="00AB314B"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c>
          <w:tcPr>
            <w:tcW w:w="84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69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Кабардино-черкесский яз</w:t>
            </w:r>
          </w:p>
        </w:tc>
        <w:tc>
          <w:tcPr>
            <w:tcW w:w="104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83</w:t>
            </w:r>
          </w:p>
        </w:tc>
        <w:tc>
          <w:tcPr>
            <w:tcW w:w="120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69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Кабардино-черкесская  литер</w:t>
            </w:r>
          </w:p>
        </w:tc>
        <w:tc>
          <w:tcPr>
            <w:tcW w:w="104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83</w:t>
            </w:r>
          </w:p>
        </w:tc>
        <w:tc>
          <w:tcPr>
            <w:tcW w:w="120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69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Кабардино-черкесский  язык</w:t>
            </w:r>
          </w:p>
        </w:tc>
        <w:tc>
          <w:tcPr>
            <w:tcW w:w="104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56</w:t>
            </w:r>
          </w:p>
        </w:tc>
        <w:tc>
          <w:tcPr>
            <w:tcW w:w="120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69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bdr w:val="none" w:sz="0" w:space="0" w:color="auto" w:frame="1"/>
              </w:rPr>
              <w:t>Математика</w:t>
            </w:r>
          </w:p>
        </w:tc>
        <w:tc>
          <w:tcPr>
            <w:tcW w:w="104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45.4</w:t>
            </w:r>
          </w:p>
        </w:tc>
        <w:tc>
          <w:tcPr>
            <w:tcW w:w="120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100</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31.8</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71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69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lastRenderedPageBreak/>
              <w:t>География</w:t>
            </w:r>
          </w:p>
        </w:tc>
        <w:tc>
          <w:tcPr>
            <w:tcW w:w="104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68</w:t>
            </w:r>
          </w:p>
        </w:tc>
        <w:tc>
          <w:tcPr>
            <w:tcW w:w="120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4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69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География КБР</w:t>
            </w:r>
          </w:p>
        </w:tc>
        <w:tc>
          <w:tcPr>
            <w:tcW w:w="104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c>
          <w:tcPr>
            <w:tcW w:w="120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59</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c>
          <w:tcPr>
            <w:tcW w:w="84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690"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Pr>
                <w:rFonts w:ascii="Times New Roman" w:eastAsia="Times New Roman" w:hAnsi="Times New Roman" w:cs="Times New Roman"/>
                <w:b/>
                <w:bCs/>
                <w:sz w:val="24"/>
                <w:szCs w:val="24"/>
                <w:bdr w:val="none" w:sz="0" w:space="0" w:color="auto" w:frame="1"/>
              </w:rPr>
              <w:t>Английский язык</w:t>
            </w:r>
          </w:p>
        </w:tc>
        <w:tc>
          <w:tcPr>
            <w:tcW w:w="104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120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c>
          <w:tcPr>
            <w:tcW w:w="84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69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Немецкий язык</w:t>
            </w:r>
          </w:p>
        </w:tc>
        <w:tc>
          <w:tcPr>
            <w:tcW w:w="104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60</w:t>
            </w:r>
          </w:p>
        </w:tc>
        <w:tc>
          <w:tcPr>
            <w:tcW w:w="120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Times New Roman" w:eastAsia="Calibri"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69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история</w:t>
            </w:r>
          </w:p>
        </w:tc>
        <w:tc>
          <w:tcPr>
            <w:tcW w:w="104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20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100</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71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c>
          <w:tcPr>
            <w:tcW w:w="84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69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Обществознание</w:t>
            </w:r>
          </w:p>
        </w:tc>
        <w:tc>
          <w:tcPr>
            <w:tcW w:w="104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29.4</w:t>
            </w:r>
          </w:p>
        </w:tc>
        <w:tc>
          <w:tcPr>
            <w:tcW w:w="120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27.3</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81.8</w:t>
            </w:r>
          </w:p>
        </w:tc>
        <w:tc>
          <w:tcPr>
            <w:tcW w:w="7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69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Информатика</w:t>
            </w:r>
          </w:p>
        </w:tc>
        <w:tc>
          <w:tcPr>
            <w:tcW w:w="104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68</w:t>
            </w:r>
          </w:p>
        </w:tc>
        <w:tc>
          <w:tcPr>
            <w:tcW w:w="120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68</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c>
          <w:tcPr>
            <w:tcW w:w="84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69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Биология</w:t>
            </w:r>
          </w:p>
        </w:tc>
        <w:tc>
          <w:tcPr>
            <w:tcW w:w="104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36</w:t>
            </w:r>
          </w:p>
        </w:tc>
        <w:tc>
          <w:tcPr>
            <w:tcW w:w="120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4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69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Физика</w:t>
            </w:r>
          </w:p>
        </w:tc>
        <w:tc>
          <w:tcPr>
            <w:tcW w:w="104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41</w:t>
            </w:r>
          </w:p>
        </w:tc>
        <w:tc>
          <w:tcPr>
            <w:tcW w:w="120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100</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54.5</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71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69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Химия</w:t>
            </w:r>
          </w:p>
        </w:tc>
        <w:tc>
          <w:tcPr>
            <w:tcW w:w="104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45</w:t>
            </w:r>
          </w:p>
        </w:tc>
        <w:tc>
          <w:tcPr>
            <w:tcW w:w="120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color w:val="FF0000"/>
                <w:sz w:val="24"/>
                <w:szCs w:val="24"/>
              </w:rPr>
            </w:pPr>
          </w:p>
        </w:tc>
        <w:tc>
          <w:tcPr>
            <w:tcW w:w="849"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r>
      <w:tr w:rsidR="00E26CEF" w:rsidRPr="00FE55A9" w:rsidTr="009C5C80">
        <w:tc>
          <w:tcPr>
            <w:tcW w:w="369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ОБЖ</w:t>
            </w:r>
          </w:p>
        </w:tc>
        <w:tc>
          <w:tcPr>
            <w:tcW w:w="104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59</w:t>
            </w:r>
          </w:p>
        </w:tc>
        <w:tc>
          <w:tcPr>
            <w:tcW w:w="120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59</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c>
          <w:tcPr>
            <w:tcW w:w="84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69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Технология(м)</w:t>
            </w:r>
          </w:p>
        </w:tc>
        <w:tc>
          <w:tcPr>
            <w:tcW w:w="104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66.6</w:t>
            </w:r>
          </w:p>
        </w:tc>
        <w:tc>
          <w:tcPr>
            <w:tcW w:w="120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50</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-16.6</w:t>
            </w:r>
          </w:p>
        </w:tc>
        <w:tc>
          <w:tcPr>
            <w:tcW w:w="84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690"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tabs>
                <w:tab w:val="left" w:pos="855"/>
              </w:tabs>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Технология(д)</w:t>
            </w:r>
          </w:p>
        </w:tc>
        <w:tc>
          <w:tcPr>
            <w:tcW w:w="1045"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90</w:t>
            </w:r>
          </w:p>
        </w:tc>
        <w:tc>
          <w:tcPr>
            <w:tcW w:w="120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13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c>
          <w:tcPr>
            <w:tcW w:w="84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bl>
    <w:p w:rsidR="00E26CEF" w:rsidRPr="00FE55A9" w:rsidRDefault="00E26CEF" w:rsidP="00E26CEF">
      <w:pPr>
        <w:shd w:val="clear" w:color="auto" w:fill="FFFFFF"/>
        <w:spacing w:after="0" w:line="240" w:lineRule="auto"/>
        <w:rPr>
          <w:rFonts w:ascii="Times New Roman" w:eastAsia="Times New Roman" w:hAnsi="Times New Roman" w:cs="Times New Roman"/>
          <w:b/>
          <w:bCs/>
          <w:color w:val="000000"/>
          <w:sz w:val="24"/>
          <w:szCs w:val="24"/>
          <w:bdr w:val="none" w:sz="0" w:space="0" w:color="auto" w:frame="1"/>
        </w:rPr>
      </w:pPr>
    </w:p>
    <w:p w:rsidR="00E26CEF" w:rsidRPr="00FE55A9" w:rsidRDefault="00E26CEF" w:rsidP="00E26CEF">
      <w:pPr>
        <w:shd w:val="clear" w:color="auto" w:fill="FFFFFF"/>
        <w:spacing w:after="0" w:line="240" w:lineRule="auto"/>
        <w:rPr>
          <w:rFonts w:ascii="Times New Roman" w:eastAsia="Times New Roman" w:hAnsi="Times New Roman" w:cs="Times New Roman"/>
          <w:sz w:val="24"/>
          <w:szCs w:val="24"/>
        </w:rPr>
      </w:pPr>
    </w:p>
    <w:p w:rsidR="00E26CEF" w:rsidRPr="00FE55A9" w:rsidRDefault="00E26CEF" w:rsidP="00E26CEF">
      <w:pPr>
        <w:shd w:val="clear" w:color="auto" w:fill="FFFFFF"/>
        <w:spacing w:after="0" w:line="240" w:lineRule="auto"/>
        <w:jc w:val="center"/>
        <w:rPr>
          <w:rFonts w:ascii="Times New Roman" w:eastAsia="Times New Roman" w:hAnsi="Times New Roman" w:cs="Times New Roman"/>
          <w:color w:val="000000"/>
          <w:sz w:val="24"/>
          <w:szCs w:val="24"/>
        </w:rPr>
      </w:pPr>
      <w:r w:rsidRPr="00FE55A9">
        <w:rPr>
          <w:rFonts w:ascii="Times New Roman" w:eastAsia="Times New Roman" w:hAnsi="Times New Roman" w:cs="Times New Roman"/>
          <w:b/>
          <w:bCs/>
          <w:color w:val="000000"/>
          <w:sz w:val="24"/>
          <w:szCs w:val="24"/>
          <w:bdr w:val="none" w:sz="0" w:space="0" w:color="auto" w:frame="1"/>
        </w:rPr>
        <w:t>Качество обучения учащихся 10 класса</w:t>
      </w:r>
    </w:p>
    <w:p w:rsidR="00E26CEF" w:rsidRPr="00FE55A9" w:rsidRDefault="00E26CEF" w:rsidP="00E26CEF">
      <w:pPr>
        <w:shd w:val="clear" w:color="auto" w:fill="FFFFFF"/>
        <w:spacing w:after="0" w:line="240" w:lineRule="auto"/>
        <w:rPr>
          <w:rFonts w:ascii="Times New Roman" w:eastAsia="Times New Roman" w:hAnsi="Times New Roman" w:cs="Times New Roman"/>
          <w:color w:val="000000"/>
          <w:sz w:val="24"/>
          <w:szCs w:val="24"/>
        </w:rPr>
      </w:pPr>
      <w:r w:rsidRPr="00FE55A9">
        <w:rPr>
          <w:rFonts w:ascii="Times New Roman" w:eastAsia="Times New Roman" w:hAnsi="Times New Roman" w:cs="Times New Roman"/>
          <w:color w:val="000000"/>
          <w:sz w:val="24"/>
          <w:szCs w:val="24"/>
        </w:rPr>
        <w:t>Попр</w:t>
      </w:r>
      <w:r>
        <w:rPr>
          <w:rFonts w:ascii="Times New Roman" w:eastAsia="Times New Roman" w:hAnsi="Times New Roman" w:cs="Times New Roman"/>
          <w:color w:val="000000"/>
          <w:sz w:val="24"/>
          <w:szCs w:val="24"/>
        </w:rPr>
        <w:t>едметный анализ, проведенный в 10</w:t>
      </w:r>
      <w:r w:rsidRPr="00FE55A9">
        <w:rPr>
          <w:rFonts w:ascii="Times New Roman" w:eastAsia="Times New Roman" w:hAnsi="Times New Roman" w:cs="Times New Roman"/>
          <w:color w:val="000000"/>
          <w:sz w:val="24"/>
          <w:szCs w:val="24"/>
        </w:rPr>
        <w:t>классе, показывает следующую картину:</w:t>
      </w:r>
    </w:p>
    <w:p w:rsidR="00E26CEF" w:rsidRPr="00FE55A9" w:rsidRDefault="00E26CEF" w:rsidP="00E26CEF">
      <w:pPr>
        <w:shd w:val="clear" w:color="auto" w:fill="FFFFFF"/>
        <w:spacing w:after="0" w:line="240" w:lineRule="auto"/>
        <w:jc w:val="center"/>
        <w:rPr>
          <w:rFonts w:ascii="Times New Roman" w:eastAsia="Times New Roman" w:hAnsi="Times New Roman" w:cs="Times New Roman"/>
          <w:b/>
          <w:bCs/>
          <w:color w:val="000000"/>
          <w:sz w:val="24"/>
          <w:szCs w:val="24"/>
          <w:bdr w:val="none" w:sz="0" w:space="0" w:color="auto" w:frame="1"/>
        </w:rPr>
      </w:pP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027"/>
        <w:gridCol w:w="1511"/>
        <w:gridCol w:w="1199"/>
        <w:gridCol w:w="1056"/>
        <w:gridCol w:w="1077"/>
        <w:gridCol w:w="644"/>
        <w:gridCol w:w="989"/>
      </w:tblGrid>
      <w:tr w:rsidR="00E26CEF" w:rsidRPr="00FE55A9" w:rsidTr="009C5C80">
        <w:tc>
          <w:tcPr>
            <w:tcW w:w="30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Класс</w:t>
            </w:r>
          </w:p>
        </w:tc>
        <w:tc>
          <w:tcPr>
            <w:tcW w:w="2710"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w:t>
            </w:r>
            <w:r>
              <w:rPr>
                <w:rFonts w:ascii="Times New Roman" w:eastAsia="Times New Roman" w:hAnsi="Times New Roman" w:cs="Times New Roman"/>
                <w:b/>
                <w:sz w:val="24"/>
                <w:szCs w:val="24"/>
                <w:lang w:val="en-US"/>
              </w:rPr>
              <w:t>2021</w:t>
            </w:r>
            <w:r>
              <w:rPr>
                <w:rFonts w:ascii="Times New Roman" w:eastAsia="Times New Roman" w:hAnsi="Times New Roman" w:cs="Times New Roman"/>
                <w:b/>
                <w:sz w:val="24"/>
                <w:szCs w:val="24"/>
              </w:rPr>
              <w:t>уч.г</w:t>
            </w:r>
          </w:p>
        </w:tc>
        <w:tc>
          <w:tcPr>
            <w:tcW w:w="2133"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Times New Roman" w:eastAsia="Times New Roman" w:hAnsi="Times New Roman" w:cs="Times New Roman"/>
                <w:b/>
                <w:sz w:val="24"/>
                <w:szCs w:val="24"/>
              </w:rPr>
            </w:pPr>
            <w:r w:rsidRPr="00FE55A9">
              <w:rPr>
                <w:rFonts w:ascii="Times New Roman" w:eastAsia="Times New Roman" w:hAnsi="Times New Roman" w:cs="Times New Roman"/>
                <w:b/>
                <w:sz w:val="24"/>
                <w:szCs w:val="24"/>
              </w:rPr>
              <w:t>1полуг 2021</w:t>
            </w:r>
            <w:r>
              <w:rPr>
                <w:rFonts w:ascii="Times New Roman" w:eastAsia="Times New Roman" w:hAnsi="Times New Roman" w:cs="Times New Roman"/>
                <w:b/>
                <w:sz w:val="24"/>
                <w:szCs w:val="24"/>
              </w:rPr>
              <w:t>-2022</w:t>
            </w:r>
          </w:p>
        </w:tc>
        <w:tc>
          <w:tcPr>
            <w:tcW w:w="1633" w:type="dxa"/>
            <w:gridSpan w:val="2"/>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Динамика</w:t>
            </w:r>
          </w:p>
        </w:tc>
      </w:tr>
      <w:tr w:rsidR="00E26CEF" w:rsidRPr="00FE55A9" w:rsidTr="009C5C80">
        <w:tc>
          <w:tcPr>
            <w:tcW w:w="30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Предмет</w:t>
            </w:r>
          </w:p>
        </w:tc>
        <w:tc>
          <w:tcPr>
            <w:tcW w:w="151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jc w:val="center"/>
              <w:rPr>
                <w:rFonts w:ascii="Calibri" w:eastAsia="Calibri" w:hAnsi="Calibri" w:cs="Times New Roman"/>
              </w:rPr>
            </w:pPr>
          </w:p>
        </w:tc>
        <w:tc>
          <w:tcPr>
            <w:tcW w:w="11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lang w:val="en-US"/>
              </w:rPr>
            </w:pPr>
          </w:p>
        </w:tc>
        <w:tc>
          <w:tcPr>
            <w:tcW w:w="105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p>
        </w:tc>
        <w:tc>
          <w:tcPr>
            <w:tcW w:w="1077" w:type="dxa"/>
            <w:tcBorders>
              <w:top w:val="single" w:sz="4" w:space="0" w:color="auto"/>
              <w:left w:val="single" w:sz="4" w:space="0" w:color="auto"/>
              <w:bottom w:val="single" w:sz="4" w:space="0" w:color="auto"/>
              <w:right w:val="single" w:sz="4" w:space="0" w:color="auto"/>
            </w:tcBorders>
          </w:tcPr>
          <w:p w:rsidR="00E26CEF" w:rsidRPr="00324A42" w:rsidRDefault="00E26CEF" w:rsidP="009C5C80">
            <w:pPr>
              <w:spacing w:after="0" w:line="240" w:lineRule="auto"/>
              <w:jc w:val="center"/>
              <w:rPr>
                <w:rFonts w:ascii="Times New Roman" w:eastAsia="Times New Roman" w:hAnsi="Times New Roman" w:cs="Times New Roman"/>
                <w:sz w:val="24"/>
                <w:szCs w:val="24"/>
              </w:rPr>
            </w:pP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989"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r>
      <w:tr w:rsidR="00E26CEF" w:rsidRPr="00FE55A9" w:rsidTr="009C5C80">
        <w:tc>
          <w:tcPr>
            <w:tcW w:w="30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 xml:space="preserve">Литература </w:t>
            </w:r>
          </w:p>
        </w:tc>
        <w:tc>
          <w:tcPr>
            <w:tcW w:w="15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85</w:t>
            </w:r>
          </w:p>
        </w:tc>
        <w:tc>
          <w:tcPr>
            <w:tcW w:w="11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lang w:val="en-US"/>
              </w:rPr>
            </w:pPr>
            <w:r w:rsidRPr="00FE55A9">
              <w:rPr>
                <w:rFonts w:ascii="Times New Roman" w:eastAsia="Times New Roman" w:hAnsi="Times New Roman" w:cs="Times New Roman"/>
                <w:sz w:val="24"/>
                <w:szCs w:val="24"/>
                <w:lang w:val="en-US"/>
              </w:rPr>
              <w:t>100</w:t>
            </w:r>
          </w:p>
        </w:tc>
        <w:tc>
          <w:tcPr>
            <w:tcW w:w="105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77" w:type="dxa"/>
            <w:tcBorders>
              <w:top w:val="single" w:sz="4" w:space="0" w:color="auto"/>
              <w:left w:val="single" w:sz="4" w:space="0" w:color="auto"/>
              <w:bottom w:val="single" w:sz="4" w:space="0" w:color="auto"/>
              <w:right w:val="single" w:sz="4" w:space="0" w:color="auto"/>
            </w:tcBorders>
          </w:tcPr>
          <w:p w:rsidR="00E26CEF" w:rsidRPr="00324A42"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98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0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 xml:space="preserve">Русский язык </w:t>
            </w:r>
          </w:p>
        </w:tc>
        <w:tc>
          <w:tcPr>
            <w:tcW w:w="15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78</w:t>
            </w:r>
          </w:p>
        </w:tc>
        <w:tc>
          <w:tcPr>
            <w:tcW w:w="11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98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0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Кабардино-черкесский яз</w:t>
            </w:r>
          </w:p>
        </w:tc>
        <w:tc>
          <w:tcPr>
            <w:tcW w:w="15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1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98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color w:val="C00000"/>
                <w:sz w:val="24"/>
                <w:szCs w:val="24"/>
              </w:rPr>
            </w:pPr>
          </w:p>
        </w:tc>
      </w:tr>
      <w:tr w:rsidR="00E26CEF" w:rsidRPr="00FE55A9" w:rsidTr="009C5C80">
        <w:tc>
          <w:tcPr>
            <w:tcW w:w="30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Кабардино-черкесская  литер</w:t>
            </w:r>
          </w:p>
        </w:tc>
        <w:tc>
          <w:tcPr>
            <w:tcW w:w="15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1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4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98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color w:val="C00000"/>
                <w:sz w:val="24"/>
                <w:szCs w:val="24"/>
              </w:rPr>
            </w:pPr>
          </w:p>
        </w:tc>
      </w:tr>
      <w:tr w:rsidR="00E26CEF" w:rsidRPr="00FE55A9" w:rsidTr="009C5C80">
        <w:tc>
          <w:tcPr>
            <w:tcW w:w="30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bdr w:val="none" w:sz="0" w:space="0" w:color="auto" w:frame="1"/>
              </w:rPr>
              <w:t>Математика</w:t>
            </w:r>
          </w:p>
        </w:tc>
        <w:tc>
          <w:tcPr>
            <w:tcW w:w="15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86</w:t>
            </w:r>
          </w:p>
        </w:tc>
        <w:tc>
          <w:tcPr>
            <w:tcW w:w="11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100</w:t>
            </w:r>
          </w:p>
        </w:tc>
        <w:tc>
          <w:tcPr>
            <w:tcW w:w="105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0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- 11</w:t>
            </w:r>
          </w:p>
        </w:tc>
        <w:tc>
          <w:tcPr>
            <w:tcW w:w="98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0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География</w:t>
            </w:r>
          </w:p>
        </w:tc>
        <w:tc>
          <w:tcPr>
            <w:tcW w:w="15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85</w:t>
            </w:r>
          </w:p>
        </w:tc>
        <w:tc>
          <w:tcPr>
            <w:tcW w:w="11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98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0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Немецкий язык</w:t>
            </w:r>
          </w:p>
        </w:tc>
        <w:tc>
          <w:tcPr>
            <w:tcW w:w="15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84.6</w:t>
            </w:r>
          </w:p>
        </w:tc>
        <w:tc>
          <w:tcPr>
            <w:tcW w:w="11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Calibri" w:eastAsia="Calibri" w:hAnsi="Calibri" w:cs="Times New Roman"/>
              </w:rPr>
            </w:pPr>
            <w:r>
              <w:rPr>
                <w:rFonts w:ascii="Calibri" w:eastAsia="Calibri" w:hAnsi="Calibri" w:cs="Times New Roman"/>
              </w:rPr>
              <w:t>+15.4</w:t>
            </w:r>
          </w:p>
        </w:tc>
        <w:tc>
          <w:tcPr>
            <w:tcW w:w="98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0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история</w:t>
            </w:r>
          </w:p>
        </w:tc>
        <w:tc>
          <w:tcPr>
            <w:tcW w:w="15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1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100</w:t>
            </w:r>
          </w:p>
        </w:tc>
        <w:tc>
          <w:tcPr>
            <w:tcW w:w="105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Calibri" w:eastAsia="Calibri" w:hAnsi="Calibri" w:cs="Times New Roman"/>
              </w:rPr>
            </w:pPr>
            <w:r>
              <w:rPr>
                <w:rFonts w:ascii="Calibri" w:eastAsia="Calibri" w:hAnsi="Calibri" w:cs="Times New Roman"/>
              </w:rPr>
              <w:t xml:space="preserve">  +30</w:t>
            </w:r>
          </w:p>
        </w:tc>
        <w:tc>
          <w:tcPr>
            <w:tcW w:w="98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0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Обществознание</w:t>
            </w:r>
          </w:p>
        </w:tc>
        <w:tc>
          <w:tcPr>
            <w:tcW w:w="15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64.3</w:t>
            </w:r>
          </w:p>
        </w:tc>
        <w:tc>
          <w:tcPr>
            <w:tcW w:w="11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 xml:space="preserve">       100</w:t>
            </w:r>
          </w:p>
        </w:tc>
        <w:tc>
          <w:tcPr>
            <w:tcW w:w="10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Calibri" w:eastAsia="Calibri" w:hAnsi="Calibri" w:cs="Times New Roman"/>
              </w:rPr>
            </w:pPr>
            <w:r>
              <w:rPr>
                <w:rFonts w:ascii="Calibri" w:eastAsia="Calibri" w:hAnsi="Calibri" w:cs="Times New Roman"/>
              </w:rPr>
              <w:t xml:space="preserve"> +35,7</w:t>
            </w:r>
          </w:p>
        </w:tc>
        <w:tc>
          <w:tcPr>
            <w:tcW w:w="98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0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Информатика</w:t>
            </w:r>
          </w:p>
        </w:tc>
        <w:tc>
          <w:tcPr>
            <w:tcW w:w="15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85.7</w:t>
            </w:r>
          </w:p>
        </w:tc>
        <w:tc>
          <w:tcPr>
            <w:tcW w:w="11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Calibri" w:eastAsia="Calibri" w:hAnsi="Calibri" w:cs="Times New Roman"/>
              </w:rPr>
            </w:pPr>
            <w:r>
              <w:rPr>
                <w:rFonts w:ascii="Calibri" w:eastAsia="Calibri" w:hAnsi="Calibri" w:cs="Times New Roman"/>
              </w:rPr>
              <w:t xml:space="preserve">       100</w:t>
            </w:r>
          </w:p>
        </w:tc>
        <w:tc>
          <w:tcPr>
            <w:tcW w:w="10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Calibri" w:eastAsia="Calibri" w:hAnsi="Calibri" w:cs="Times New Roman"/>
              </w:rPr>
            </w:pPr>
            <w:r>
              <w:rPr>
                <w:rFonts w:ascii="Calibri" w:eastAsia="Calibri" w:hAnsi="Calibri" w:cs="Times New Roman"/>
              </w:rPr>
              <w:t xml:space="preserve"> +14,3</w:t>
            </w:r>
          </w:p>
        </w:tc>
        <w:tc>
          <w:tcPr>
            <w:tcW w:w="98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0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Биология</w:t>
            </w:r>
          </w:p>
        </w:tc>
        <w:tc>
          <w:tcPr>
            <w:tcW w:w="15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85</w:t>
            </w:r>
          </w:p>
        </w:tc>
        <w:tc>
          <w:tcPr>
            <w:tcW w:w="11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989"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Calibri" w:eastAsia="Calibri" w:hAnsi="Calibri" w:cs="Times New Roman"/>
              </w:rPr>
            </w:pPr>
          </w:p>
        </w:tc>
      </w:tr>
      <w:tr w:rsidR="00E26CEF" w:rsidRPr="00FE55A9" w:rsidTr="009C5C80">
        <w:tc>
          <w:tcPr>
            <w:tcW w:w="30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Физика</w:t>
            </w:r>
          </w:p>
        </w:tc>
        <w:tc>
          <w:tcPr>
            <w:tcW w:w="15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78</w:t>
            </w:r>
          </w:p>
        </w:tc>
        <w:tc>
          <w:tcPr>
            <w:tcW w:w="11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100</w:t>
            </w:r>
          </w:p>
        </w:tc>
        <w:tc>
          <w:tcPr>
            <w:tcW w:w="105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98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02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Pr>
                <w:rFonts w:ascii="Times New Roman" w:eastAsia="Times New Roman" w:hAnsi="Times New Roman" w:cs="Times New Roman"/>
                <w:b/>
                <w:bCs/>
                <w:sz w:val="24"/>
                <w:szCs w:val="24"/>
                <w:bdr w:val="none" w:sz="0" w:space="0" w:color="auto" w:frame="1"/>
              </w:rPr>
              <w:t>Астрономия</w:t>
            </w:r>
          </w:p>
        </w:tc>
        <w:tc>
          <w:tcPr>
            <w:tcW w:w="15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11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p>
        </w:tc>
        <w:tc>
          <w:tcPr>
            <w:tcW w:w="105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64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c>
          <w:tcPr>
            <w:tcW w:w="98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0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Химия</w:t>
            </w:r>
          </w:p>
        </w:tc>
        <w:tc>
          <w:tcPr>
            <w:tcW w:w="15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78</w:t>
            </w:r>
          </w:p>
        </w:tc>
        <w:tc>
          <w:tcPr>
            <w:tcW w:w="11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989"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Calibri" w:eastAsia="Calibri" w:hAnsi="Calibri" w:cs="Times New Roman"/>
              </w:rPr>
            </w:pPr>
          </w:p>
        </w:tc>
      </w:tr>
      <w:tr w:rsidR="00E26CEF" w:rsidRPr="00FE55A9" w:rsidTr="009C5C80">
        <w:tc>
          <w:tcPr>
            <w:tcW w:w="30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ОБЖ</w:t>
            </w:r>
          </w:p>
        </w:tc>
        <w:tc>
          <w:tcPr>
            <w:tcW w:w="15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85</w:t>
            </w:r>
          </w:p>
        </w:tc>
        <w:tc>
          <w:tcPr>
            <w:tcW w:w="11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98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bl>
    <w:p w:rsidR="00E26CEF" w:rsidRPr="00FE55A9" w:rsidRDefault="00E26CEF" w:rsidP="00E26CEF">
      <w:pPr>
        <w:shd w:val="clear" w:color="auto" w:fill="FFFFFF"/>
        <w:spacing w:after="0" w:line="240" w:lineRule="auto"/>
        <w:rPr>
          <w:rFonts w:ascii="Times New Roman" w:eastAsia="Times New Roman" w:hAnsi="Times New Roman" w:cs="Times New Roman"/>
          <w:b/>
          <w:bCs/>
          <w:color w:val="000000"/>
          <w:sz w:val="24"/>
          <w:szCs w:val="24"/>
          <w:bdr w:val="none" w:sz="0" w:space="0" w:color="auto" w:frame="1"/>
        </w:rPr>
      </w:pPr>
    </w:p>
    <w:p w:rsidR="00E26CEF" w:rsidRPr="00FE55A9" w:rsidRDefault="00E26CEF" w:rsidP="00E26CEF">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bdr w:val="none" w:sz="0" w:space="0" w:color="auto" w:frame="1"/>
        </w:rPr>
        <w:t>Качество обучения учащихся 11</w:t>
      </w:r>
      <w:r w:rsidRPr="00FE55A9">
        <w:rPr>
          <w:rFonts w:ascii="Times New Roman" w:eastAsia="Times New Roman" w:hAnsi="Times New Roman" w:cs="Times New Roman"/>
          <w:b/>
          <w:bCs/>
          <w:color w:val="000000"/>
          <w:sz w:val="24"/>
          <w:szCs w:val="24"/>
          <w:bdr w:val="none" w:sz="0" w:space="0" w:color="auto" w:frame="1"/>
        </w:rPr>
        <w:t xml:space="preserve"> класса</w:t>
      </w:r>
    </w:p>
    <w:p w:rsidR="00E26CEF" w:rsidRPr="00FE55A9" w:rsidRDefault="00E26CEF" w:rsidP="00E26CEF">
      <w:pPr>
        <w:shd w:val="clear" w:color="auto" w:fill="FFFFFF"/>
        <w:spacing w:after="0" w:line="240" w:lineRule="auto"/>
        <w:rPr>
          <w:rFonts w:ascii="Times New Roman" w:eastAsia="Times New Roman" w:hAnsi="Times New Roman" w:cs="Times New Roman"/>
          <w:color w:val="000000"/>
          <w:sz w:val="24"/>
          <w:szCs w:val="24"/>
        </w:rPr>
      </w:pPr>
      <w:r w:rsidRPr="00FE55A9">
        <w:rPr>
          <w:rFonts w:ascii="Times New Roman" w:eastAsia="Times New Roman" w:hAnsi="Times New Roman" w:cs="Times New Roman"/>
          <w:color w:val="000000"/>
          <w:sz w:val="24"/>
          <w:szCs w:val="24"/>
        </w:rPr>
        <w:t>Попр</w:t>
      </w:r>
      <w:r>
        <w:rPr>
          <w:rFonts w:ascii="Times New Roman" w:eastAsia="Times New Roman" w:hAnsi="Times New Roman" w:cs="Times New Roman"/>
          <w:color w:val="000000"/>
          <w:sz w:val="24"/>
          <w:szCs w:val="24"/>
        </w:rPr>
        <w:t>едметный анализ, проведенный в 11</w:t>
      </w:r>
      <w:r w:rsidRPr="00FE55A9">
        <w:rPr>
          <w:rFonts w:ascii="Times New Roman" w:eastAsia="Times New Roman" w:hAnsi="Times New Roman" w:cs="Times New Roman"/>
          <w:color w:val="000000"/>
          <w:sz w:val="24"/>
          <w:szCs w:val="24"/>
        </w:rPr>
        <w:t>классе, показывает следующую картину:</w:t>
      </w:r>
    </w:p>
    <w:p w:rsidR="00E26CEF" w:rsidRPr="00FE55A9" w:rsidRDefault="00E26CEF" w:rsidP="00E26CEF">
      <w:pPr>
        <w:shd w:val="clear" w:color="auto" w:fill="FFFFFF"/>
        <w:spacing w:after="0" w:line="240" w:lineRule="auto"/>
        <w:jc w:val="center"/>
        <w:rPr>
          <w:rFonts w:ascii="Times New Roman" w:eastAsia="Times New Roman" w:hAnsi="Times New Roman" w:cs="Times New Roman"/>
          <w:b/>
          <w:bCs/>
          <w:color w:val="000000"/>
          <w:sz w:val="24"/>
          <w:szCs w:val="24"/>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027"/>
        <w:gridCol w:w="1511"/>
        <w:gridCol w:w="1199"/>
        <w:gridCol w:w="1056"/>
        <w:gridCol w:w="1077"/>
        <w:gridCol w:w="644"/>
        <w:gridCol w:w="851"/>
      </w:tblGrid>
      <w:tr w:rsidR="00E26CEF" w:rsidRPr="00FE55A9" w:rsidTr="009C5C80">
        <w:tc>
          <w:tcPr>
            <w:tcW w:w="30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Класс</w:t>
            </w:r>
          </w:p>
        </w:tc>
        <w:tc>
          <w:tcPr>
            <w:tcW w:w="2710"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w:t>
            </w:r>
            <w:r>
              <w:rPr>
                <w:rFonts w:ascii="Times New Roman" w:eastAsia="Times New Roman" w:hAnsi="Times New Roman" w:cs="Times New Roman"/>
                <w:b/>
                <w:sz w:val="24"/>
                <w:szCs w:val="24"/>
                <w:lang w:val="en-US"/>
              </w:rPr>
              <w:t>2021</w:t>
            </w:r>
            <w:r>
              <w:rPr>
                <w:rFonts w:ascii="Times New Roman" w:eastAsia="Times New Roman" w:hAnsi="Times New Roman" w:cs="Times New Roman"/>
                <w:b/>
                <w:sz w:val="24"/>
                <w:szCs w:val="24"/>
              </w:rPr>
              <w:t>уч.г</w:t>
            </w:r>
          </w:p>
        </w:tc>
        <w:tc>
          <w:tcPr>
            <w:tcW w:w="2133" w:type="dxa"/>
            <w:gridSpan w:val="2"/>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rPr>
                <w:rFonts w:ascii="Times New Roman" w:eastAsia="Times New Roman" w:hAnsi="Times New Roman" w:cs="Times New Roman"/>
                <w:b/>
                <w:sz w:val="24"/>
                <w:szCs w:val="24"/>
              </w:rPr>
            </w:pPr>
            <w:r w:rsidRPr="00FE55A9">
              <w:rPr>
                <w:rFonts w:ascii="Times New Roman" w:eastAsia="Times New Roman" w:hAnsi="Times New Roman" w:cs="Times New Roman"/>
                <w:b/>
                <w:sz w:val="24"/>
                <w:szCs w:val="24"/>
              </w:rPr>
              <w:t>1полуг 2021</w:t>
            </w:r>
            <w:r>
              <w:rPr>
                <w:rFonts w:ascii="Times New Roman" w:eastAsia="Times New Roman" w:hAnsi="Times New Roman" w:cs="Times New Roman"/>
                <w:b/>
                <w:sz w:val="24"/>
                <w:szCs w:val="24"/>
              </w:rPr>
              <w:t>-2022</w:t>
            </w:r>
          </w:p>
        </w:tc>
        <w:tc>
          <w:tcPr>
            <w:tcW w:w="1495" w:type="dxa"/>
            <w:gridSpan w:val="2"/>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Динамика</w:t>
            </w:r>
          </w:p>
        </w:tc>
      </w:tr>
      <w:tr w:rsidR="00E26CEF" w:rsidRPr="00FE55A9" w:rsidTr="009C5C80">
        <w:tc>
          <w:tcPr>
            <w:tcW w:w="30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Предмет</w:t>
            </w:r>
          </w:p>
        </w:tc>
        <w:tc>
          <w:tcPr>
            <w:tcW w:w="151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1199"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c>
          <w:tcPr>
            <w:tcW w:w="105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10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%кач</w:t>
            </w:r>
          </w:p>
        </w:tc>
        <w:tc>
          <w:tcPr>
            <w:tcW w:w="85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%успев</w:t>
            </w:r>
          </w:p>
        </w:tc>
      </w:tr>
      <w:tr w:rsidR="00E26CEF" w:rsidRPr="00FE55A9" w:rsidTr="009C5C80">
        <w:tc>
          <w:tcPr>
            <w:tcW w:w="30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 xml:space="preserve">Литература </w:t>
            </w:r>
          </w:p>
        </w:tc>
        <w:tc>
          <w:tcPr>
            <w:tcW w:w="1511" w:type="dxa"/>
            <w:tcBorders>
              <w:top w:val="single" w:sz="4" w:space="0" w:color="auto"/>
              <w:left w:val="single" w:sz="4" w:space="0" w:color="auto"/>
              <w:bottom w:val="single" w:sz="4" w:space="0" w:color="auto"/>
              <w:right w:val="single" w:sz="4" w:space="0" w:color="auto"/>
            </w:tcBorders>
          </w:tcPr>
          <w:p w:rsidR="00E26CEF" w:rsidRPr="001E4705"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1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lang w:val="en-US"/>
              </w:rPr>
            </w:pPr>
            <w:r w:rsidRPr="00FE55A9">
              <w:rPr>
                <w:rFonts w:ascii="Times New Roman" w:eastAsia="Times New Roman" w:hAnsi="Times New Roman" w:cs="Times New Roman"/>
                <w:sz w:val="24"/>
                <w:szCs w:val="24"/>
                <w:lang w:val="en-US"/>
              </w:rPr>
              <w:t>100</w:t>
            </w:r>
          </w:p>
        </w:tc>
        <w:tc>
          <w:tcPr>
            <w:tcW w:w="105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77" w:type="dxa"/>
            <w:tcBorders>
              <w:top w:val="single" w:sz="4" w:space="0" w:color="auto"/>
              <w:left w:val="single" w:sz="4" w:space="0" w:color="auto"/>
              <w:bottom w:val="single" w:sz="4" w:space="0" w:color="auto"/>
              <w:right w:val="single" w:sz="4" w:space="0" w:color="auto"/>
            </w:tcBorders>
          </w:tcPr>
          <w:p w:rsidR="00E26CEF" w:rsidRPr="00BC72A6"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0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 xml:space="preserve">Русский язык </w:t>
            </w:r>
          </w:p>
        </w:tc>
        <w:tc>
          <w:tcPr>
            <w:tcW w:w="15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1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+20</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0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Кабардино-черкесский яз</w:t>
            </w:r>
          </w:p>
        </w:tc>
        <w:tc>
          <w:tcPr>
            <w:tcW w:w="15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1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color w:val="C00000"/>
                <w:sz w:val="24"/>
                <w:szCs w:val="24"/>
              </w:rPr>
            </w:pPr>
          </w:p>
        </w:tc>
      </w:tr>
      <w:tr w:rsidR="00E26CEF" w:rsidRPr="00FE55A9" w:rsidTr="009C5C80">
        <w:tc>
          <w:tcPr>
            <w:tcW w:w="30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bdr w:val="none" w:sz="0" w:space="0" w:color="auto" w:frame="1"/>
              </w:rPr>
              <w:t>Математика</w:t>
            </w:r>
          </w:p>
        </w:tc>
        <w:tc>
          <w:tcPr>
            <w:tcW w:w="15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1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100</w:t>
            </w:r>
          </w:p>
        </w:tc>
        <w:tc>
          <w:tcPr>
            <w:tcW w:w="105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0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0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География</w:t>
            </w:r>
          </w:p>
        </w:tc>
        <w:tc>
          <w:tcPr>
            <w:tcW w:w="15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1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0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Немецкий язык</w:t>
            </w:r>
          </w:p>
        </w:tc>
        <w:tc>
          <w:tcPr>
            <w:tcW w:w="15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1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0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0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lastRenderedPageBreak/>
              <w:t>история</w:t>
            </w:r>
          </w:p>
        </w:tc>
        <w:tc>
          <w:tcPr>
            <w:tcW w:w="15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1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100</w:t>
            </w:r>
          </w:p>
        </w:tc>
        <w:tc>
          <w:tcPr>
            <w:tcW w:w="105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Calibri" w:eastAsia="Calibri" w:hAnsi="Calibri" w:cs="Times New Roman"/>
              </w:rPr>
            </w:pPr>
            <w:r>
              <w:rPr>
                <w:rFonts w:ascii="Calibri" w:eastAsia="Calibri" w:hAnsi="Calibri" w:cs="Times New Roman"/>
              </w:rPr>
              <w:t xml:space="preserve"> +30</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0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Обществознание</w:t>
            </w:r>
          </w:p>
        </w:tc>
        <w:tc>
          <w:tcPr>
            <w:tcW w:w="15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50</w:t>
            </w:r>
          </w:p>
        </w:tc>
        <w:tc>
          <w:tcPr>
            <w:tcW w:w="11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50</w:t>
            </w:r>
          </w:p>
        </w:tc>
        <w:tc>
          <w:tcPr>
            <w:tcW w:w="10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Calibri" w:eastAsia="Calibri" w:hAnsi="Calibri" w:cs="Times New Roman"/>
              </w:rPr>
            </w:pP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0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Информатика</w:t>
            </w:r>
          </w:p>
        </w:tc>
        <w:tc>
          <w:tcPr>
            <w:tcW w:w="15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84</w:t>
            </w:r>
          </w:p>
        </w:tc>
        <w:tc>
          <w:tcPr>
            <w:tcW w:w="11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10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Calibri" w:eastAsia="Calibri" w:hAnsi="Calibri" w:cs="Times New Roman"/>
              </w:rPr>
            </w:pPr>
            <w:r>
              <w:rPr>
                <w:rFonts w:ascii="Calibri" w:eastAsia="Calibri" w:hAnsi="Calibri" w:cs="Times New Roman"/>
              </w:rPr>
              <w:t xml:space="preserve">  +16</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0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Биология</w:t>
            </w:r>
          </w:p>
        </w:tc>
        <w:tc>
          <w:tcPr>
            <w:tcW w:w="15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1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5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Calibri" w:eastAsia="Calibri" w:hAnsi="Calibri" w:cs="Times New Roman"/>
              </w:rPr>
            </w:pPr>
          </w:p>
        </w:tc>
      </w:tr>
      <w:tr w:rsidR="00E26CEF" w:rsidRPr="00FE55A9" w:rsidTr="009C5C80">
        <w:tc>
          <w:tcPr>
            <w:tcW w:w="30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Физика</w:t>
            </w:r>
          </w:p>
        </w:tc>
        <w:tc>
          <w:tcPr>
            <w:tcW w:w="15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1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sidRPr="00FE55A9">
              <w:rPr>
                <w:rFonts w:ascii="Calibri" w:eastAsia="Calibri" w:hAnsi="Calibri" w:cs="Times New Roman"/>
              </w:rPr>
              <w:t>100</w:t>
            </w:r>
          </w:p>
        </w:tc>
        <w:tc>
          <w:tcPr>
            <w:tcW w:w="105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jc w:val="center"/>
              <w:rPr>
                <w:rFonts w:ascii="Calibri" w:eastAsia="Calibri" w:hAnsi="Calibri" w:cs="Times New Roman"/>
              </w:rPr>
            </w:pPr>
            <w:r>
              <w:rPr>
                <w:rFonts w:ascii="Calibri" w:eastAsia="Calibri" w:hAnsi="Calibri" w:cs="Times New Roman"/>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r w:rsidR="00E26CEF" w:rsidRPr="00FE55A9" w:rsidTr="009C5C80">
        <w:tc>
          <w:tcPr>
            <w:tcW w:w="30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sz w:val="24"/>
                <w:szCs w:val="24"/>
              </w:rPr>
            </w:pPr>
            <w:r w:rsidRPr="00FE55A9">
              <w:rPr>
                <w:rFonts w:ascii="Times New Roman" w:eastAsia="Times New Roman" w:hAnsi="Times New Roman" w:cs="Times New Roman"/>
                <w:b/>
                <w:bCs/>
                <w:sz w:val="24"/>
                <w:szCs w:val="24"/>
                <w:bdr w:val="none" w:sz="0" w:space="0" w:color="auto" w:frame="1"/>
              </w:rPr>
              <w:t>Химия</w:t>
            </w:r>
          </w:p>
        </w:tc>
        <w:tc>
          <w:tcPr>
            <w:tcW w:w="15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1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0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+50</w:t>
            </w:r>
          </w:p>
        </w:tc>
        <w:tc>
          <w:tcPr>
            <w:tcW w:w="851"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rPr>
                <w:rFonts w:ascii="Calibri" w:eastAsia="Calibri" w:hAnsi="Calibri" w:cs="Times New Roman"/>
              </w:rPr>
            </w:pPr>
          </w:p>
        </w:tc>
      </w:tr>
      <w:tr w:rsidR="00E26CEF" w:rsidRPr="00FE55A9" w:rsidTr="009C5C80">
        <w:tc>
          <w:tcPr>
            <w:tcW w:w="3027" w:type="dxa"/>
            <w:tcBorders>
              <w:top w:val="single" w:sz="4" w:space="0" w:color="auto"/>
              <w:left w:val="single" w:sz="4" w:space="0" w:color="auto"/>
              <w:bottom w:val="single" w:sz="4" w:space="0" w:color="auto"/>
              <w:right w:val="single" w:sz="4" w:space="0" w:color="auto"/>
            </w:tcBorders>
            <w:hideMark/>
          </w:tcPr>
          <w:p w:rsidR="00E26CEF" w:rsidRPr="00FE55A9" w:rsidRDefault="00E26CEF" w:rsidP="009C5C80">
            <w:pPr>
              <w:spacing w:after="0" w:line="240" w:lineRule="auto"/>
              <w:rPr>
                <w:rFonts w:ascii="Times New Roman" w:eastAsia="Times New Roman" w:hAnsi="Times New Roman" w:cs="Times New Roman"/>
                <w:b/>
                <w:bCs/>
                <w:sz w:val="24"/>
                <w:szCs w:val="24"/>
                <w:bdr w:val="none" w:sz="0" w:space="0" w:color="auto" w:frame="1"/>
              </w:rPr>
            </w:pPr>
            <w:r w:rsidRPr="00FE55A9">
              <w:rPr>
                <w:rFonts w:ascii="Times New Roman" w:eastAsia="Times New Roman" w:hAnsi="Times New Roman" w:cs="Times New Roman"/>
                <w:b/>
                <w:bCs/>
                <w:sz w:val="24"/>
                <w:szCs w:val="24"/>
                <w:bdr w:val="none" w:sz="0" w:space="0" w:color="auto" w:frame="1"/>
              </w:rPr>
              <w:t>ОБЖ</w:t>
            </w:r>
          </w:p>
        </w:tc>
        <w:tc>
          <w:tcPr>
            <w:tcW w:w="151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199"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sidRPr="00FE55A9">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077"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51" w:type="dxa"/>
            <w:tcBorders>
              <w:top w:val="single" w:sz="4" w:space="0" w:color="auto"/>
              <w:left w:val="single" w:sz="4" w:space="0" w:color="auto"/>
              <w:bottom w:val="single" w:sz="4" w:space="0" w:color="auto"/>
              <w:right w:val="single" w:sz="4" w:space="0" w:color="auto"/>
            </w:tcBorders>
          </w:tcPr>
          <w:p w:rsidR="00E26CEF" w:rsidRPr="00FE55A9" w:rsidRDefault="00E26CEF" w:rsidP="009C5C80">
            <w:pPr>
              <w:spacing w:after="0" w:line="240" w:lineRule="auto"/>
              <w:jc w:val="center"/>
              <w:rPr>
                <w:rFonts w:ascii="Times New Roman" w:eastAsia="Times New Roman" w:hAnsi="Times New Roman" w:cs="Times New Roman"/>
                <w:sz w:val="24"/>
                <w:szCs w:val="24"/>
              </w:rPr>
            </w:pPr>
          </w:p>
        </w:tc>
      </w:tr>
    </w:tbl>
    <w:p w:rsidR="00E26CEF" w:rsidRPr="00F75297" w:rsidRDefault="00E26CEF" w:rsidP="00E26CEF">
      <w:pPr>
        <w:rPr>
          <w:rFonts w:ascii="Times New Roman" w:eastAsia="Times New Roman" w:hAnsi="Times New Roman" w:cs="Times New Roman"/>
          <w:b/>
          <w:color w:val="0070C0"/>
          <w:sz w:val="28"/>
          <w:szCs w:val="28"/>
        </w:rPr>
      </w:pPr>
      <w:r w:rsidRPr="00F75297">
        <w:rPr>
          <w:rFonts w:ascii="Times New Roman" w:eastAsia="Times New Roman" w:hAnsi="Times New Roman" w:cs="Times New Roman"/>
          <w:b/>
          <w:color w:val="0070C0"/>
          <w:sz w:val="28"/>
          <w:szCs w:val="28"/>
        </w:rPr>
        <w:t>Мониторинг отличников</w:t>
      </w:r>
    </w:p>
    <w:p w:rsidR="00E26CEF" w:rsidRPr="0045357C" w:rsidRDefault="00E26CEF" w:rsidP="00E26CEF">
      <w:pPr>
        <w:shd w:val="clear" w:color="auto" w:fill="FFFFFF"/>
        <w:spacing w:after="0" w:line="240" w:lineRule="auto"/>
        <w:rPr>
          <w:rFonts w:ascii="Times New Roman" w:eastAsia="Times New Roman" w:hAnsi="Times New Roman" w:cs="Times New Roman"/>
          <w:b/>
          <w:color w:val="000000"/>
          <w:sz w:val="24"/>
          <w:szCs w:val="24"/>
        </w:rPr>
      </w:pPr>
    </w:p>
    <w:tbl>
      <w:tblPr>
        <w:tblW w:w="9323" w:type="dxa"/>
        <w:tblLook w:val="04A0"/>
      </w:tblPr>
      <w:tblGrid>
        <w:gridCol w:w="1526"/>
        <w:gridCol w:w="1276"/>
        <w:gridCol w:w="1701"/>
        <w:gridCol w:w="1701"/>
        <w:gridCol w:w="1559"/>
        <w:gridCol w:w="1560"/>
      </w:tblGrid>
      <w:tr w:rsidR="00E26CEF" w:rsidRPr="0045357C" w:rsidTr="009C5C80">
        <w:tc>
          <w:tcPr>
            <w:tcW w:w="1526" w:type="dxa"/>
            <w:tcBorders>
              <w:top w:val="single" w:sz="4" w:space="0" w:color="auto"/>
              <w:left w:val="single" w:sz="4" w:space="0" w:color="auto"/>
              <w:bottom w:val="single" w:sz="4" w:space="0" w:color="auto"/>
              <w:right w:val="single" w:sz="4" w:space="0" w:color="auto"/>
            </w:tcBorders>
            <w:hideMark/>
          </w:tcPr>
          <w:p w:rsidR="00E26CEF" w:rsidRPr="0045357C" w:rsidRDefault="00E26CEF" w:rsidP="009C5C80">
            <w:pPr>
              <w:jc w:val="center"/>
              <w:rPr>
                <w:rFonts w:ascii="Times New Roman" w:eastAsia="Calibri" w:hAnsi="Times New Roman" w:cs="Times New Roman"/>
                <w:b/>
                <w:color w:val="000000"/>
                <w:sz w:val="24"/>
                <w:szCs w:val="24"/>
              </w:rPr>
            </w:pPr>
            <w:r w:rsidRPr="0045357C">
              <w:rPr>
                <w:rFonts w:ascii="Times New Roman" w:eastAsia="Calibri" w:hAnsi="Times New Roman" w:cs="Times New Roman"/>
                <w:b/>
                <w:color w:val="000000"/>
                <w:sz w:val="24"/>
                <w:szCs w:val="24"/>
              </w:rPr>
              <w:t>2015-2016</w:t>
            </w:r>
          </w:p>
        </w:tc>
        <w:tc>
          <w:tcPr>
            <w:tcW w:w="1276" w:type="dxa"/>
            <w:tcBorders>
              <w:top w:val="single" w:sz="4" w:space="0" w:color="auto"/>
              <w:left w:val="single" w:sz="4" w:space="0" w:color="auto"/>
              <w:bottom w:val="single" w:sz="4" w:space="0" w:color="auto"/>
              <w:right w:val="single" w:sz="4" w:space="0" w:color="auto"/>
            </w:tcBorders>
            <w:hideMark/>
          </w:tcPr>
          <w:p w:rsidR="00E26CEF" w:rsidRPr="0045357C" w:rsidRDefault="00E26CEF" w:rsidP="009C5C80">
            <w:pPr>
              <w:jc w:val="center"/>
              <w:rPr>
                <w:rFonts w:ascii="Times New Roman" w:eastAsia="Calibri" w:hAnsi="Times New Roman" w:cs="Times New Roman"/>
                <w:b/>
                <w:color w:val="000000"/>
                <w:sz w:val="24"/>
                <w:szCs w:val="24"/>
              </w:rPr>
            </w:pPr>
            <w:r w:rsidRPr="0045357C">
              <w:rPr>
                <w:rFonts w:ascii="Times New Roman" w:eastAsia="Calibri" w:hAnsi="Times New Roman" w:cs="Times New Roman"/>
                <w:b/>
                <w:color w:val="000000"/>
                <w:sz w:val="24"/>
                <w:szCs w:val="24"/>
              </w:rPr>
              <w:t>2016-2017</w:t>
            </w:r>
          </w:p>
        </w:tc>
        <w:tc>
          <w:tcPr>
            <w:tcW w:w="1701" w:type="dxa"/>
            <w:tcBorders>
              <w:top w:val="single" w:sz="4" w:space="0" w:color="auto"/>
              <w:left w:val="single" w:sz="4" w:space="0" w:color="auto"/>
              <w:bottom w:val="single" w:sz="4" w:space="0" w:color="auto"/>
              <w:right w:val="single" w:sz="4" w:space="0" w:color="auto"/>
            </w:tcBorders>
            <w:hideMark/>
          </w:tcPr>
          <w:p w:rsidR="00E26CEF" w:rsidRPr="0045357C" w:rsidRDefault="00E26CEF" w:rsidP="009C5C80">
            <w:pPr>
              <w:jc w:val="center"/>
              <w:rPr>
                <w:rFonts w:ascii="Times New Roman" w:eastAsia="Calibri" w:hAnsi="Times New Roman" w:cs="Times New Roman"/>
                <w:b/>
                <w:color w:val="000000"/>
                <w:sz w:val="24"/>
                <w:szCs w:val="24"/>
              </w:rPr>
            </w:pPr>
            <w:r w:rsidRPr="0045357C">
              <w:rPr>
                <w:rFonts w:ascii="Times New Roman" w:eastAsia="Calibri" w:hAnsi="Times New Roman" w:cs="Times New Roman"/>
                <w:b/>
                <w:color w:val="000000"/>
                <w:sz w:val="24"/>
                <w:szCs w:val="24"/>
              </w:rPr>
              <w:t>2017-2018</w:t>
            </w:r>
          </w:p>
        </w:tc>
        <w:tc>
          <w:tcPr>
            <w:tcW w:w="1701" w:type="dxa"/>
            <w:tcBorders>
              <w:top w:val="single" w:sz="4" w:space="0" w:color="auto"/>
              <w:left w:val="single" w:sz="4" w:space="0" w:color="auto"/>
              <w:bottom w:val="single" w:sz="4" w:space="0" w:color="auto"/>
              <w:right w:val="single" w:sz="4" w:space="0" w:color="auto"/>
            </w:tcBorders>
            <w:hideMark/>
          </w:tcPr>
          <w:p w:rsidR="00E26CEF" w:rsidRPr="0045357C" w:rsidRDefault="00E26CEF" w:rsidP="009C5C80">
            <w:pPr>
              <w:jc w:val="center"/>
              <w:rPr>
                <w:rFonts w:ascii="Times New Roman" w:eastAsia="Times New Roman" w:hAnsi="Times New Roman" w:cs="Times New Roman"/>
                <w:b/>
                <w:i/>
                <w:iCs/>
                <w:sz w:val="24"/>
                <w:szCs w:val="24"/>
              </w:rPr>
            </w:pPr>
            <w:r w:rsidRPr="0045357C">
              <w:rPr>
                <w:rFonts w:ascii="Times New Roman" w:eastAsia="Times New Roman" w:hAnsi="Times New Roman" w:cs="Times New Roman"/>
                <w:b/>
                <w:i/>
                <w:iCs/>
                <w:sz w:val="24"/>
                <w:szCs w:val="24"/>
              </w:rPr>
              <w:t>2018-2019</w:t>
            </w:r>
          </w:p>
        </w:tc>
        <w:tc>
          <w:tcPr>
            <w:tcW w:w="1559" w:type="dxa"/>
            <w:tcBorders>
              <w:top w:val="single" w:sz="4" w:space="0" w:color="auto"/>
              <w:left w:val="single" w:sz="4" w:space="0" w:color="auto"/>
              <w:bottom w:val="single" w:sz="4" w:space="0" w:color="auto"/>
              <w:right w:val="single" w:sz="4" w:space="0" w:color="auto"/>
            </w:tcBorders>
            <w:hideMark/>
          </w:tcPr>
          <w:p w:rsidR="00E26CEF" w:rsidRPr="0045357C" w:rsidRDefault="00E26CEF" w:rsidP="009C5C80">
            <w:pPr>
              <w:jc w:val="center"/>
              <w:rPr>
                <w:rFonts w:ascii="Times New Roman" w:eastAsia="Times New Roman" w:hAnsi="Times New Roman" w:cs="Times New Roman"/>
                <w:b/>
                <w:i/>
                <w:iCs/>
                <w:sz w:val="24"/>
                <w:szCs w:val="24"/>
              </w:rPr>
            </w:pPr>
            <w:r w:rsidRPr="0045357C">
              <w:rPr>
                <w:rFonts w:ascii="Times New Roman" w:eastAsia="Times New Roman" w:hAnsi="Times New Roman" w:cs="Times New Roman"/>
                <w:b/>
                <w:i/>
                <w:iCs/>
                <w:sz w:val="24"/>
                <w:szCs w:val="24"/>
              </w:rPr>
              <w:t>2019-2020</w:t>
            </w:r>
          </w:p>
        </w:tc>
        <w:tc>
          <w:tcPr>
            <w:tcW w:w="1560" w:type="dxa"/>
            <w:tcBorders>
              <w:top w:val="single" w:sz="4" w:space="0" w:color="auto"/>
              <w:left w:val="single" w:sz="4" w:space="0" w:color="auto"/>
              <w:bottom w:val="single" w:sz="4" w:space="0" w:color="auto"/>
              <w:right w:val="single" w:sz="4" w:space="0" w:color="auto"/>
            </w:tcBorders>
          </w:tcPr>
          <w:p w:rsidR="00E26CEF" w:rsidRPr="0045357C" w:rsidRDefault="00E26CEF" w:rsidP="009C5C80">
            <w:pPr>
              <w:jc w:val="center"/>
              <w:rPr>
                <w:rFonts w:ascii="Times New Roman" w:eastAsia="Times New Roman" w:hAnsi="Times New Roman" w:cs="Times New Roman"/>
                <w:b/>
                <w:i/>
                <w:iCs/>
                <w:sz w:val="24"/>
                <w:szCs w:val="24"/>
              </w:rPr>
            </w:pPr>
            <w:r w:rsidRPr="0045357C">
              <w:rPr>
                <w:rFonts w:ascii="Times New Roman" w:eastAsia="Times New Roman" w:hAnsi="Times New Roman" w:cs="Times New Roman"/>
                <w:b/>
                <w:i/>
                <w:iCs/>
                <w:sz w:val="24"/>
                <w:szCs w:val="24"/>
              </w:rPr>
              <w:t>2020-2021</w:t>
            </w:r>
          </w:p>
        </w:tc>
      </w:tr>
      <w:tr w:rsidR="00E26CEF" w:rsidRPr="0045357C" w:rsidTr="009C5C80">
        <w:tc>
          <w:tcPr>
            <w:tcW w:w="1526" w:type="dxa"/>
            <w:tcBorders>
              <w:top w:val="single" w:sz="4" w:space="0" w:color="auto"/>
              <w:left w:val="single" w:sz="4" w:space="0" w:color="auto"/>
              <w:bottom w:val="single" w:sz="4" w:space="0" w:color="auto"/>
              <w:right w:val="single" w:sz="4" w:space="0" w:color="auto"/>
            </w:tcBorders>
            <w:hideMark/>
          </w:tcPr>
          <w:p w:rsidR="00E26CEF" w:rsidRPr="0045357C" w:rsidRDefault="00E26CEF" w:rsidP="009C5C80">
            <w:pPr>
              <w:jc w:val="center"/>
              <w:rPr>
                <w:rFonts w:ascii="Times New Roman" w:eastAsia="Calibri" w:hAnsi="Times New Roman" w:cs="Times New Roman"/>
                <w:b/>
                <w:color w:val="000000"/>
                <w:sz w:val="24"/>
                <w:szCs w:val="24"/>
                <w:lang w:val="en-US"/>
              </w:rPr>
            </w:pPr>
            <w:r w:rsidRPr="0045357C">
              <w:rPr>
                <w:rFonts w:ascii="Times New Roman" w:eastAsia="Calibri" w:hAnsi="Times New Roman" w:cs="Times New Roman"/>
                <w:b/>
                <w:color w:val="000000"/>
                <w:sz w:val="24"/>
                <w:szCs w:val="24"/>
                <w:lang w:val="en-US"/>
              </w:rPr>
              <w:t>27</w:t>
            </w:r>
          </w:p>
        </w:tc>
        <w:tc>
          <w:tcPr>
            <w:tcW w:w="1276" w:type="dxa"/>
            <w:tcBorders>
              <w:top w:val="single" w:sz="4" w:space="0" w:color="auto"/>
              <w:left w:val="single" w:sz="4" w:space="0" w:color="auto"/>
              <w:bottom w:val="single" w:sz="4" w:space="0" w:color="auto"/>
              <w:right w:val="single" w:sz="4" w:space="0" w:color="auto"/>
            </w:tcBorders>
            <w:hideMark/>
          </w:tcPr>
          <w:p w:rsidR="00E26CEF" w:rsidRPr="0045357C" w:rsidRDefault="00E26CEF" w:rsidP="009C5C80">
            <w:pPr>
              <w:jc w:val="center"/>
              <w:rPr>
                <w:rFonts w:ascii="Times New Roman" w:eastAsia="Calibri" w:hAnsi="Times New Roman" w:cs="Times New Roman"/>
                <w:b/>
                <w:color w:val="000000"/>
                <w:sz w:val="24"/>
                <w:szCs w:val="24"/>
              </w:rPr>
            </w:pPr>
            <w:r w:rsidRPr="0045357C">
              <w:rPr>
                <w:rFonts w:ascii="Times New Roman" w:eastAsia="Calibri" w:hAnsi="Times New Roman" w:cs="Times New Roman"/>
                <w:b/>
                <w:color w:val="000000"/>
                <w:sz w:val="24"/>
                <w:szCs w:val="24"/>
              </w:rPr>
              <w:t>39</w:t>
            </w:r>
          </w:p>
        </w:tc>
        <w:tc>
          <w:tcPr>
            <w:tcW w:w="1701" w:type="dxa"/>
            <w:tcBorders>
              <w:top w:val="single" w:sz="4" w:space="0" w:color="auto"/>
              <w:left w:val="single" w:sz="4" w:space="0" w:color="auto"/>
              <w:bottom w:val="single" w:sz="4" w:space="0" w:color="auto"/>
              <w:right w:val="single" w:sz="4" w:space="0" w:color="auto"/>
            </w:tcBorders>
            <w:hideMark/>
          </w:tcPr>
          <w:p w:rsidR="00E26CEF" w:rsidRPr="0045357C" w:rsidRDefault="00E26CEF" w:rsidP="009C5C80">
            <w:pPr>
              <w:jc w:val="center"/>
              <w:rPr>
                <w:rFonts w:ascii="Times New Roman" w:eastAsia="Calibri" w:hAnsi="Times New Roman" w:cs="Times New Roman"/>
                <w:b/>
                <w:color w:val="000000"/>
                <w:sz w:val="24"/>
                <w:szCs w:val="24"/>
              </w:rPr>
            </w:pPr>
            <w:r w:rsidRPr="0045357C">
              <w:rPr>
                <w:rFonts w:ascii="Times New Roman" w:eastAsia="Calibri" w:hAnsi="Times New Roman" w:cs="Times New Roman"/>
                <w:b/>
                <w:color w:val="000000"/>
                <w:sz w:val="24"/>
                <w:szCs w:val="24"/>
              </w:rPr>
              <w:t>43</w:t>
            </w:r>
          </w:p>
        </w:tc>
        <w:tc>
          <w:tcPr>
            <w:tcW w:w="1701" w:type="dxa"/>
            <w:tcBorders>
              <w:top w:val="single" w:sz="4" w:space="0" w:color="auto"/>
              <w:left w:val="single" w:sz="4" w:space="0" w:color="auto"/>
              <w:bottom w:val="single" w:sz="4" w:space="0" w:color="auto"/>
              <w:right w:val="single" w:sz="4" w:space="0" w:color="auto"/>
            </w:tcBorders>
            <w:hideMark/>
          </w:tcPr>
          <w:p w:rsidR="00E26CEF" w:rsidRPr="0045357C" w:rsidRDefault="00E26CEF" w:rsidP="009C5C80">
            <w:pPr>
              <w:jc w:val="center"/>
              <w:rPr>
                <w:rFonts w:ascii="Times New Roman" w:eastAsia="Times New Roman" w:hAnsi="Times New Roman" w:cs="Times New Roman"/>
                <w:b/>
                <w:i/>
                <w:iCs/>
                <w:sz w:val="24"/>
                <w:szCs w:val="24"/>
              </w:rPr>
            </w:pPr>
            <w:r w:rsidRPr="0045357C">
              <w:rPr>
                <w:rFonts w:ascii="Times New Roman" w:eastAsia="Times New Roman" w:hAnsi="Times New Roman" w:cs="Times New Roman"/>
                <w:b/>
                <w:i/>
                <w:iCs/>
                <w:sz w:val="24"/>
                <w:szCs w:val="24"/>
              </w:rPr>
              <w:t>45</w:t>
            </w:r>
          </w:p>
        </w:tc>
        <w:tc>
          <w:tcPr>
            <w:tcW w:w="1559" w:type="dxa"/>
            <w:tcBorders>
              <w:top w:val="single" w:sz="4" w:space="0" w:color="auto"/>
              <w:left w:val="single" w:sz="4" w:space="0" w:color="auto"/>
              <w:bottom w:val="single" w:sz="4" w:space="0" w:color="auto"/>
              <w:right w:val="single" w:sz="4" w:space="0" w:color="auto"/>
            </w:tcBorders>
          </w:tcPr>
          <w:p w:rsidR="00E26CEF" w:rsidRPr="0045357C" w:rsidRDefault="00E26CEF" w:rsidP="009C5C80">
            <w:pPr>
              <w:jc w:val="center"/>
              <w:rPr>
                <w:rFonts w:ascii="Times New Roman" w:eastAsia="Times New Roman" w:hAnsi="Times New Roman" w:cs="Times New Roman"/>
                <w:b/>
                <w:i/>
                <w:iCs/>
                <w:sz w:val="24"/>
                <w:szCs w:val="24"/>
              </w:rPr>
            </w:pPr>
            <w:r w:rsidRPr="0045357C">
              <w:rPr>
                <w:rFonts w:ascii="Times New Roman" w:eastAsia="Times New Roman" w:hAnsi="Times New Roman" w:cs="Times New Roman"/>
                <w:b/>
                <w:i/>
                <w:iCs/>
                <w:sz w:val="24"/>
                <w:szCs w:val="24"/>
              </w:rPr>
              <w:t>39</w:t>
            </w:r>
          </w:p>
        </w:tc>
        <w:tc>
          <w:tcPr>
            <w:tcW w:w="1560" w:type="dxa"/>
            <w:tcBorders>
              <w:top w:val="single" w:sz="4" w:space="0" w:color="auto"/>
              <w:left w:val="single" w:sz="4" w:space="0" w:color="auto"/>
              <w:bottom w:val="single" w:sz="4" w:space="0" w:color="auto"/>
              <w:right w:val="single" w:sz="4" w:space="0" w:color="auto"/>
            </w:tcBorders>
          </w:tcPr>
          <w:p w:rsidR="00E26CEF" w:rsidRPr="0045357C" w:rsidRDefault="00E26CEF" w:rsidP="009C5C80">
            <w:pPr>
              <w:jc w:val="center"/>
              <w:rPr>
                <w:rFonts w:ascii="Times New Roman" w:eastAsia="Times New Roman" w:hAnsi="Times New Roman" w:cs="Times New Roman"/>
                <w:b/>
                <w:i/>
                <w:iCs/>
                <w:sz w:val="24"/>
                <w:szCs w:val="24"/>
              </w:rPr>
            </w:pPr>
            <w:r w:rsidRPr="0045357C">
              <w:rPr>
                <w:rFonts w:ascii="Times New Roman" w:eastAsia="Times New Roman" w:hAnsi="Times New Roman" w:cs="Times New Roman"/>
                <w:b/>
                <w:i/>
                <w:iCs/>
                <w:sz w:val="24"/>
                <w:szCs w:val="24"/>
              </w:rPr>
              <w:t>36</w:t>
            </w:r>
          </w:p>
        </w:tc>
      </w:tr>
    </w:tbl>
    <w:p w:rsidR="00E26CEF" w:rsidRPr="00D04D31" w:rsidRDefault="00E26CEF" w:rsidP="00E26CE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04D31">
        <w:rPr>
          <w:rFonts w:ascii="Times New Roman" w:eastAsia="Times New Roman" w:hAnsi="Times New Roman" w:cs="Times New Roman"/>
          <w:color w:val="000000"/>
          <w:sz w:val="28"/>
          <w:szCs w:val="28"/>
        </w:rPr>
        <w:t>С 15.03.2021 г. в МКОУ СОШ с.п. Псыкод проводились Всероссийские проверочные работы  в 4-8,10-11классах.</w:t>
      </w:r>
    </w:p>
    <w:p w:rsidR="00E26CEF" w:rsidRPr="00D04D31" w:rsidRDefault="00E26CEF" w:rsidP="00E26CE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04D31">
        <w:rPr>
          <w:rFonts w:ascii="Times New Roman" w:eastAsia="Times New Roman" w:hAnsi="Times New Roman" w:cs="Times New Roman"/>
          <w:b/>
          <w:bCs/>
          <w:color w:val="000000"/>
          <w:sz w:val="28"/>
          <w:szCs w:val="28"/>
        </w:rPr>
        <w:t xml:space="preserve"> Проведение ВПР направлено на помощь обучающимся, их родителям и ОУ с тем, чтобы:</w:t>
      </w:r>
    </w:p>
    <w:p w:rsidR="00E26CEF" w:rsidRPr="00D04D31" w:rsidRDefault="00E26CEF" w:rsidP="00E26CEF">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D04D31">
        <w:rPr>
          <w:rFonts w:ascii="Times New Roman" w:eastAsia="Times New Roman" w:hAnsi="Times New Roman" w:cs="Times New Roman"/>
          <w:color w:val="000000"/>
          <w:sz w:val="24"/>
          <w:szCs w:val="24"/>
        </w:rPr>
        <w:t>выявить сильные и слабые места в преподавании предмета и скорректировать процесс обучения (в частности, с целью работы с отстающими обучающимися);</w:t>
      </w:r>
    </w:p>
    <w:p w:rsidR="00E26CEF" w:rsidRPr="00D04D31" w:rsidRDefault="00E26CEF" w:rsidP="00E26CEF">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D04D31">
        <w:rPr>
          <w:rFonts w:ascii="Times New Roman" w:eastAsia="Times New Roman" w:hAnsi="Times New Roman" w:cs="Times New Roman"/>
          <w:color w:val="000000"/>
          <w:sz w:val="24"/>
          <w:szCs w:val="24"/>
        </w:rPr>
        <w:t>спланировать обучение педагогов на курсах повышения квалификации;</w:t>
      </w:r>
    </w:p>
    <w:p w:rsidR="00E26CEF" w:rsidRPr="00D04D31" w:rsidRDefault="00E26CEF" w:rsidP="00E26CEF">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D04D31">
        <w:rPr>
          <w:rFonts w:ascii="Times New Roman" w:eastAsia="Times New Roman" w:hAnsi="Times New Roman" w:cs="Times New Roman"/>
          <w:color w:val="000000"/>
          <w:sz w:val="24"/>
          <w:szCs w:val="24"/>
        </w:rPr>
        <w:t>позволить детям избежать лишних стрессов на ГИА;</w:t>
      </w:r>
    </w:p>
    <w:p w:rsidR="00E26CEF" w:rsidRPr="00D04D31" w:rsidRDefault="00E26CEF" w:rsidP="00E26CEF">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D04D31">
        <w:rPr>
          <w:rFonts w:ascii="Times New Roman" w:eastAsia="Times New Roman" w:hAnsi="Times New Roman" w:cs="Times New Roman"/>
          <w:color w:val="000000"/>
          <w:sz w:val="24"/>
          <w:szCs w:val="24"/>
        </w:rPr>
        <w:t>определить учителю и родителю образовательную траекторию ребенка;</w:t>
      </w:r>
    </w:p>
    <w:p w:rsidR="00E26CEF" w:rsidRPr="00D04D31" w:rsidRDefault="00E26CEF" w:rsidP="00E26CEF">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D04D31">
        <w:rPr>
          <w:rFonts w:ascii="Times New Roman" w:eastAsia="Times New Roman" w:hAnsi="Times New Roman" w:cs="Times New Roman"/>
          <w:color w:val="000000"/>
          <w:sz w:val="24"/>
          <w:szCs w:val="24"/>
        </w:rPr>
        <w:t>определить, на каком реальном образовательном уровне по отношению к требованиям ФГОС находится школа, класс и ребенок.</w:t>
      </w:r>
    </w:p>
    <w:p w:rsidR="00E26CEF" w:rsidRDefault="00E26CEF" w:rsidP="00E26CEF">
      <w:pPr>
        <w:shd w:val="clear" w:color="auto" w:fill="FFFFFF"/>
        <w:spacing w:before="100" w:beforeAutospacing="1" w:after="100" w:afterAutospacing="1" w:line="240" w:lineRule="auto"/>
        <w:rPr>
          <w:rFonts w:ascii="Times New Roman" w:eastAsia="Times New Roman" w:hAnsi="Times New Roman" w:cs="Times New Roman"/>
          <w:b/>
          <w:bCs/>
          <w:caps/>
          <w:color w:val="000000"/>
          <w:sz w:val="24"/>
          <w:szCs w:val="24"/>
        </w:rPr>
      </w:pPr>
      <w:r w:rsidRPr="00D04D31">
        <w:rPr>
          <w:rFonts w:ascii="Times New Roman" w:eastAsia="Times New Roman" w:hAnsi="Times New Roman" w:cs="Times New Roman"/>
          <w:b/>
          <w:bCs/>
          <w:caps/>
          <w:color w:val="000000"/>
          <w:sz w:val="24"/>
          <w:szCs w:val="24"/>
        </w:rPr>
        <w:t>У</w:t>
      </w:r>
      <w:r>
        <w:rPr>
          <w:rFonts w:ascii="Times New Roman" w:eastAsia="Times New Roman" w:hAnsi="Times New Roman" w:cs="Times New Roman"/>
          <w:b/>
          <w:bCs/>
          <w:caps/>
          <w:color w:val="000000"/>
          <w:sz w:val="24"/>
          <w:szCs w:val="24"/>
        </w:rPr>
        <w:t>СПЕШНОСТЬ ВЫПОЛНЕНИЯ ЗАДАНИЙ в 4</w:t>
      </w:r>
      <w:r w:rsidRPr="00D04D31">
        <w:rPr>
          <w:rFonts w:ascii="Times New Roman" w:eastAsia="Times New Roman" w:hAnsi="Times New Roman" w:cs="Times New Roman"/>
          <w:b/>
          <w:bCs/>
          <w:caps/>
          <w:color w:val="000000"/>
          <w:sz w:val="24"/>
          <w:szCs w:val="24"/>
        </w:rPr>
        <w:t>-</w:t>
      </w:r>
      <w:r>
        <w:rPr>
          <w:rFonts w:ascii="Times New Roman" w:eastAsia="Times New Roman" w:hAnsi="Times New Roman" w:cs="Times New Roman"/>
          <w:b/>
          <w:bCs/>
          <w:caps/>
          <w:color w:val="000000"/>
          <w:sz w:val="24"/>
          <w:szCs w:val="24"/>
        </w:rPr>
        <w:t>8,10-</w:t>
      </w:r>
      <w:r w:rsidRPr="00D04D31">
        <w:rPr>
          <w:rFonts w:ascii="Times New Roman" w:eastAsia="Times New Roman" w:hAnsi="Times New Roman" w:cs="Times New Roman"/>
          <w:b/>
          <w:bCs/>
          <w:caps/>
          <w:color w:val="000000"/>
          <w:sz w:val="24"/>
          <w:szCs w:val="24"/>
        </w:rPr>
        <w:t>11 классах.</w:t>
      </w:r>
    </w:p>
    <w:p w:rsidR="00E26CEF" w:rsidRPr="001E6222" w:rsidRDefault="00E26CEF" w:rsidP="00E26CEF">
      <w:pPr>
        <w:spacing w:after="0" w:line="240" w:lineRule="auto"/>
        <w:rPr>
          <w:rFonts w:ascii="Times New Roman" w:eastAsia="Times New Roman" w:hAnsi="Times New Roman" w:cs="Times New Roman"/>
          <w:b/>
        </w:rPr>
      </w:pPr>
      <w:r w:rsidRPr="001E6222">
        <w:rPr>
          <w:rFonts w:ascii="Times New Roman" w:eastAsia="Times New Roman" w:hAnsi="Times New Roman" w:cs="Times New Roman"/>
          <w:b/>
        </w:rPr>
        <w:t>МАТЕМАТИКА</w:t>
      </w:r>
    </w:p>
    <w:p w:rsidR="00E26CEF" w:rsidRPr="001E6222" w:rsidRDefault="00E26CEF" w:rsidP="00E26CEF">
      <w:pPr>
        <w:pStyle w:val="Default"/>
        <w:widowControl w:val="0"/>
        <w:ind w:left="284"/>
        <w:jc w:val="both"/>
        <w:rPr>
          <w:b/>
          <w:bCs/>
          <w:sz w:val="22"/>
          <w:szCs w:val="22"/>
        </w:rPr>
      </w:pPr>
      <w:r w:rsidRPr="001E6222">
        <w:rPr>
          <w:b/>
          <w:bCs/>
          <w:sz w:val="22"/>
          <w:szCs w:val="22"/>
        </w:rPr>
        <w:t xml:space="preserve"> </w:t>
      </w:r>
    </w:p>
    <w:tbl>
      <w:tblPr>
        <w:tblpPr w:leftFromText="180" w:rightFromText="180" w:bottomFromText="200" w:vertAnchor="text" w:horzAnchor="margin" w:tblpY="140"/>
        <w:tblW w:w="9315" w:type="dxa"/>
        <w:tblLayout w:type="fixed"/>
        <w:tblCellMar>
          <w:top w:w="55" w:type="dxa"/>
          <w:left w:w="55" w:type="dxa"/>
          <w:bottom w:w="55" w:type="dxa"/>
          <w:right w:w="55" w:type="dxa"/>
        </w:tblCellMar>
        <w:tblLook w:val="04A0"/>
      </w:tblPr>
      <w:tblGrid>
        <w:gridCol w:w="710"/>
        <w:gridCol w:w="1190"/>
        <w:gridCol w:w="1079"/>
        <w:gridCol w:w="567"/>
        <w:gridCol w:w="567"/>
        <w:gridCol w:w="567"/>
        <w:gridCol w:w="567"/>
        <w:gridCol w:w="1161"/>
        <w:gridCol w:w="1247"/>
        <w:gridCol w:w="1469"/>
        <w:gridCol w:w="191"/>
      </w:tblGrid>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Класс</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К-во уч-ся</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Кол-во уч-ся, писавших ВПР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«5»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«4»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«3»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«2» </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качества</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 xml:space="preserve">успеваемости </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учащихся,</w:t>
            </w:r>
          </w:p>
          <w:p w:rsidR="00E26CEF" w:rsidRPr="001E6222" w:rsidRDefault="00E26CEF" w:rsidP="009C5C80">
            <w:pPr>
              <w:pStyle w:val="Default"/>
              <w:spacing w:line="276" w:lineRule="auto"/>
              <w:rPr>
                <w:sz w:val="22"/>
                <w:szCs w:val="22"/>
              </w:rPr>
            </w:pPr>
            <w:r w:rsidRPr="001E6222">
              <w:rPr>
                <w:sz w:val="22"/>
                <w:szCs w:val="22"/>
              </w:rPr>
              <w:t>подтвердивших отметку</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p w:rsidR="00E26CEF" w:rsidRPr="001E6222" w:rsidRDefault="00E26CEF" w:rsidP="009C5C80">
            <w:pPr>
              <w:pStyle w:val="Default"/>
              <w:spacing w:line="276" w:lineRule="auto"/>
              <w:rPr>
                <w:sz w:val="22"/>
                <w:szCs w:val="22"/>
              </w:rPr>
            </w:pPr>
          </w:p>
        </w:tc>
      </w:tr>
      <w:tr w:rsidR="00E26CEF" w:rsidRPr="001E6222" w:rsidTr="009C5C80">
        <w:trPr>
          <w:trHeight w:val="300"/>
        </w:trPr>
        <w:tc>
          <w:tcPr>
            <w:tcW w:w="709"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4А</w:t>
            </w:r>
          </w:p>
        </w:tc>
        <w:tc>
          <w:tcPr>
            <w:tcW w:w="1189"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21</w:t>
            </w:r>
          </w:p>
        </w:tc>
        <w:tc>
          <w:tcPr>
            <w:tcW w:w="1079"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20</w:t>
            </w:r>
          </w:p>
        </w:tc>
        <w:tc>
          <w:tcPr>
            <w:tcW w:w="56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6</w:t>
            </w:r>
          </w:p>
        </w:tc>
        <w:tc>
          <w:tcPr>
            <w:tcW w:w="56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8</w:t>
            </w:r>
          </w:p>
        </w:tc>
        <w:tc>
          <w:tcPr>
            <w:tcW w:w="56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6</w:t>
            </w:r>
          </w:p>
        </w:tc>
        <w:tc>
          <w:tcPr>
            <w:tcW w:w="56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w:t>
            </w:r>
          </w:p>
        </w:tc>
        <w:tc>
          <w:tcPr>
            <w:tcW w:w="1161"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70</w:t>
            </w:r>
          </w:p>
        </w:tc>
        <w:tc>
          <w:tcPr>
            <w:tcW w:w="124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100</w:t>
            </w:r>
          </w:p>
        </w:tc>
        <w:tc>
          <w:tcPr>
            <w:tcW w:w="1469"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50</w:t>
            </w:r>
          </w:p>
        </w:tc>
        <w:tc>
          <w:tcPr>
            <w:tcW w:w="191" w:type="dxa"/>
            <w:vMerge w:val="restart"/>
            <w:tcBorders>
              <w:top w:val="nil"/>
              <w:left w:val="single" w:sz="2" w:space="0" w:color="000000"/>
              <w:bottom w:val="single" w:sz="2" w:space="0" w:color="000000"/>
              <w:right w:val="single" w:sz="2" w:space="0" w:color="000000"/>
            </w:tcBorders>
          </w:tcPr>
          <w:p w:rsidR="00E26CEF" w:rsidRPr="001E6222" w:rsidRDefault="00E26CEF" w:rsidP="009C5C80">
            <w:pPr>
              <w:pStyle w:val="Default"/>
              <w:snapToGrid w:val="0"/>
              <w:spacing w:line="276" w:lineRule="auto"/>
              <w:rPr>
                <w:sz w:val="22"/>
                <w:szCs w:val="22"/>
              </w:rPr>
            </w:pPr>
          </w:p>
        </w:tc>
      </w:tr>
      <w:tr w:rsidR="00E26CEF" w:rsidRPr="001E6222" w:rsidTr="009C5C80">
        <w:trPr>
          <w:trHeight w:val="240"/>
        </w:trPr>
        <w:tc>
          <w:tcPr>
            <w:tcW w:w="70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4Б</w:t>
            </w:r>
          </w:p>
        </w:tc>
        <w:tc>
          <w:tcPr>
            <w:tcW w:w="118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19</w:t>
            </w:r>
          </w:p>
        </w:tc>
        <w:tc>
          <w:tcPr>
            <w:tcW w:w="107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18</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2</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4</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9</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3</w:t>
            </w:r>
          </w:p>
        </w:tc>
        <w:tc>
          <w:tcPr>
            <w:tcW w:w="1161"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33</w:t>
            </w:r>
          </w:p>
        </w:tc>
        <w:tc>
          <w:tcPr>
            <w:tcW w:w="124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83.5</w:t>
            </w:r>
          </w:p>
        </w:tc>
        <w:tc>
          <w:tcPr>
            <w:tcW w:w="146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66</w:t>
            </w:r>
          </w:p>
        </w:tc>
        <w:tc>
          <w:tcPr>
            <w:tcW w:w="191" w:type="dxa"/>
            <w:vMerge/>
            <w:tcBorders>
              <w:top w:val="nil"/>
              <w:left w:val="single" w:sz="2" w:space="0" w:color="000000"/>
              <w:bottom w:val="single" w:sz="2" w:space="0" w:color="000000"/>
              <w:right w:val="single" w:sz="2" w:space="0" w:color="000000"/>
            </w:tcBorders>
            <w:vAlign w:val="center"/>
            <w:hideMark/>
          </w:tcPr>
          <w:p w:rsidR="00E26CEF" w:rsidRPr="001E6222" w:rsidRDefault="00E26CEF" w:rsidP="009C5C80">
            <w:pPr>
              <w:spacing w:after="0" w:line="240" w:lineRule="auto"/>
              <w:rPr>
                <w:rFonts w:ascii="Times New Roman" w:hAnsi="Times New Roman" w:cs="Times New Roman"/>
                <w:color w:val="000000"/>
              </w:rPr>
            </w:pPr>
          </w:p>
        </w:tc>
      </w:tr>
    </w:tbl>
    <w:p w:rsidR="00E26CEF" w:rsidRPr="005B2BD1" w:rsidRDefault="00E26CEF" w:rsidP="00E26CEF">
      <w:pPr>
        <w:spacing w:after="0" w:line="240" w:lineRule="auto"/>
        <w:rPr>
          <w:rFonts w:ascii="Times New Roman" w:eastAsia="Times New Roman" w:hAnsi="Times New Roman" w:cs="Times New Roman"/>
        </w:rPr>
      </w:pPr>
      <w:r w:rsidRPr="001E6222">
        <w:rPr>
          <w:rFonts w:ascii="Times New Roman" w:eastAsia="Times New Roman" w:hAnsi="Times New Roman" w:cs="Times New Roman"/>
          <w:b/>
        </w:rPr>
        <w:t>РУССКИЙ ЯЗЫК</w:t>
      </w:r>
      <w:r w:rsidRPr="001E6222">
        <w:rPr>
          <w:b/>
          <w:bCs/>
        </w:rPr>
        <w:t xml:space="preserve"> </w:t>
      </w:r>
    </w:p>
    <w:tbl>
      <w:tblPr>
        <w:tblpPr w:leftFromText="180" w:rightFromText="180" w:bottomFromText="200" w:vertAnchor="text" w:horzAnchor="margin" w:tblpY="140"/>
        <w:tblW w:w="9315" w:type="dxa"/>
        <w:tblLayout w:type="fixed"/>
        <w:tblCellMar>
          <w:top w:w="55" w:type="dxa"/>
          <w:left w:w="55" w:type="dxa"/>
          <w:bottom w:w="55" w:type="dxa"/>
          <w:right w:w="55" w:type="dxa"/>
        </w:tblCellMar>
        <w:tblLook w:val="04A0"/>
      </w:tblPr>
      <w:tblGrid>
        <w:gridCol w:w="710"/>
        <w:gridCol w:w="1190"/>
        <w:gridCol w:w="1079"/>
        <w:gridCol w:w="567"/>
        <w:gridCol w:w="567"/>
        <w:gridCol w:w="567"/>
        <w:gridCol w:w="567"/>
        <w:gridCol w:w="1161"/>
        <w:gridCol w:w="1247"/>
        <w:gridCol w:w="1469"/>
        <w:gridCol w:w="191"/>
      </w:tblGrid>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Класс</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К-во уч-ся</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Кол-во уч-ся, писавших ВПР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«5»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«4»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«3»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«2» </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качества</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 xml:space="preserve">успеваемости </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учащихся,</w:t>
            </w:r>
          </w:p>
          <w:p w:rsidR="00E26CEF" w:rsidRPr="001E6222" w:rsidRDefault="00E26CEF" w:rsidP="009C5C80">
            <w:pPr>
              <w:pStyle w:val="Default"/>
              <w:spacing w:line="276" w:lineRule="auto"/>
              <w:rPr>
                <w:sz w:val="22"/>
                <w:szCs w:val="22"/>
              </w:rPr>
            </w:pPr>
            <w:r w:rsidRPr="001E6222">
              <w:rPr>
                <w:sz w:val="22"/>
                <w:szCs w:val="22"/>
              </w:rPr>
              <w:t>подтвердивших отметку</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p w:rsidR="00E26CEF" w:rsidRPr="001E6222" w:rsidRDefault="00E26CEF" w:rsidP="009C5C80">
            <w:pPr>
              <w:pStyle w:val="Default"/>
              <w:spacing w:line="276" w:lineRule="auto"/>
              <w:rPr>
                <w:sz w:val="22"/>
                <w:szCs w:val="22"/>
              </w:rPr>
            </w:pPr>
          </w:p>
        </w:tc>
      </w:tr>
      <w:tr w:rsidR="00E26CEF" w:rsidRPr="001E6222" w:rsidTr="009C5C80">
        <w:trPr>
          <w:trHeight w:val="300"/>
        </w:trPr>
        <w:tc>
          <w:tcPr>
            <w:tcW w:w="709"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4А</w:t>
            </w:r>
          </w:p>
        </w:tc>
        <w:tc>
          <w:tcPr>
            <w:tcW w:w="1189"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21</w:t>
            </w:r>
          </w:p>
        </w:tc>
        <w:tc>
          <w:tcPr>
            <w:tcW w:w="1079"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19</w:t>
            </w:r>
          </w:p>
        </w:tc>
        <w:tc>
          <w:tcPr>
            <w:tcW w:w="56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10</w:t>
            </w:r>
          </w:p>
        </w:tc>
        <w:tc>
          <w:tcPr>
            <w:tcW w:w="56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2</w:t>
            </w:r>
          </w:p>
        </w:tc>
        <w:tc>
          <w:tcPr>
            <w:tcW w:w="56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7</w:t>
            </w:r>
          </w:p>
        </w:tc>
        <w:tc>
          <w:tcPr>
            <w:tcW w:w="56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0</w:t>
            </w:r>
          </w:p>
        </w:tc>
        <w:tc>
          <w:tcPr>
            <w:tcW w:w="1161"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50</w:t>
            </w:r>
          </w:p>
        </w:tc>
        <w:tc>
          <w:tcPr>
            <w:tcW w:w="124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100</w:t>
            </w:r>
          </w:p>
        </w:tc>
        <w:tc>
          <w:tcPr>
            <w:tcW w:w="1469"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80</w:t>
            </w:r>
          </w:p>
        </w:tc>
        <w:tc>
          <w:tcPr>
            <w:tcW w:w="191" w:type="dxa"/>
            <w:vMerge w:val="restart"/>
            <w:tcBorders>
              <w:top w:val="nil"/>
              <w:left w:val="single" w:sz="2" w:space="0" w:color="000000"/>
              <w:bottom w:val="single" w:sz="2" w:space="0" w:color="000000"/>
              <w:right w:val="single" w:sz="2" w:space="0" w:color="000000"/>
            </w:tcBorders>
          </w:tcPr>
          <w:p w:rsidR="00E26CEF" w:rsidRPr="001E6222" w:rsidRDefault="00E26CEF" w:rsidP="009C5C80">
            <w:pPr>
              <w:pStyle w:val="Default"/>
              <w:snapToGrid w:val="0"/>
              <w:spacing w:line="276" w:lineRule="auto"/>
              <w:rPr>
                <w:sz w:val="22"/>
                <w:szCs w:val="22"/>
              </w:rPr>
            </w:pPr>
          </w:p>
        </w:tc>
      </w:tr>
      <w:tr w:rsidR="00E26CEF" w:rsidRPr="001E6222" w:rsidTr="009C5C80">
        <w:trPr>
          <w:trHeight w:val="240"/>
        </w:trPr>
        <w:tc>
          <w:tcPr>
            <w:tcW w:w="70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4Б</w:t>
            </w:r>
          </w:p>
        </w:tc>
        <w:tc>
          <w:tcPr>
            <w:tcW w:w="118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19</w:t>
            </w:r>
          </w:p>
        </w:tc>
        <w:tc>
          <w:tcPr>
            <w:tcW w:w="107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19</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3</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5</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9</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2</w:t>
            </w:r>
          </w:p>
        </w:tc>
        <w:tc>
          <w:tcPr>
            <w:tcW w:w="1161"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41</w:t>
            </w:r>
          </w:p>
        </w:tc>
        <w:tc>
          <w:tcPr>
            <w:tcW w:w="124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90</w:t>
            </w:r>
          </w:p>
        </w:tc>
        <w:tc>
          <w:tcPr>
            <w:tcW w:w="146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45</w:t>
            </w:r>
          </w:p>
        </w:tc>
        <w:tc>
          <w:tcPr>
            <w:tcW w:w="191" w:type="dxa"/>
            <w:vMerge/>
            <w:tcBorders>
              <w:top w:val="nil"/>
              <w:left w:val="single" w:sz="2" w:space="0" w:color="000000"/>
              <w:bottom w:val="single" w:sz="2" w:space="0" w:color="000000"/>
              <w:right w:val="single" w:sz="2" w:space="0" w:color="000000"/>
            </w:tcBorders>
            <w:vAlign w:val="center"/>
            <w:hideMark/>
          </w:tcPr>
          <w:p w:rsidR="00E26CEF" w:rsidRPr="001E6222" w:rsidRDefault="00E26CEF" w:rsidP="009C5C80">
            <w:pPr>
              <w:spacing w:after="0" w:line="240" w:lineRule="auto"/>
              <w:rPr>
                <w:rFonts w:ascii="Times New Roman" w:hAnsi="Times New Roman" w:cs="Times New Roman"/>
                <w:color w:val="000000"/>
              </w:rPr>
            </w:pPr>
          </w:p>
        </w:tc>
      </w:tr>
    </w:tbl>
    <w:p w:rsidR="00E26CEF" w:rsidRPr="005B2BD1" w:rsidRDefault="00E26CEF" w:rsidP="00E26CEF">
      <w:pPr>
        <w:spacing w:after="0" w:line="240" w:lineRule="auto"/>
        <w:rPr>
          <w:rFonts w:ascii="Times New Roman" w:eastAsia="Times New Roman" w:hAnsi="Times New Roman" w:cs="Times New Roman"/>
        </w:rPr>
      </w:pPr>
      <w:r w:rsidRPr="001E6222">
        <w:rPr>
          <w:rFonts w:ascii="Times New Roman" w:eastAsia="Times New Roman" w:hAnsi="Times New Roman" w:cs="Times New Roman"/>
          <w:b/>
        </w:rPr>
        <w:lastRenderedPageBreak/>
        <w:t>ОКРУЖАЮЩИЙ МИР</w:t>
      </w:r>
    </w:p>
    <w:tbl>
      <w:tblPr>
        <w:tblpPr w:leftFromText="180" w:rightFromText="180" w:bottomFromText="200" w:vertAnchor="text" w:horzAnchor="margin" w:tblpY="140"/>
        <w:tblW w:w="9315" w:type="dxa"/>
        <w:tblLayout w:type="fixed"/>
        <w:tblCellMar>
          <w:top w:w="55" w:type="dxa"/>
          <w:left w:w="55" w:type="dxa"/>
          <w:bottom w:w="55" w:type="dxa"/>
          <w:right w:w="55" w:type="dxa"/>
        </w:tblCellMar>
        <w:tblLook w:val="04A0"/>
      </w:tblPr>
      <w:tblGrid>
        <w:gridCol w:w="710"/>
        <w:gridCol w:w="1190"/>
        <w:gridCol w:w="1079"/>
        <w:gridCol w:w="567"/>
        <w:gridCol w:w="567"/>
        <w:gridCol w:w="567"/>
        <w:gridCol w:w="567"/>
        <w:gridCol w:w="1161"/>
        <w:gridCol w:w="1247"/>
        <w:gridCol w:w="1469"/>
        <w:gridCol w:w="191"/>
      </w:tblGrid>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Класс</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К-во уч-ся</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Кол-во уч-ся, писавших ВПР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«5»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«4»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«3»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«2» </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качества</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 xml:space="preserve">успеваемости </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учащихся,</w:t>
            </w:r>
          </w:p>
          <w:p w:rsidR="00E26CEF" w:rsidRPr="001E6222" w:rsidRDefault="00E26CEF" w:rsidP="009C5C80">
            <w:pPr>
              <w:pStyle w:val="Default"/>
              <w:spacing w:line="276" w:lineRule="auto"/>
              <w:rPr>
                <w:sz w:val="22"/>
                <w:szCs w:val="22"/>
              </w:rPr>
            </w:pPr>
            <w:r w:rsidRPr="001E6222">
              <w:rPr>
                <w:sz w:val="22"/>
                <w:szCs w:val="22"/>
              </w:rPr>
              <w:t>подтвердивших отметку</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p w:rsidR="00E26CEF" w:rsidRPr="001E6222" w:rsidRDefault="00E26CEF" w:rsidP="009C5C80">
            <w:pPr>
              <w:pStyle w:val="Default"/>
              <w:spacing w:line="276" w:lineRule="auto"/>
              <w:rPr>
                <w:sz w:val="22"/>
                <w:szCs w:val="22"/>
              </w:rPr>
            </w:pPr>
          </w:p>
        </w:tc>
      </w:tr>
      <w:tr w:rsidR="00E26CEF" w:rsidRPr="001E6222" w:rsidTr="009C5C80">
        <w:trPr>
          <w:trHeight w:val="300"/>
        </w:trPr>
        <w:tc>
          <w:tcPr>
            <w:tcW w:w="709"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4А</w:t>
            </w:r>
          </w:p>
        </w:tc>
        <w:tc>
          <w:tcPr>
            <w:tcW w:w="1189"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21</w:t>
            </w:r>
          </w:p>
        </w:tc>
        <w:tc>
          <w:tcPr>
            <w:tcW w:w="1079"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20</w:t>
            </w:r>
          </w:p>
        </w:tc>
        <w:tc>
          <w:tcPr>
            <w:tcW w:w="56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6</w:t>
            </w:r>
          </w:p>
        </w:tc>
        <w:tc>
          <w:tcPr>
            <w:tcW w:w="56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5</w:t>
            </w:r>
          </w:p>
        </w:tc>
        <w:tc>
          <w:tcPr>
            <w:tcW w:w="56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9</w:t>
            </w:r>
          </w:p>
        </w:tc>
        <w:tc>
          <w:tcPr>
            <w:tcW w:w="56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w:t>
            </w:r>
          </w:p>
        </w:tc>
        <w:tc>
          <w:tcPr>
            <w:tcW w:w="1161"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55</w:t>
            </w:r>
          </w:p>
        </w:tc>
        <w:tc>
          <w:tcPr>
            <w:tcW w:w="124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100</w:t>
            </w:r>
          </w:p>
        </w:tc>
        <w:tc>
          <w:tcPr>
            <w:tcW w:w="1469"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50</w:t>
            </w:r>
          </w:p>
        </w:tc>
        <w:tc>
          <w:tcPr>
            <w:tcW w:w="191" w:type="dxa"/>
            <w:vMerge w:val="restart"/>
            <w:tcBorders>
              <w:top w:val="nil"/>
              <w:left w:val="single" w:sz="2" w:space="0" w:color="000000"/>
              <w:bottom w:val="single" w:sz="2" w:space="0" w:color="000000"/>
              <w:right w:val="single" w:sz="2" w:space="0" w:color="000000"/>
            </w:tcBorders>
          </w:tcPr>
          <w:p w:rsidR="00E26CEF" w:rsidRPr="001E6222" w:rsidRDefault="00E26CEF" w:rsidP="009C5C80">
            <w:pPr>
              <w:pStyle w:val="Default"/>
              <w:snapToGrid w:val="0"/>
              <w:spacing w:line="276" w:lineRule="auto"/>
              <w:rPr>
                <w:sz w:val="22"/>
                <w:szCs w:val="22"/>
              </w:rPr>
            </w:pPr>
          </w:p>
        </w:tc>
      </w:tr>
      <w:tr w:rsidR="00E26CEF" w:rsidRPr="001E6222" w:rsidTr="009C5C80">
        <w:trPr>
          <w:trHeight w:val="240"/>
        </w:trPr>
        <w:tc>
          <w:tcPr>
            <w:tcW w:w="70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4Б</w:t>
            </w:r>
          </w:p>
        </w:tc>
        <w:tc>
          <w:tcPr>
            <w:tcW w:w="118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19</w:t>
            </w:r>
          </w:p>
        </w:tc>
        <w:tc>
          <w:tcPr>
            <w:tcW w:w="107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19</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9</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7</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2</w:t>
            </w:r>
          </w:p>
        </w:tc>
        <w:tc>
          <w:tcPr>
            <w:tcW w:w="1161"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50</w:t>
            </w:r>
          </w:p>
        </w:tc>
        <w:tc>
          <w:tcPr>
            <w:tcW w:w="124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90</w:t>
            </w:r>
          </w:p>
        </w:tc>
        <w:tc>
          <w:tcPr>
            <w:tcW w:w="146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45</w:t>
            </w:r>
          </w:p>
        </w:tc>
        <w:tc>
          <w:tcPr>
            <w:tcW w:w="191" w:type="dxa"/>
            <w:vMerge/>
            <w:tcBorders>
              <w:top w:val="nil"/>
              <w:left w:val="single" w:sz="2" w:space="0" w:color="000000"/>
              <w:bottom w:val="single" w:sz="2" w:space="0" w:color="000000"/>
              <w:right w:val="single" w:sz="2" w:space="0" w:color="000000"/>
            </w:tcBorders>
            <w:vAlign w:val="center"/>
            <w:hideMark/>
          </w:tcPr>
          <w:p w:rsidR="00E26CEF" w:rsidRPr="001E6222" w:rsidRDefault="00E26CEF" w:rsidP="009C5C80">
            <w:pPr>
              <w:spacing w:after="0" w:line="240" w:lineRule="auto"/>
              <w:rPr>
                <w:rFonts w:ascii="Times New Roman" w:hAnsi="Times New Roman" w:cs="Times New Roman"/>
                <w:color w:val="000000"/>
              </w:rPr>
            </w:pPr>
          </w:p>
        </w:tc>
      </w:tr>
    </w:tbl>
    <w:p w:rsidR="00E26CEF" w:rsidRPr="005B2BD1" w:rsidRDefault="00E26CEF" w:rsidP="00E26CEF">
      <w:pPr>
        <w:pStyle w:val="basis"/>
        <w:spacing w:before="0" w:beforeAutospacing="0" w:after="0" w:afterAutospacing="0"/>
        <w:ind w:right="57" w:firstLine="0"/>
        <w:rPr>
          <w:b/>
          <w:color w:val="000000"/>
          <w:szCs w:val="28"/>
          <w:shd w:val="clear" w:color="auto" w:fill="FFFFFF"/>
        </w:rPr>
      </w:pPr>
      <w:r w:rsidRPr="00830CBE">
        <w:rPr>
          <w:b/>
          <w:color w:val="000000"/>
          <w:szCs w:val="28"/>
          <w:shd w:val="clear" w:color="auto" w:fill="FFFFFF"/>
        </w:rPr>
        <w:t>Биология.</w:t>
      </w:r>
      <w:bookmarkStart w:id="0" w:name="_Hlk57623710"/>
    </w:p>
    <w:tbl>
      <w:tblPr>
        <w:tblpPr w:leftFromText="180" w:rightFromText="180" w:bottomFromText="200" w:vertAnchor="text" w:horzAnchor="margin" w:tblpY="140"/>
        <w:tblW w:w="9315" w:type="dxa"/>
        <w:tblLayout w:type="fixed"/>
        <w:tblCellMar>
          <w:top w:w="55" w:type="dxa"/>
          <w:left w:w="55" w:type="dxa"/>
          <w:bottom w:w="55" w:type="dxa"/>
          <w:right w:w="55" w:type="dxa"/>
        </w:tblCellMar>
        <w:tblLook w:val="04A0"/>
      </w:tblPr>
      <w:tblGrid>
        <w:gridCol w:w="710"/>
        <w:gridCol w:w="1190"/>
        <w:gridCol w:w="1079"/>
        <w:gridCol w:w="567"/>
        <w:gridCol w:w="567"/>
        <w:gridCol w:w="567"/>
        <w:gridCol w:w="567"/>
        <w:gridCol w:w="1161"/>
        <w:gridCol w:w="1247"/>
        <w:gridCol w:w="1469"/>
        <w:gridCol w:w="191"/>
      </w:tblGrid>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Класс</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К-во уч-ся</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Кол-во уч-ся, писавших ВПР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«5»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«4»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«3»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«2» </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качества</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 xml:space="preserve">успеваемости </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учащихся,</w:t>
            </w:r>
          </w:p>
          <w:p w:rsidR="00E26CEF" w:rsidRPr="001E6222" w:rsidRDefault="00E26CEF" w:rsidP="009C5C80">
            <w:pPr>
              <w:pStyle w:val="Default"/>
              <w:spacing w:line="276" w:lineRule="auto"/>
              <w:rPr>
                <w:sz w:val="22"/>
                <w:szCs w:val="22"/>
              </w:rPr>
            </w:pPr>
            <w:r w:rsidRPr="001E6222">
              <w:rPr>
                <w:sz w:val="22"/>
                <w:szCs w:val="22"/>
              </w:rPr>
              <w:t>подтвердивших отметку</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p w:rsidR="00E26CEF" w:rsidRPr="001E6222" w:rsidRDefault="00E26CEF" w:rsidP="009C5C80">
            <w:pPr>
              <w:pStyle w:val="Default"/>
              <w:spacing w:line="276" w:lineRule="auto"/>
              <w:rPr>
                <w:sz w:val="22"/>
                <w:szCs w:val="22"/>
              </w:rPr>
            </w:pPr>
          </w:p>
        </w:tc>
      </w:tr>
      <w:tr w:rsidR="00E26CEF" w:rsidRPr="001E6222" w:rsidTr="009C5C80">
        <w:trPr>
          <w:trHeight w:val="300"/>
        </w:trPr>
        <w:tc>
          <w:tcPr>
            <w:tcW w:w="709"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5А</w:t>
            </w:r>
          </w:p>
        </w:tc>
        <w:tc>
          <w:tcPr>
            <w:tcW w:w="1189"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15</w:t>
            </w:r>
          </w:p>
        </w:tc>
        <w:tc>
          <w:tcPr>
            <w:tcW w:w="1079"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15</w:t>
            </w:r>
          </w:p>
        </w:tc>
        <w:tc>
          <w:tcPr>
            <w:tcW w:w="56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2</w:t>
            </w:r>
          </w:p>
        </w:tc>
        <w:tc>
          <w:tcPr>
            <w:tcW w:w="56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6</w:t>
            </w:r>
          </w:p>
        </w:tc>
        <w:tc>
          <w:tcPr>
            <w:tcW w:w="56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6</w:t>
            </w:r>
          </w:p>
        </w:tc>
        <w:tc>
          <w:tcPr>
            <w:tcW w:w="56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w:t>
            </w:r>
          </w:p>
        </w:tc>
        <w:tc>
          <w:tcPr>
            <w:tcW w:w="1161"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50</w:t>
            </w:r>
          </w:p>
        </w:tc>
        <w:tc>
          <w:tcPr>
            <w:tcW w:w="124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93</w:t>
            </w:r>
          </w:p>
        </w:tc>
        <w:tc>
          <w:tcPr>
            <w:tcW w:w="1469"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66</w:t>
            </w:r>
          </w:p>
        </w:tc>
        <w:tc>
          <w:tcPr>
            <w:tcW w:w="191" w:type="dxa"/>
            <w:vMerge w:val="restart"/>
            <w:tcBorders>
              <w:top w:val="nil"/>
              <w:left w:val="single" w:sz="2" w:space="0" w:color="000000"/>
              <w:bottom w:val="single" w:sz="2" w:space="0" w:color="000000"/>
              <w:right w:val="single" w:sz="2" w:space="0" w:color="000000"/>
            </w:tcBorders>
          </w:tcPr>
          <w:p w:rsidR="00E26CEF" w:rsidRPr="001E6222" w:rsidRDefault="00E26CEF" w:rsidP="009C5C80">
            <w:pPr>
              <w:pStyle w:val="Default"/>
              <w:snapToGrid w:val="0"/>
              <w:spacing w:line="276" w:lineRule="auto"/>
              <w:rPr>
                <w:sz w:val="22"/>
                <w:szCs w:val="22"/>
              </w:rPr>
            </w:pPr>
          </w:p>
        </w:tc>
      </w:tr>
      <w:tr w:rsidR="00E26CEF" w:rsidRPr="001E6222" w:rsidTr="009C5C80">
        <w:trPr>
          <w:trHeight w:val="240"/>
        </w:trPr>
        <w:tc>
          <w:tcPr>
            <w:tcW w:w="70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5Б</w:t>
            </w:r>
          </w:p>
        </w:tc>
        <w:tc>
          <w:tcPr>
            <w:tcW w:w="118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17</w:t>
            </w:r>
          </w:p>
        </w:tc>
        <w:tc>
          <w:tcPr>
            <w:tcW w:w="107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15</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3</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10</w:t>
            </w:r>
          </w:p>
        </w:tc>
        <w:tc>
          <w:tcPr>
            <w:tcW w:w="567" w:type="dxa"/>
            <w:tcBorders>
              <w:top w:val="single" w:sz="4" w:space="0" w:color="auto"/>
              <w:left w:val="single" w:sz="2" w:space="0" w:color="000000"/>
              <w:bottom w:val="single" w:sz="2" w:space="0" w:color="000000"/>
              <w:right w:val="nil"/>
            </w:tcBorders>
          </w:tcPr>
          <w:p w:rsidR="00E26CEF" w:rsidRPr="001E6222" w:rsidRDefault="00E26CEF" w:rsidP="009C5C80">
            <w:pPr>
              <w:pStyle w:val="Default"/>
              <w:snapToGrid w:val="0"/>
              <w:spacing w:line="276" w:lineRule="auto"/>
              <w:rPr>
                <w:sz w:val="22"/>
                <w:szCs w:val="22"/>
              </w:rPr>
            </w:pPr>
          </w:p>
        </w:tc>
        <w:tc>
          <w:tcPr>
            <w:tcW w:w="1161"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26.4</w:t>
            </w:r>
          </w:p>
        </w:tc>
        <w:tc>
          <w:tcPr>
            <w:tcW w:w="124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87</w:t>
            </w:r>
          </w:p>
        </w:tc>
        <w:tc>
          <w:tcPr>
            <w:tcW w:w="146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86.6</w:t>
            </w:r>
          </w:p>
        </w:tc>
        <w:tc>
          <w:tcPr>
            <w:tcW w:w="191" w:type="dxa"/>
            <w:vMerge/>
            <w:tcBorders>
              <w:top w:val="nil"/>
              <w:left w:val="single" w:sz="2" w:space="0" w:color="000000"/>
              <w:bottom w:val="single" w:sz="2" w:space="0" w:color="000000"/>
              <w:right w:val="single" w:sz="2" w:space="0" w:color="000000"/>
            </w:tcBorders>
            <w:vAlign w:val="center"/>
            <w:hideMark/>
          </w:tcPr>
          <w:p w:rsidR="00E26CEF" w:rsidRPr="001E6222" w:rsidRDefault="00E26CEF" w:rsidP="009C5C80">
            <w:pPr>
              <w:spacing w:after="0" w:line="240" w:lineRule="auto"/>
              <w:rPr>
                <w:rFonts w:ascii="Times New Roman" w:hAnsi="Times New Roman" w:cs="Times New Roman"/>
                <w:color w:val="000000"/>
              </w:rPr>
            </w:pPr>
          </w:p>
        </w:tc>
      </w:tr>
      <w:bookmarkEnd w:id="0"/>
    </w:tbl>
    <w:p w:rsidR="00E26CEF" w:rsidRPr="001E6222" w:rsidRDefault="00E26CEF" w:rsidP="00E26CEF">
      <w:pPr>
        <w:pStyle w:val="Default"/>
        <w:ind w:left="284"/>
        <w:rPr>
          <w:sz w:val="22"/>
          <w:szCs w:val="22"/>
        </w:rPr>
      </w:pPr>
    </w:p>
    <w:p w:rsidR="00E26CEF" w:rsidRPr="005B2BD1" w:rsidRDefault="00E26CEF" w:rsidP="00E26CEF">
      <w:pPr>
        <w:spacing w:after="0" w:line="240" w:lineRule="auto"/>
        <w:rPr>
          <w:rFonts w:ascii="Times New Roman" w:eastAsia="Times New Roman" w:hAnsi="Times New Roman" w:cs="Times New Roman"/>
          <w:b/>
        </w:rPr>
      </w:pPr>
      <w:r w:rsidRPr="001E6222">
        <w:rPr>
          <w:rFonts w:ascii="Times New Roman" w:eastAsia="Times New Roman" w:hAnsi="Times New Roman" w:cs="Times New Roman"/>
          <w:b/>
        </w:rPr>
        <w:t>Математика.</w:t>
      </w:r>
    </w:p>
    <w:tbl>
      <w:tblPr>
        <w:tblpPr w:leftFromText="180" w:rightFromText="180" w:bottomFromText="200" w:vertAnchor="text" w:horzAnchor="margin" w:tblpY="140"/>
        <w:tblW w:w="9315" w:type="dxa"/>
        <w:tblLayout w:type="fixed"/>
        <w:tblCellMar>
          <w:top w:w="55" w:type="dxa"/>
          <w:left w:w="55" w:type="dxa"/>
          <w:bottom w:w="55" w:type="dxa"/>
          <w:right w:w="55" w:type="dxa"/>
        </w:tblCellMar>
        <w:tblLook w:val="04A0"/>
      </w:tblPr>
      <w:tblGrid>
        <w:gridCol w:w="710"/>
        <w:gridCol w:w="1190"/>
        <w:gridCol w:w="1079"/>
        <w:gridCol w:w="567"/>
        <w:gridCol w:w="567"/>
        <w:gridCol w:w="567"/>
        <w:gridCol w:w="567"/>
        <w:gridCol w:w="1161"/>
        <w:gridCol w:w="1247"/>
        <w:gridCol w:w="1469"/>
        <w:gridCol w:w="191"/>
      </w:tblGrid>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Класс</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К-во уч-ся</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Кол-во уч-ся, писавших ВПР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«5»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«4»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«3»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«2» </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качества</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 xml:space="preserve">успеваемости </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учащихся,</w:t>
            </w:r>
          </w:p>
          <w:p w:rsidR="00E26CEF" w:rsidRPr="001E6222" w:rsidRDefault="00E26CEF" w:rsidP="009C5C80">
            <w:pPr>
              <w:pStyle w:val="Default"/>
              <w:spacing w:line="276" w:lineRule="auto"/>
              <w:rPr>
                <w:sz w:val="22"/>
                <w:szCs w:val="22"/>
              </w:rPr>
            </w:pPr>
            <w:r w:rsidRPr="001E6222">
              <w:rPr>
                <w:sz w:val="22"/>
                <w:szCs w:val="22"/>
              </w:rPr>
              <w:t>подтвердивших отметку</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p w:rsidR="00E26CEF" w:rsidRPr="001E6222" w:rsidRDefault="00E26CEF" w:rsidP="009C5C80">
            <w:pPr>
              <w:pStyle w:val="Default"/>
              <w:spacing w:line="276" w:lineRule="auto"/>
              <w:rPr>
                <w:sz w:val="22"/>
                <w:szCs w:val="22"/>
              </w:rPr>
            </w:pPr>
          </w:p>
        </w:tc>
      </w:tr>
      <w:tr w:rsidR="00E26CEF" w:rsidRPr="001E6222" w:rsidTr="009C5C80">
        <w:trPr>
          <w:trHeight w:val="300"/>
        </w:trPr>
        <w:tc>
          <w:tcPr>
            <w:tcW w:w="709"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5А</w:t>
            </w:r>
          </w:p>
        </w:tc>
        <w:tc>
          <w:tcPr>
            <w:tcW w:w="1189"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15</w:t>
            </w:r>
          </w:p>
        </w:tc>
        <w:tc>
          <w:tcPr>
            <w:tcW w:w="1079"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14</w:t>
            </w:r>
          </w:p>
        </w:tc>
        <w:tc>
          <w:tcPr>
            <w:tcW w:w="56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2</w:t>
            </w:r>
          </w:p>
        </w:tc>
        <w:tc>
          <w:tcPr>
            <w:tcW w:w="56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4</w:t>
            </w:r>
          </w:p>
        </w:tc>
        <w:tc>
          <w:tcPr>
            <w:tcW w:w="56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5</w:t>
            </w:r>
          </w:p>
        </w:tc>
        <w:tc>
          <w:tcPr>
            <w:tcW w:w="56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3</w:t>
            </w:r>
          </w:p>
        </w:tc>
        <w:tc>
          <w:tcPr>
            <w:tcW w:w="1161"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42.8</w:t>
            </w:r>
          </w:p>
        </w:tc>
        <w:tc>
          <w:tcPr>
            <w:tcW w:w="124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78.6</w:t>
            </w:r>
          </w:p>
        </w:tc>
        <w:tc>
          <w:tcPr>
            <w:tcW w:w="1469"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78.6</w:t>
            </w:r>
          </w:p>
        </w:tc>
        <w:tc>
          <w:tcPr>
            <w:tcW w:w="191" w:type="dxa"/>
            <w:vMerge w:val="restart"/>
            <w:tcBorders>
              <w:top w:val="nil"/>
              <w:left w:val="single" w:sz="2" w:space="0" w:color="000000"/>
              <w:bottom w:val="single" w:sz="2" w:space="0" w:color="000000"/>
              <w:right w:val="single" w:sz="2" w:space="0" w:color="000000"/>
            </w:tcBorders>
          </w:tcPr>
          <w:p w:rsidR="00E26CEF" w:rsidRPr="001E6222" w:rsidRDefault="00E26CEF" w:rsidP="009C5C80">
            <w:pPr>
              <w:pStyle w:val="Default"/>
              <w:snapToGrid w:val="0"/>
              <w:spacing w:line="276" w:lineRule="auto"/>
              <w:rPr>
                <w:sz w:val="22"/>
                <w:szCs w:val="22"/>
              </w:rPr>
            </w:pPr>
          </w:p>
        </w:tc>
      </w:tr>
      <w:tr w:rsidR="00E26CEF" w:rsidRPr="001E6222" w:rsidTr="009C5C80">
        <w:trPr>
          <w:trHeight w:val="240"/>
        </w:trPr>
        <w:tc>
          <w:tcPr>
            <w:tcW w:w="70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5Б</w:t>
            </w:r>
          </w:p>
        </w:tc>
        <w:tc>
          <w:tcPr>
            <w:tcW w:w="118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17</w:t>
            </w:r>
          </w:p>
        </w:tc>
        <w:tc>
          <w:tcPr>
            <w:tcW w:w="107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12</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3</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7</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w:t>
            </w:r>
          </w:p>
        </w:tc>
        <w:tc>
          <w:tcPr>
            <w:tcW w:w="1161"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33.3</w:t>
            </w:r>
          </w:p>
        </w:tc>
        <w:tc>
          <w:tcPr>
            <w:tcW w:w="124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92</w:t>
            </w:r>
          </w:p>
        </w:tc>
        <w:tc>
          <w:tcPr>
            <w:tcW w:w="146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60</w:t>
            </w:r>
          </w:p>
        </w:tc>
        <w:tc>
          <w:tcPr>
            <w:tcW w:w="191" w:type="dxa"/>
            <w:vMerge/>
            <w:tcBorders>
              <w:top w:val="nil"/>
              <w:left w:val="single" w:sz="2" w:space="0" w:color="000000"/>
              <w:bottom w:val="single" w:sz="2" w:space="0" w:color="000000"/>
              <w:right w:val="single" w:sz="2" w:space="0" w:color="000000"/>
            </w:tcBorders>
            <w:vAlign w:val="center"/>
            <w:hideMark/>
          </w:tcPr>
          <w:p w:rsidR="00E26CEF" w:rsidRPr="001E6222" w:rsidRDefault="00E26CEF" w:rsidP="009C5C80">
            <w:pPr>
              <w:spacing w:after="0" w:line="240" w:lineRule="auto"/>
              <w:rPr>
                <w:rFonts w:ascii="Times New Roman" w:hAnsi="Times New Roman" w:cs="Times New Roman"/>
                <w:color w:val="000000"/>
              </w:rPr>
            </w:pPr>
          </w:p>
        </w:tc>
      </w:tr>
    </w:tbl>
    <w:p w:rsidR="00E26CEF" w:rsidRPr="001E6222" w:rsidRDefault="00E26CEF" w:rsidP="00E26CEF">
      <w:pPr>
        <w:tabs>
          <w:tab w:val="left" w:pos="426"/>
          <w:tab w:val="left" w:pos="993"/>
        </w:tabs>
        <w:spacing w:after="0" w:line="240" w:lineRule="auto"/>
        <w:jc w:val="both"/>
        <w:rPr>
          <w:rFonts w:ascii="Times New Roman" w:hAnsi="Times New Roman" w:cs="Times New Roman"/>
        </w:rPr>
      </w:pPr>
    </w:p>
    <w:p w:rsidR="00E26CEF" w:rsidRPr="005B2BD1" w:rsidRDefault="00E26CEF" w:rsidP="00E26CEF">
      <w:pPr>
        <w:pStyle w:val="Default"/>
        <w:widowControl w:val="0"/>
        <w:ind w:left="720"/>
        <w:jc w:val="both"/>
        <w:rPr>
          <w:b/>
          <w:sz w:val="22"/>
          <w:szCs w:val="22"/>
        </w:rPr>
      </w:pPr>
      <w:r w:rsidRPr="001E6222">
        <w:rPr>
          <w:b/>
          <w:sz w:val="22"/>
          <w:szCs w:val="22"/>
        </w:rPr>
        <w:t xml:space="preserve">БИОЛОГИЯ </w:t>
      </w:r>
    </w:p>
    <w:tbl>
      <w:tblPr>
        <w:tblpPr w:leftFromText="180" w:rightFromText="180" w:bottomFromText="200" w:vertAnchor="text" w:horzAnchor="margin" w:tblpY="140"/>
        <w:tblW w:w="9315" w:type="dxa"/>
        <w:tblLayout w:type="fixed"/>
        <w:tblCellMar>
          <w:top w:w="55" w:type="dxa"/>
          <w:left w:w="55" w:type="dxa"/>
          <w:bottom w:w="55" w:type="dxa"/>
          <w:right w:w="55" w:type="dxa"/>
        </w:tblCellMar>
        <w:tblLook w:val="04A0"/>
      </w:tblPr>
      <w:tblGrid>
        <w:gridCol w:w="710"/>
        <w:gridCol w:w="1190"/>
        <w:gridCol w:w="1079"/>
        <w:gridCol w:w="567"/>
        <w:gridCol w:w="567"/>
        <w:gridCol w:w="567"/>
        <w:gridCol w:w="567"/>
        <w:gridCol w:w="1161"/>
        <w:gridCol w:w="1247"/>
        <w:gridCol w:w="1469"/>
        <w:gridCol w:w="191"/>
      </w:tblGrid>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Класс</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К-во уч-ся</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Кол-во уч-ся, писавших ВПР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«5»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«4»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«3»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«2» </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качества</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 xml:space="preserve">успеваемости </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учащихся,</w:t>
            </w:r>
          </w:p>
          <w:p w:rsidR="00E26CEF" w:rsidRPr="001E6222" w:rsidRDefault="00E26CEF" w:rsidP="009C5C80">
            <w:pPr>
              <w:pStyle w:val="Default"/>
              <w:spacing w:line="276" w:lineRule="auto"/>
              <w:rPr>
                <w:sz w:val="22"/>
                <w:szCs w:val="22"/>
              </w:rPr>
            </w:pPr>
            <w:r w:rsidRPr="001E6222">
              <w:rPr>
                <w:sz w:val="22"/>
                <w:szCs w:val="22"/>
              </w:rPr>
              <w:t>подтвердивших отметку</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p w:rsidR="00E26CEF" w:rsidRPr="001E6222" w:rsidRDefault="00E26CEF" w:rsidP="009C5C80">
            <w:pPr>
              <w:pStyle w:val="Default"/>
              <w:spacing w:line="276" w:lineRule="auto"/>
              <w:rPr>
                <w:sz w:val="22"/>
                <w:szCs w:val="22"/>
              </w:rPr>
            </w:pPr>
          </w:p>
        </w:tc>
      </w:tr>
      <w:tr w:rsidR="00E26CEF" w:rsidRPr="001E6222" w:rsidTr="009C5C80">
        <w:trPr>
          <w:trHeight w:val="300"/>
        </w:trPr>
        <w:tc>
          <w:tcPr>
            <w:tcW w:w="709"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5А</w:t>
            </w:r>
          </w:p>
        </w:tc>
        <w:tc>
          <w:tcPr>
            <w:tcW w:w="1189"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15</w:t>
            </w:r>
          </w:p>
        </w:tc>
        <w:tc>
          <w:tcPr>
            <w:tcW w:w="1079"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12</w:t>
            </w:r>
          </w:p>
        </w:tc>
        <w:tc>
          <w:tcPr>
            <w:tcW w:w="56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w:t>
            </w:r>
          </w:p>
        </w:tc>
        <w:tc>
          <w:tcPr>
            <w:tcW w:w="56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5</w:t>
            </w:r>
          </w:p>
        </w:tc>
        <w:tc>
          <w:tcPr>
            <w:tcW w:w="56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6</w:t>
            </w:r>
          </w:p>
        </w:tc>
        <w:tc>
          <w:tcPr>
            <w:tcW w:w="56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w:t>
            </w:r>
          </w:p>
        </w:tc>
        <w:tc>
          <w:tcPr>
            <w:tcW w:w="1161"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41.6</w:t>
            </w:r>
          </w:p>
        </w:tc>
        <w:tc>
          <w:tcPr>
            <w:tcW w:w="124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92</w:t>
            </w:r>
          </w:p>
        </w:tc>
        <w:tc>
          <w:tcPr>
            <w:tcW w:w="1469"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68</w:t>
            </w:r>
          </w:p>
        </w:tc>
        <w:tc>
          <w:tcPr>
            <w:tcW w:w="191" w:type="dxa"/>
            <w:vMerge w:val="restart"/>
            <w:tcBorders>
              <w:top w:val="nil"/>
              <w:left w:val="single" w:sz="2" w:space="0" w:color="000000"/>
              <w:bottom w:val="single" w:sz="2" w:space="0" w:color="000000"/>
              <w:right w:val="single" w:sz="2" w:space="0" w:color="000000"/>
            </w:tcBorders>
          </w:tcPr>
          <w:p w:rsidR="00E26CEF" w:rsidRPr="001E6222" w:rsidRDefault="00E26CEF" w:rsidP="009C5C80">
            <w:pPr>
              <w:pStyle w:val="Default"/>
              <w:snapToGrid w:val="0"/>
              <w:spacing w:line="276" w:lineRule="auto"/>
              <w:rPr>
                <w:sz w:val="22"/>
                <w:szCs w:val="22"/>
              </w:rPr>
            </w:pPr>
          </w:p>
        </w:tc>
      </w:tr>
      <w:tr w:rsidR="00E26CEF" w:rsidRPr="001E6222" w:rsidTr="009C5C80">
        <w:trPr>
          <w:trHeight w:val="240"/>
        </w:trPr>
        <w:tc>
          <w:tcPr>
            <w:tcW w:w="70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5Б</w:t>
            </w:r>
          </w:p>
        </w:tc>
        <w:tc>
          <w:tcPr>
            <w:tcW w:w="118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17</w:t>
            </w:r>
          </w:p>
        </w:tc>
        <w:tc>
          <w:tcPr>
            <w:tcW w:w="107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14</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2</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12</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w:t>
            </w:r>
          </w:p>
        </w:tc>
        <w:tc>
          <w:tcPr>
            <w:tcW w:w="1161"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14.3</w:t>
            </w:r>
          </w:p>
        </w:tc>
        <w:tc>
          <w:tcPr>
            <w:tcW w:w="124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93</w:t>
            </w:r>
          </w:p>
        </w:tc>
        <w:tc>
          <w:tcPr>
            <w:tcW w:w="146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93</w:t>
            </w:r>
          </w:p>
        </w:tc>
        <w:tc>
          <w:tcPr>
            <w:tcW w:w="191" w:type="dxa"/>
            <w:vMerge/>
            <w:tcBorders>
              <w:top w:val="nil"/>
              <w:left w:val="single" w:sz="2" w:space="0" w:color="000000"/>
              <w:bottom w:val="single" w:sz="2" w:space="0" w:color="000000"/>
              <w:right w:val="single" w:sz="2" w:space="0" w:color="000000"/>
            </w:tcBorders>
            <w:vAlign w:val="center"/>
            <w:hideMark/>
          </w:tcPr>
          <w:p w:rsidR="00E26CEF" w:rsidRPr="001E6222" w:rsidRDefault="00E26CEF" w:rsidP="009C5C80">
            <w:pPr>
              <w:spacing w:after="0" w:line="240" w:lineRule="auto"/>
              <w:rPr>
                <w:rFonts w:ascii="Times New Roman" w:hAnsi="Times New Roman" w:cs="Times New Roman"/>
                <w:color w:val="000000"/>
              </w:rPr>
            </w:pPr>
          </w:p>
        </w:tc>
      </w:tr>
    </w:tbl>
    <w:p w:rsidR="00E26CEF" w:rsidRPr="001E6222" w:rsidRDefault="00E26CEF" w:rsidP="00E26CEF">
      <w:pPr>
        <w:spacing w:after="0" w:line="240" w:lineRule="auto"/>
        <w:rPr>
          <w:rFonts w:ascii="Times New Roman" w:hAnsi="Times New Roman" w:cs="Times New Roman"/>
        </w:rPr>
      </w:pPr>
    </w:p>
    <w:p w:rsidR="00E26CEF" w:rsidRPr="005B2BD1" w:rsidRDefault="00E26CEF" w:rsidP="00E26CEF">
      <w:pPr>
        <w:spacing w:after="0" w:line="240" w:lineRule="auto"/>
        <w:rPr>
          <w:rFonts w:ascii="Times New Roman" w:hAnsi="Times New Roman" w:cs="Times New Roman"/>
          <w:b/>
        </w:rPr>
      </w:pPr>
      <w:r w:rsidRPr="001E6222">
        <w:rPr>
          <w:rFonts w:ascii="Times New Roman" w:hAnsi="Times New Roman" w:cs="Times New Roman"/>
          <w:b/>
        </w:rPr>
        <w:t>ИСТОРИЯ</w:t>
      </w:r>
    </w:p>
    <w:tbl>
      <w:tblPr>
        <w:tblpPr w:leftFromText="180" w:rightFromText="180" w:bottomFromText="200" w:vertAnchor="text" w:horzAnchor="margin" w:tblpX="55" w:tblpY="140"/>
        <w:tblW w:w="9255" w:type="dxa"/>
        <w:tblLayout w:type="fixed"/>
        <w:tblCellMar>
          <w:top w:w="55" w:type="dxa"/>
          <w:left w:w="55" w:type="dxa"/>
          <w:bottom w:w="55" w:type="dxa"/>
          <w:right w:w="55" w:type="dxa"/>
        </w:tblCellMar>
        <w:tblLook w:val="04A0"/>
      </w:tblPr>
      <w:tblGrid>
        <w:gridCol w:w="653"/>
        <w:gridCol w:w="1188"/>
        <w:gridCol w:w="1079"/>
        <w:gridCol w:w="567"/>
        <w:gridCol w:w="567"/>
        <w:gridCol w:w="567"/>
        <w:gridCol w:w="567"/>
        <w:gridCol w:w="1161"/>
        <w:gridCol w:w="1247"/>
        <w:gridCol w:w="1468"/>
        <w:gridCol w:w="191"/>
      </w:tblGrid>
      <w:tr w:rsidR="00E26CEF" w:rsidRPr="001E6222" w:rsidTr="009C5C80">
        <w:tc>
          <w:tcPr>
            <w:tcW w:w="654"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Класс</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К-во уч-ся</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Кол-во уч-ся, писавших ВПР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«5»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«4»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«3»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«2» </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качества</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 xml:space="preserve">успеваемости </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учащихся,</w:t>
            </w:r>
          </w:p>
          <w:p w:rsidR="00E26CEF" w:rsidRPr="001E6222" w:rsidRDefault="00E26CEF" w:rsidP="009C5C80">
            <w:pPr>
              <w:pStyle w:val="Default"/>
              <w:spacing w:line="276" w:lineRule="auto"/>
              <w:rPr>
                <w:sz w:val="22"/>
                <w:szCs w:val="22"/>
              </w:rPr>
            </w:pPr>
            <w:r w:rsidRPr="001E6222">
              <w:rPr>
                <w:sz w:val="22"/>
                <w:szCs w:val="22"/>
              </w:rPr>
              <w:t>подтвердивших отметку</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p w:rsidR="00E26CEF" w:rsidRPr="001E6222" w:rsidRDefault="00E26CEF" w:rsidP="009C5C80">
            <w:pPr>
              <w:pStyle w:val="Default"/>
              <w:spacing w:line="276" w:lineRule="auto"/>
              <w:rPr>
                <w:sz w:val="22"/>
                <w:szCs w:val="22"/>
              </w:rPr>
            </w:pPr>
          </w:p>
        </w:tc>
      </w:tr>
      <w:tr w:rsidR="00E26CEF" w:rsidRPr="001E6222" w:rsidTr="009C5C80">
        <w:trPr>
          <w:trHeight w:val="300"/>
        </w:trPr>
        <w:tc>
          <w:tcPr>
            <w:tcW w:w="654"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5А</w:t>
            </w:r>
          </w:p>
        </w:tc>
        <w:tc>
          <w:tcPr>
            <w:tcW w:w="1189"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15</w:t>
            </w:r>
          </w:p>
        </w:tc>
        <w:tc>
          <w:tcPr>
            <w:tcW w:w="1079"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13</w:t>
            </w:r>
          </w:p>
        </w:tc>
        <w:tc>
          <w:tcPr>
            <w:tcW w:w="56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w:t>
            </w:r>
          </w:p>
        </w:tc>
        <w:tc>
          <w:tcPr>
            <w:tcW w:w="56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7</w:t>
            </w:r>
          </w:p>
        </w:tc>
        <w:tc>
          <w:tcPr>
            <w:tcW w:w="56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6</w:t>
            </w:r>
          </w:p>
        </w:tc>
        <w:tc>
          <w:tcPr>
            <w:tcW w:w="56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w:t>
            </w:r>
          </w:p>
        </w:tc>
        <w:tc>
          <w:tcPr>
            <w:tcW w:w="1161"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53</w:t>
            </w:r>
          </w:p>
        </w:tc>
        <w:tc>
          <w:tcPr>
            <w:tcW w:w="1247"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100</w:t>
            </w:r>
          </w:p>
        </w:tc>
        <w:tc>
          <w:tcPr>
            <w:tcW w:w="1469"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42</w:t>
            </w:r>
          </w:p>
        </w:tc>
        <w:tc>
          <w:tcPr>
            <w:tcW w:w="191" w:type="dxa"/>
            <w:vMerge w:val="restart"/>
            <w:tcBorders>
              <w:top w:val="nil"/>
              <w:left w:val="single" w:sz="2" w:space="0" w:color="000000"/>
              <w:bottom w:val="single" w:sz="2" w:space="0" w:color="000000"/>
              <w:right w:val="single" w:sz="2" w:space="0" w:color="000000"/>
            </w:tcBorders>
          </w:tcPr>
          <w:p w:rsidR="00E26CEF" w:rsidRPr="001E6222" w:rsidRDefault="00E26CEF" w:rsidP="009C5C80">
            <w:pPr>
              <w:pStyle w:val="Default"/>
              <w:snapToGrid w:val="0"/>
              <w:spacing w:line="276" w:lineRule="auto"/>
              <w:rPr>
                <w:sz w:val="22"/>
                <w:szCs w:val="22"/>
              </w:rPr>
            </w:pPr>
          </w:p>
        </w:tc>
      </w:tr>
      <w:tr w:rsidR="00E26CEF" w:rsidRPr="001E6222" w:rsidTr="009C5C80">
        <w:trPr>
          <w:trHeight w:val="240"/>
        </w:trPr>
        <w:tc>
          <w:tcPr>
            <w:tcW w:w="654"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5Б</w:t>
            </w:r>
          </w:p>
        </w:tc>
        <w:tc>
          <w:tcPr>
            <w:tcW w:w="118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17</w:t>
            </w:r>
          </w:p>
        </w:tc>
        <w:tc>
          <w:tcPr>
            <w:tcW w:w="107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15</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5</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10</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w:t>
            </w:r>
          </w:p>
        </w:tc>
        <w:tc>
          <w:tcPr>
            <w:tcW w:w="1161"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33.3</w:t>
            </w:r>
          </w:p>
        </w:tc>
        <w:tc>
          <w:tcPr>
            <w:tcW w:w="124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100</w:t>
            </w:r>
          </w:p>
        </w:tc>
        <w:tc>
          <w:tcPr>
            <w:tcW w:w="146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46</w:t>
            </w:r>
          </w:p>
        </w:tc>
        <w:tc>
          <w:tcPr>
            <w:tcW w:w="191" w:type="dxa"/>
            <w:vMerge/>
            <w:tcBorders>
              <w:top w:val="nil"/>
              <w:left w:val="single" w:sz="2" w:space="0" w:color="000000"/>
              <w:bottom w:val="single" w:sz="2" w:space="0" w:color="000000"/>
              <w:right w:val="single" w:sz="2" w:space="0" w:color="000000"/>
            </w:tcBorders>
            <w:vAlign w:val="center"/>
            <w:hideMark/>
          </w:tcPr>
          <w:p w:rsidR="00E26CEF" w:rsidRPr="001E6222" w:rsidRDefault="00E26CEF" w:rsidP="009C5C80">
            <w:pPr>
              <w:spacing w:after="0" w:line="240" w:lineRule="auto"/>
              <w:rPr>
                <w:rFonts w:ascii="Times New Roman" w:hAnsi="Times New Roman" w:cs="Times New Roman"/>
                <w:color w:val="000000"/>
              </w:rPr>
            </w:pPr>
          </w:p>
        </w:tc>
      </w:tr>
    </w:tbl>
    <w:p w:rsidR="00E26CEF" w:rsidRDefault="00E26CEF" w:rsidP="00E26CEF">
      <w:pPr>
        <w:spacing w:after="0" w:line="240" w:lineRule="auto"/>
        <w:rPr>
          <w:rFonts w:ascii="Times New Roman" w:eastAsia="Times New Roman" w:hAnsi="Times New Roman" w:cs="Times New Roman"/>
          <w:b/>
        </w:rPr>
      </w:pPr>
    </w:p>
    <w:p w:rsidR="00E26CEF" w:rsidRPr="001E6222" w:rsidRDefault="00E26CEF" w:rsidP="00E26CEF">
      <w:pPr>
        <w:spacing w:after="0" w:line="240" w:lineRule="auto"/>
        <w:rPr>
          <w:b/>
          <w:bCs/>
        </w:rPr>
      </w:pPr>
      <w:r w:rsidRPr="001E6222">
        <w:rPr>
          <w:rFonts w:ascii="Times New Roman" w:eastAsia="Times New Roman" w:hAnsi="Times New Roman" w:cs="Times New Roman"/>
          <w:b/>
        </w:rPr>
        <w:lastRenderedPageBreak/>
        <w:t>Русский язык.</w:t>
      </w:r>
    </w:p>
    <w:p w:rsidR="00E26CEF" w:rsidRPr="001E6222" w:rsidRDefault="00E26CEF" w:rsidP="00E26CEF">
      <w:pPr>
        <w:pStyle w:val="Default"/>
        <w:widowControl w:val="0"/>
        <w:jc w:val="both"/>
        <w:rPr>
          <w:b/>
          <w:bCs/>
          <w:sz w:val="22"/>
          <w:szCs w:val="22"/>
        </w:rPr>
      </w:pPr>
    </w:p>
    <w:tbl>
      <w:tblPr>
        <w:tblpPr w:leftFromText="180" w:rightFromText="180" w:bottomFromText="200" w:vertAnchor="text" w:horzAnchor="margin" w:tblpX="55" w:tblpY="140"/>
        <w:tblW w:w="9255" w:type="dxa"/>
        <w:tblLayout w:type="fixed"/>
        <w:tblCellMar>
          <w:top w:w="55" w:type="dxa"/>
          <w:left w:w="55" w:type="dxa"/>
          <w:bottom w:w="55" w:type="dxa"/>
          <w:right w:w="55" w:type="dxa"/>
        </w:tblCellMar>
        <w:tblLook w:val="04A0"/>
      </w:tblPr>
      <w:tblGrid>
        <w:gridCol w:w="653"/>
        <w:gridCol w:w="1188"/>
        <w:gridCol w:w="1079"/>
        <w:gridCol w:w="567"/>
        <w:gridCol w:w="567"/>
        <w:gridCol w:w="567"/>
        <w:gridCol w:w="567"/>
        <w:gridCol w:w="1161"/>
        <w:gridCol w:w="1247"/>
        <w:gridCol w:w="1468"/>
        <w:gridCol w:w="191"/>
      </w:tblGrid>
      <w:tr w:rsidR="00E26CEF" w:rsidRPr="001E6222" w:rsidTr="009C5C80">
        <w:tc>
          <w:tcPr>
            <w:tcW w:w="654"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Класс</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К-во уч-ся</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Кол-во уч-ся, писавших ВПР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«5»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«4»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«3»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«2» </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качества</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 xml:space="preserve">успеваемости </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учащихся,</w:t>
            </w:r>
          </w:p>
          <w:p w:rsidR="00E26CEF" w:rsidRPr="001E6222" w:rsidRDefault="00E26CEF" w:rsidP="009C5C80">
            <w:pPr>
              <w:pStyle w:val="Default"/>
              <w:spacing w:line="276" w:lineRule="auto"/>
              <w:rPr>
                <w:sz w:val="22"/>
                <w:szCs w:val="22"/>
              </w:rPr>
            </w:pPr>
            <w:r w:rsidRPr="001E6222">
              <w:rPr>
                <w:sz w:val="22"/>
                <w:szCs w:val="22"/>
              </w:rPr>
              <w:t>подтвердивших отметку</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p w:rsidR="00E26CEF" w:rsidRPr="001E6222" w:rsidRDefault="00E26CEF" w:rsidP="009C5C80">
            <w:pPr>
              <w:pStyle w:val="Default"/>
              <w:spacing w:line="276" w:lineRule="auto"/>
              <w:rPr>
                <w:sz w:val="22"/>
                <w:szCs w:val="22"/>
              </w:rPr>
            </w:pPr>
          </w:p>
        </w:tc>
      </w:tr>
      <w:tr w:rsidR="00E26CEF" w:rsidRPr="001E6222" w:rsidTr="009C5C80">
        <w:trPr>
          <w:trHeight w:val="300"/>
        </w:trPr>
        <w:tc>
          <w:tcPr>
            <w:tcW w:w="654"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6А</w:t>
            </w:r>
          </w:p>
        </w:tc>
        <w:tc>
          <w:tcPr>
            <w:tcW w:w="1189"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15</w:t>
            </w:r>
          </w:p>
        </w:tc>
        <w:tc>
          <w:tcPr>
            <w:tcW w:w="1079" w:type="dxa"/>
            <w:tcBorders>
              <w:top w:val="nil"/>
              <w:left w:val="single" w:sz="2" w:space="0" w:color="000000"/>
              <w:bottom w:val="single" w:sz="4" w:space="0" w:color="auto"/>
              <w:right w:val="nil"/>
            </w:tcBorders>
            <w:hideMark/>
          </w:tcPr>
          <w:p w:rsidR="00E26CEF" w:rsidRPr="001E6222" w:rsidRDefault="00E26CEF" w:rsidP="009C5C80">
            <w:pPr>
              <w:jc w:val="center"/>
            </w:pPr>
            <w:r w:rsidRPr="001E6222">
              <w:t>15</w:t>
            </w:r>
          </w:p>
        </w:tc>
        <w:tc>
          <w:tcPr>
            <w:tcW w:w="567" w:type="dxa"/>
            <w:tcBorders>
              <w:top w:val="nil"/>
              <w:left w:val="single" w:sz="2" w:space="0" w:color="000000"/>
              <w:bottom w:val="single" w:sz="4" w:space="0" w:color="auto"/>
              <w:right w:val="nil"/>
            </w:tcBorders>
            <w:hideMark/>
          </w:tcPr>
          <w:p w:rsidR="00E26CEF" w:rsidRPr="001E6222" w:rsidRDefault="00E26CEF" w:rsidP="009C5C80">
            <w:pPr>
              <w:jc w:val="center"/>
            </w:pPr>
            <w:r w:rsidRPr="001E6222">
              <w:t>-</w:t>
            </w:r>
          </w:p>
        </w:tc>
        <w:tc>
          <w:tcPr>
            <w:tcW w:w="567" w:type="dxa"/>
            <w:tcBorders>
              <w:top w:val="nil"/>
              <w:left w:val="single" w:sz="2" w:space="0" w:color="000000"/>
              <w:bottom w:val="single" w:sz="4" w:space="0" w:color="auto"/>
              <w:right w:val="nil"/>
            </w:tcBorders>
            <w:hideMark/>
          </w:tcPr>
          <w:p w:rsidR="00E26CEF" w:rsidRPr="001E6222" w:rsidRDefault="00E26CEF" w:rsidP="009C5C80">
            <w:pPr>
              <w:jc w:val="center"/>
            </w:pPr>
            <w:r w:rsidRPr="001E6222">
              <w:t>6</w:t>
            </w:r>
          </w:p>
        </w:tc>
        <w:tc>
          <w:tcPr>
            <w:tcW w:w="567" w:type="dxa"/>
            <w:tcBorders>
              <w:top w:val="nil"/>
              <w:left w:val="single" w:sz="2" w:space="0" w:color="000000"/>
              <w:bottom w:val="single" w:sz="4" w:space="0" w:color="auto"/>
              <w:right w:val="nil"/>
            </w:tcBorders>
            <w:hideMark/>
          </w:tcPr>
          <w:p w:rsidR="00E26CEF" w:rsidRPr="001E6222" w:rsidRDefault="00E26CEF" w:rsidP="009C5C80">
            <w:pPr>
              <w:jc w:val="center"/>
            </w:pPr>
            <w:r w:rsidRPr="001E6222">
              <w:t>7</w:t>
            </w:r>
          </w:p>
        </w:tc>
        <w:tc>
          <w:tcPr>
            <w:tcW w:w="567" w:type="dxa"/>
            <w:tcBorders>
              <w:top w:val="nil"/>
              <w:left w:val="single" w:sz="2" w:space="0" w:color="000000"/>
              <w:bottom w:val="single" w:sz="4" w:space="0" w:color="auto"/>
              <w:right w:val="nil"/>
            </w:tcBorders>
            <w:hideMark/>
          </w:tcPr>
          <w:p w:rsidR="00E26CEF" w:rsidRPr="001E6222" w:rsidRDefault="00E26CEF" w:rsidP="009C5C80">
            <w:pPr>
              <w:jc w:val="center"/>
            </w:pPr>
            <w:r w:rsidRPr="001E6222">
              <w:t>2</w:t>
            </w:r>
          </w:p>
        </w:tc>
        <w:tc>
          <w:tcPr>
            <w:tcW w:w="1161" w:type="dxa"/>
            <w:tcBorders>
              <w:top w:val="nil"/>
              <w:left w:val="single" w:sz="2" w:space="0" w:color="000000"/>
              <w:bottom w:val="single" w:sz="4" w:space="0" w:color="auto"/>
              <w:right w:val="nil"/>
            </w:tcBorders>
            <w:hideMark/>
          </w:tcPr>
          <w:p w:rsidR="00E26CEF" w:rsidRPr="001E6222" w:rsidRDefault="00E26CEF" w:rsidP="009C5C80">
            <w:r w:rsidRPr="001E6222">
              <w:t>40</w:t>
            </w:r>
          </w:p>
        </w:tc>
        <w:tc>
          <w:tcPr>
            <w:tcW w:w="1247" w:type="dxa"/>
            <w:tcBorders>
              <w:top w:val="nil"/>
              <w:left w:val="single" w:sz="2" w:space="0" w:color="000000"/>
              <w:bottom w:val="single" w:sz="4" w:space="0" w:color="auto"/>
              <w:right w:val="nil"/>
            </w:tcBorders>
            <w:hideMark/>
          </w:tcPr>
          <w:p w:rsidR="00E26CEF" w:rsidRPr="001E6222" w:rsidRDefault="00E26CEF" w:rsidP="009C5C80">
            <w:r w:rsidRPr="001E6222">
              <w:t>87</w:t>
            </w:r>
          </w:p>
        </w:tc>
        <w:tc>
          <w:tcPr>
            <w:tcW w:w="1469"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56</w:t>
            </w:r>
          </w:p>
        </w:tc>
        <w:tc>
          <w:tcPr>
            <w:tcW w:w="191" w:type="dxa"/>
            <w:vMerge w:val="restart"/>
            <w:tcBorders>
              <w:top w:val="nil"/>
              <w:left w:val="single" w:sz="2" w:space="0" w:color="000000"/>
              <w:bottom w:val="single" w:sz="2" w:space="0" w:color="000000"/>
              <w:right w:val="single" w:sz="2" w:space="0" w:color="000000"/>
            </w:tcBorders>
          </w:tcPr>
          <w:p w:rsidR="00E26CEF" w:rsidRPr="001E6222" w:rsidRDefault="00E26CEF" w:rsidP="009C5C80">
            <w:pPr>
              <w:pStyle w:val="Default"/>
              <w:snapToGrid w:val="0"/>
              <w:spacing w:line="276" w:lineRule="auto"/>
              <w:rPr>
                <w:sz w:val="22"/>
                <w:szCs w:val="22"/>
              </w:rPr>
            </w:pPr>
          </w:p>
        </w:tc>
      </w:tr>
      <w:tr w:rsidR="00E26CEF" w:rsidRPr="001E6222" w:rsidTr="009C5C80">
        <w:trPr>
          <w:trHeight w:val="240"/>
        </w:trPr>
        <w:tc>
          <w:tcPr>
            <w:tcW w:w="654"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6Б</w:t>
            </w:r>
          </w:p>
        </w:tc>
        <w:tc>
          <w:tcPr>
            <w:tcW w:w="118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13</w:t>
            </w:r>
          </w:p>
        </w:tc>
        <w:tc>
          <w:tcPr>
            <w:tcW w:w="107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13</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6</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4</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2</w:t>
            </w:r>
          </w:p>
        </w:tc>
        <w:tc>
          <w:tcPr>
            <w:tcW w:w="1161"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50</w:t>
            </w:r>
          </w:p>
        </w:tc>
        <w:tc>
          <w:tcPr>
            <w:tcW w:w="124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85</w:t>
            </w:r>
          </w:p>
        </w:tc>
        <w:tc>
          <w:tcPr>
            <w:tcW w:w="146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60</w:t>
            </w:r>
          </w:p>
        </w:tc>
        <w:tc>
          <w:tcPr>
            <w:tcW w:w="191" w:type="dxa"/>
            <w:vMerge/>
            <w:tcBorders>
              <w:top w:val="nil"/>
              <w:left w:val="single" w:sz="2" w:space="0" w:color="000000"/>
              <w:bottom w:val="single" w:sz="2" w:space="0" w:color="000000"/>
              <w:right w:val="single" w:sz="2" w:space="0" w:color="000000"/>
            </w:tcBorders>
            <w:vAlign w:val="center"/>
            <w:hideMark/>
          </w:tcPr>
          <w:p w:rsidR="00E26CEF" w:rsidRPr="001E6222" w:rsidRDefault="00E26CEF" w:rsidP="009C5C80">
            <w:pPr>
              <w:spacing w:after="0" w:line="240" w:lineRule="auto"/>
              <w:rPr>
                <w:rFonts w:ascii="Times New Roman" w:hAnsi="Times New Roman" w:cs="Times New Roman"/>
                <w:color w:val="000000"/>
              </w:rPr>
            </w:pPr>
          </w:p>
        </w:tc>
      </w:tr>
    </w:tbl>
    <w:p w:rsidR="00E26CEF" w:rsidRPr="001E6222" w:rsidRDefault="00E26CEF" w:rsidP="00E26CEF">
      <w:pPr>
        <w:pStyle w:val="Default"/>
        <w:jc w:val="both"/>
        <w:rPr>
          <w:sz w:val="22"/>
          <w:szCs w:val="22"/>
        </w:rPr>
      </w:pPr>
    </w:p>
    <w:p w:rsidR="00E26CEF" w:rsidRPr="001E6222" w:rsidRDefault="00E26CEF" w:rsidP="00E26CEF">
      <w:pPr>
        <w:spacing w:after="0" w:line="240" w:lineRule="auto"/>
        <w:rPr>
          <w:rFonts w:ascii="Times New Roman" w:eastAsia="Times New Roman" w:hAnsi="Times New Roman" w:cs="Times New Roman"/>
          <w:b/>
        </w:rPr>
      </w:pPr>
      <w:r w:rsidRPr="001E6222">
        <w:rPr>
          <w:rFonts w:ascii="Times New Roman" w:eastAsia="Times New Roman" w:hAnsi="Times New Roman" w:cs="Times New Roman"/>
          <w:b/>
        </w:rPr>
        <w:t>Математика.</w:t>
      </w:r>
    </w:p>
    <w:p w:rsidR="00E26CEF" w:rsidRPr="001E6222" w:rsidRDefault="00E26CEF" w:rsidP="00E26CEF">
      <w:pPr>
        <w:pStyle w:val="Default"/>
        <w:widowControl w:val="0"/>
        <w:ind w:left="360"/>
        <w:jc w:val="both"/>
        <w:rPr>
          <w:sz w:val="22"/>
          <w:szCs w:val="22"/>
        </w:rPr>
      </w:pPr>
    </w:p>
    <w:tbl>
      <w:tblPr>
        <w:tblpPr w:leftFromText="180" w:rightFromText="180" w:bottomFromText="200" w:vertAnchor="text" w:horzAnchor="margin" w:tblpY="140"/>
        <w:tblW w:w="9315" w:type="dxa"/>
        <w:tblLayout w:type="fixed"/>
        <w:tblCellMar>
          <w:top w:w="55" w:type="dxa"/>
          <w:left w:w="55" w:type="dxa"/>
          <w:bottom w:w="55" w:type="dxa"/>
          <w:right w:w="55" w:type="dxa"/>
        </w:tblCellMar>
        <w:tblLook w:val="04A0"/>
      </w:tblPr>
      <w:tblGrid>
        <w:gridCol w:w="710"/>
        <w:gridCol w:w="1190"/>
        <w:gridCol w:w="1079"/>
        <w:gridCol w:w="567"/>
        <w:gridCol w:w="567"/>
        <w:gridCol w:w="567"/>
        <w:gridCol w:w="567"/>
        <w:gridCol w:w="1161"/>
        <w:gridCol w:w="1247"/>
        <w:gridCol w:w="1469"/>
        <w:gridCol w:w="191"/>
      </w:tblGrid>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Класс</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К-во уч-ся</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Кол-во уч-ся, писавших ВПР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«5»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«4»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«3»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«2» </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качества</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 xml:space="preserve">успеваемости </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учащихся,</w:t>
            </w:r>
          </w:p>
          <w:p w:rsidR="00E26CEF" w:rsidRPr="001E6222" w:rsidRDefault="00E26CEF" w:rsidP="009C5C80">
            <w:pPr>
              <w:pStyle w:val="Default"/>
              <w:spacing w:line="276" w:lineRule="auto"/>
              <w:rPr>
                <w:sz w:val="22"/>
                <w:szCs w:val="22"/>
              </w:rPr>
            </w:pPr>
            <w:r w:rsidRPr="001E6222">
              <w:rPr>
                <w:sz w:val="22"/>
                <w:szCs w:val="22"/>
              </w:rPr>
              <w:t>подтвердивших отметку</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p w:rsidR="00E26CEF" w:rsidRPr="001E6222" w:rsidRDefault="00E26CEF" w:rsidP="009C5C80">
            <w:pPr>
              <w:pStyle w:val="Default"/>
              <w:spacing w:line="276" w:lineRule="auto"/>
              <w:rPr>
                <w:sz w:val="22"/>
                <w:szCs w:val="22"/>
              </w:rPr>
            </w:pPr>
          </w:p>
        </w:tc>
      </w:tr>
      <w:tr w:rsidR="00E26CEF" w:rsidRPr="001E6222" w:rsidTr="009C5C80">
        <w:trPr>
          <w:trHeight w:val="300"/>
        </w:trPr>
        <w:tc>
          <w:tcPr>
            <w:tcW w:w="709"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6А</w:t>
            </w:r>
          </w:p>
        </w:tc>
        <w:tc>
          <w:tcPr>
            <w:tcW w:w="1189"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15</w:t>
            </w:r>
          </w:p>
        </w:tc>
        <w:tc>
          <w:tcPr>
            <w:tcW w:w="1079" w:type="dxa"/>
            <w:tcBorders>
              <w:top w:val="nil"/>
              <w:left w:val="single" w:sz="2" w:space="0" w:color="000000"/>
              <w:bottom w:val="single" w:sz="4" w:space="0" w:color="auto"/>
              <w:right w:val="nil"/>
            </w:tcBorders>
            <w:hideMark/>
          </w:tcPr>
          <w:p w:rsidR="00E26CEF" w:rsidRPr="001E6222" w:rsidRDefault="00E26CEF" w:rsidP="009C5C80">
            <w:r w:rsidRPr="001E6222">
              <w:t>15</w:t>
            </w:r>
          </w:p>
        </w:tc>
        <w:tc>
          <w:tcPr>
            <w:tcW w:w="567" w:type="dxa"/>
            <w:tcBorders>
              <w:top w:val="nil"/>
              <w:left w:val="single" w:sz="2" w:space="0" w:color="000000"/>
              <w:bottom w:val="single" w:sz="4" w:space="0" w:color="auto"/>
              <w:right w:val="nil"/>
            </w:tcBorders>
            <w:hideMark/>
          </w:tcPr>
          <w:p w:rsidR="00E26CEF" w:rsidRPr="001E6222" w:rsidRDefault="00E26CEF" w:rsidP="009C5C80">
            <w:r w:rsidRPr="001E6222">
              <w:t>5</w:t>
            </w:r>
          </w:p>
        </w:tc>
        <w:tc>
          <w:tcPr>
            <w:tcW w:w="567" w:type="dxa"/>
            <w:tcBorders>
              <w:top w:val="nil"/>
              <w:left w:val="single" w:sz="2" w:space="0" w:color="000000"/>
              <w:bottom w:val="single" w:sz="4" w:space="0" w:color="auto"/>
              <w:right w:val="nil"/>
            </w:tcBorders>
            <w:hideMark/>
          </w:tcPr>
          <w:p w:rsidR="00E26CEF" w:rsidRPr="001E6222" w:rsidRDefault="00E26CEF" w:rsidP="009C5C80">
            <w:r w:rsidRPr="001E6222">
              <w:t>2</w:t>
            </w:r>
          </w:p>
        </w:tc>
        <w:tc>
          <w:tcPr>
            <w:tcW w:w="567" w:type="dxa"/>
            <w:tcBorders>
              <w:top w:val="nil"/>
              <w:left w:val="single" w:sz="2" w:space="0" w:color="000000"/>
              <w:bottom w:val="single" w:sz="4" w:space="0" w:color="auto"/>
              <w:right w:val="nil"/>
            </w:tcBorders>
            <w:hideMark/>
          </w:tcPr>
          <w:p w:rsidR="00E26CEF" w:rsidRPr="001E6222" w:rsidRDefault="00E26CEF" w:rsidP="009C5C80">
            <w:r w:rsidRPr="001E6222">
              <w:t>8</w:t>
            </w:r>
          </w:p>
        </w:tc>
        <w:tc>
          <w:tcPr>
            <w:tcW w:w="567" w:type="dxa"/>
            <w:tcBorders>
              <w:top w:val="nil"/>
              <w:left w:val="single" w:sz="2" w:space="0" w:color="000000"/>
              <w:bottom w:val="single" w:sz="4" w:space="0" w:color="auto"/>
              <w:right w:val="nil"/>
            </w:tcBorders>
            <w:hideMark/>
          </w:tcPr>
          <w:p w:rsidR="00E26CEF" w:rsidRPr="001E6222" w:rsidRDefault="00E26CEF" w:rsidP="009C5C80">
            <w:r w:rsidRPr="001E6222">
              <w:t>-</w:t>
            </w:r>
          </w:p>
        </w:tc>
        <w:tc>
          <w:tcPr>
            <w:tcW w:w="1161" w:type="dxa"/>
            <w:tcBorders>
              <w:top w:val="nil"/>
              <w:left w:val="single" w:sz="2" w:space="0" w:color="000000"/>
              <w:bottom w:val="single" w:sz="4" w:space="0" w:color="auto"/>
              <w:right w:val="nil"/>
            </w:tcBorders>
            <w:hideMark/>
          </w:tcPr>
          <w:p w:rsidR="00E26CEF" w:rsidRPr="001E6222" w:rsidRDefault="00E26CEF" w:rsidP="009C5C80">
            <w:r w:rsidRPr="001E6222">
              <w:t xml:space="preserve">    50                                                                                                                                                                                                          </w:t>
            </w:r>
          </w:p>
        </w:tc>
        <w:tc>
          <w:tcPr>
            <w:tcW w:w="1247" w:type="dxa"/>
            <w:tcBorders>
              <w:top w:val="nil"/>
              <w:left w:val="single" w:sz="2" w:space="0" w:color="000000"/>
              <w:bottom w:val="single" w:sz="4" w:space="0" w:color="auto"/>
              <w:right w:val="nil"/>
            </w:tcBorders>
            <w:hideMark/>
          </w:tcPr>
          <w:p w:rsidR="00E26CEF" w:rsidRPr="001E6222" w:rsidRDefault="00E26CEF" w:rsidP="009C5C80">
            <w:pPr>
              <w:rPr>
                <w:color w:val="FF0000"/>
              </w:rPr>
            </w:pPr>
            <w:r w:rsidRPr="001E6222">
              <w:t>100</w:t>
            </w:r>
          </w:p>
        </w:tc>
        <w:tc>
          <w:tcPr>
            <w:tcW w:w="1469" w:type="dxa"/>
            <w:tcBorders>
              <w:top w:val="nil"/>
              <w:left w:val="single" w:sz="2" w:space="0" w:color="000000"/>
              <w:bottom w:val="single" w:sz="4" w:space="0" w:color="auto"/>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60</w:t>
            </w:r>
          </w:p>
        </w:tc>
        <w:tc>
          <w:tcPr>
            <w:tcW w:w="191" w:type="dxa"/>
            <w:vMerge w:val="restart"/>
            <w:tcBorders>
              <w:top w:val="nil"/>
              <w:left w:val="single" w:sz="2" w:space="0" w:color="000000"/>
              <w:bottom w:val="single" w:sz="2" w:space="0" w:color="000000"/>
              <w:right w:val="single" w:sz="2" w:space="0" w:color="000000"/>
            </w:tcBorders>
          </w:tcPr>
          <w:p w:rsidR="00E26CEF" w:rsidRPr="001E6222" w:rsidRDefault="00E26CEF" w:rsidP="009C5C80">
            <w:pPr>
              <w:pStyle w:val="Default"/>
              <w:snapToGrid w:val="0"/>
              <w:spacing w:line="276" w:lineRule="auto"/>
              <w:rPr>
                <w:sz w:val="22"/>
                <w:szCs w:val="22"/>
              </w:rPr>
            </w:pPr>
          </w:p>
        </w:tc>
      </w:tr>
      <w:tr w:rsidR="00E26CEF" w:rsidRPr="001E6222" w:rsidTr="009C5C80">
        <w:trPr>
          <w:trHeight w:val="240"/>
        </w:trPr>
        <w:tc>
          <w:tcPr>
            <w:tcW w:w="70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6Б</w:t>
            </w:r>
          </w:p>
        </w:tc>
        <w:tc>
          <w:tcPr>
            <w:tcW w:w="118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13</w:t>
            </w:r>
          </w:p>
        </w:tc>
        <w:tc>
          <w:tcPr>
            <w:tcW w:w="107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13</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6</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4</w:t>
            </w:r>
          </w:p>
        </w:tc>
        <w:tc>
          <w:tcPr>
            <w:tcW w:w="56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2</w:t>
            </w:r>
          </w:p>
        </w:tc>
        <w:tc>
          <w:tcPr>
            <w:tcW w:w="1161"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50</w:t>
            </w:r>
          </w:p>
        </w:tc>
        <w:tc>
          <w:tcPr>
            <w:tcW w:w="1247"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86</w:t>
            </w:r>
          </w:p>
        </w:tc>
        <w:tc>
          <w:tcPr>
            <w:tcW w:w="1469" w:type="dxa"/>
            <w:tcBorders>
              <w:top w:val="single" w:sz="4" w:space="0" w:color="auto"/>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50</w:t>
            </w:r>
          </w:p>
        </w:tc>
        <w:tc>
          <w:tcPr>
            <w:tcW w:w="191" w:type="dxa"/>
            <w:vMerge/>
            <w:tcBorders>
              <w:top w:val="nil"/>
              <w:left w:val="single" w:sz="2" w:space="0" w:color="000000"/>
              <w:bottom w:val="single" w:sz="2" w:space="0" w:color="000000"/>
              <w:right w:val="single" w:sz="2" w:space="0" w:color="000000"/>
            </w:tcBorders>
            <w:vAlign w:val="center"/>
            <w:hideMark/>
          </w:tcPr>
          <w:p w:rsidR="00E26CEF" w:rsidRPr="001E6222" w:rsidRDefault="00E26CEF" w:rsidP="009C5C80">
            <w:pPr>
              <w:spacing w:after="0" w:line="240" w:lineRule="auto"/>
              <w:rPr>
                <w:rFonts w:ascii="Times New Roman" w:hAnsi="Times New Roman" w:cs="Times New Roman"/>
                <w:color w:val="000000"/>
              </w:rPr>
            </w:pPr>
          </w:p>
        </w:tc>
      </w:tr>
    </w:tbl>
    <w:p w:rsidR="00E26CEF" w:rsidRPr="005B2BD1" w:rsidRDefault="00E26CEF" w:rsidP="00E26CEF">
      <w:pPr>
        <w:pStyle w:val="Default"/>
        <w:widowControl w:val="0"/>
        <w:ind w:left="360"/>
        <w:jc w:val="both"/>
        <w:rPr>
          <w:b/>
          <w:sz w:val="22"/>
          <w:szCs w:val="22"/>
        </w:rPr>
      </w:pPr>
      <w:r w:rsidRPr="001E6222">
        <w:rPr>
          <w:b/>
          <w:sz w:val="22"/>
          <w:szCs w:val="22"/>
        </w:rPr>
        <w:t>ОБЩЕСТВОЗНАНИЕ</w:t>
      </w:r>
    </w:p>
    <w:tbl>
      <w:tblPr>
        <w:tblpPr w:leftFromText="180" w:rightFromText="180" w:bottomFromText="200" w:vertAnchor="text" w:horzAnchor="margin" w:tblpY="140"/>
        <w:tblW w:w="9315" w:type="dxa"/>
        <w:tblLayout w:type="fixed"/>
        <w:tblCellMar>
          <w:top w:w="55" w:type="dxa"/>
          <w:left w:w="55" w:type="dxa"/>
          <w:bottom w:w="55" w:type="dxa"/>
          <w:right w:w="55" w:type="dxa"/>
        </w:tblCellMar>
        <w:tblLook w:val="04A0"/>
      </w:tblPr>
      <w:tblGrid>
        <w:gridCol w:w="710"/>
        <w:gridCol w:w="1190"/>
        <w:gridCol w:w="1079"/>
        <w:gridCol w:w="567"/>
        <w:gridCol w:w="567"/>
        <w:gridCol w:w="567"/>
        <w:gridCol w:w="567"/>
        <w:gridCol w:w="1161"/>
        <w:gridCol w:w="1247"/>
        <w:gridCol w:w="1469"/>
        <w:gridCol w:w="191"/>
      </w:tblGrid>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Класс</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К-во уч-ся</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Кол-во уч-ся, писавших ВПР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«5»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«4»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«3»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«2» </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качества</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 xml:space="preserve">успеваемости </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учащихся,</w:t>
            </w:r>
          </w:p>
          <w:p w:rsidR="00E26CEF" w:rsidRPr="001E6222" w:rsidRDefault="00E26CEF" w:rsidP="009C5C80">
            <w:pPr>
              <w:pStyle w:val="Default"/>
              <w:spacing w:line="276" w:lineRule="auto"/>
              <w:rPr>
                <w:sz w:val="22"/>
                <w:szCs w:val="22"/>
              </w:rPr>
            </w:pPr>
            <w:r w:rsidRPr="001E6222">
              <w:rPr>
                <w:sz w:val="22"/>
                <w:szCs w:val="22"/>
              </w:rPr>
              <w:t>подтвердивших отметку</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p w:rsidR="00E26CEF" w:rsidRPr="001E6222" w:rsidRDefault="00E26CEF" w:rsidP="009C5C80">
            <w:pPr>
              <w:pStyle w:val="Default"/>
              <w:spacing w:line="276" w:lineRule="auto"/>
              <w:rPr>
                <w:sz w:val="22"/>
                <w:szCs w:val="22"/>
              </w:rPr>
            </w:pPr>
          </w:p>
        </w:tc>
      </w:tr>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6А</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15</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14</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4</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7</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3</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30</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80</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50</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tc>
      </w:tr>
    </w:tbl>
    <w:p w:rsidR="00E26CEF" w:rsidRPr="005B2BD1" w:rsidRDefault="00E26CEF" w:rsidP="00E26CEF">
      <w:pPr>
        <w:pStyle w:val="Default"/>
        <w:widowControl w:val="0"/>
        <w:ind w:left="360"/>
        <w:jc w:val="both"/>
        <w:rPr>
          <w:b/>
          <w:sz w:val="22"/>
          <w:szCs w:val="22"/>
        </w:rPr>
      </w:pPr>
      <w:r>
        <w:rPr>
          <w:b/>
          <w:sz w:val="22"/>
          <w:szCs w:val="22"/>
        </w:rPr>
        <w:t>БИОЛОГИЯ</w:t>
      </w:r>
    </w:p>
    <w:tbl>
      <w:tblPr>
        <w:tblpPr w:leftFromText="180" w:rightFromText="180" w:bottomFromText="200" w:vertAnchor="text" w:horzAnchor="margin" w:tblpY="140"/>
        <w:tblW w:w="9315" w:type="dxa"/>
        <w:tblLayout w:type="fixed"/>
        <w:tblCellMar>
          <w:top w:w="55" w:type="dxa"/>
          <w:left w:w="55" w:type="dxa"/>
          <w:bottom w:w="55" w:type="dxa"/>
          <w:right w:w="55" w:type="dxa"/>
        </w:tblCellMar>
        <w:tblLook w:val="04A0"/>
      </w:tblPr>
      <w:tblGrid>
        <w:gridCol w:w="710"/>
        <w:gridCol w:w="1190"/>
        <w:gridCol w:w="1079"/>
        <w:gridCol w:w="567"/>
        <w:gridCol w:w="567"/>
        <w:gridCol w:w="567"/>
        <w:gridCol w:w="567"/>
        <w:gridCol w:w="1161"/>
        <w:gridCol w:w="1247"/>
        <w:gridCol w:w="1469"/>
        <w:gridCol w:w="191"/>
      </w:tblGrid>
      <w:tr w:rsidR="00E26CEF" w:rsidRPr="001E6222" w:rsidTr="009C5C80">
        <w:tc>
          <w:tcPr>
            <w:tcW w:w="710"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Класс</w:t>
            </w:r>
          </w:p>
        </w:tc>
        <w:tc>
          <w:tcPr>
            <w:tcW w:w="1190"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К-во уч-ся</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Кол-во уч-ся, писавших ВПР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«5»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«4»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«3»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«2» </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качества</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 xml:space="preserve">успеваемости </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учащихся,</w:t>
            </w:r>
          </w:p>
          <w:p w:rsidR="00E26CEF" w:rsidRPr="001E6222" w:rsidRDefault="00E26CEF" w:rsidP="009C5C80">
            <w:pPr>
              <w:pStyle w:val="Default"/>
              <w:spacing w:line="276" w:lineRule="auto"/>
              <w:rPr>
                <w:sz w:val="22"/>
                <w:szCs w:val="22"/>
              </w:rPr>
            </w:pPr>
            <w:r w:rsidRPr="001E6222">
              <w:rPr>
                <w:sz w:val="22"/>
                <w:szCs w:val="22"/>
              </w:rPr>
              <w:t>подтвердивших отметку</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p w:rsidR="00E26CEF" w:rsidRPr="001E6222" w:rsidRDefault="00E26CEF" w:rsidP="009C5C80">
            <w:pPr>
              <w:pStyle w:val="Default"/>
              <w:spacing w:line="276" w:lineRule="auto"/>
              <w:rPr>
                <w:sz w:val="22"/>
                <w:szCs w:val="22"/>
              </w:rPr>
            </w:pPr>
          </w:p>
        </w:tc>
      </w:tr>
      <w:tr w:rsidR="00E26CEF" w:rsidRPr="001E6222" w:rsidTr="009C5C80">
        <w:tc>
          <w:tcPr>
            <w:tcW w:w="710"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6А</w:t>
            </w:r>
          </w:p>
        </w:tc>
        <w:tc>
          <w:tcPr>
            <w:tcW w:w="1190"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15</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14</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4</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7</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3</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30</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80</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50</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tc>
      </w:tr>
    </w:tbl>
    <w:p w:rsidR="00E26CEF" w:rsidRPr="001E6222" w:rsidRDefault="00E26CEF" w:rsidP="00E26CEF">
      <w:pPr>
        <w:pStyle w:val="Default"/>
        <w:widowControl w:val="0"/>
        <w:ind w:left="1080" w:hanging="1080"/>
        <w:jc w:val="both"/>
        <w:rPr>
          <w:b/>
          <w:sz w:val="22"/>
          <w:szCs w:val="22"/>
        </w:rPr>
      </w:pPr>
      <w:r w:rsidRPr="001E6222">
        <w:rPr>
          <w:b/>
          <w:sz w:val="22"/>
          <w:szCs w:val="22"/>
        </w:rPr>
        <w:t>ГЕОГРАФИЯ</w:t>
      </w:r>
    </w:p>
    <w:p w:rsidR="00E26CEF" w:rsidRPr="001E6222" w:rsidRDefault="00E26CEF" w:rsidP="00E26CEF">
      <w:pPr>
        <w:pStyle w:val="Default"/>
        <w:widowControl w:val="0"/>
        <w:ind w:left="1080" w:hanging="1080"/>
        <w:jc w:val="both"/>
        <w:rPr>
          <w:sz w:val="22"/>
          <w:szCs w:val="22"/>
        </w:rPr>
      </w:pPr>
      <w:r w:rsidRPr="001E6222">
        <w:rPr>
          <w:sz w:val="22"/>
          <w:szCs w:val="22"/>
        </w:rPr>
        <w:t xml:space="preserve">Качественная оценка результатов ВПР по географии  в 6Б классе </w:t>
      </w:r>
    </w:p>
    <w:tbl>
      <w:tblPr>
        <w:tblpPr w:leftFromText="180" w:rightFromText="180" w:bottomFromText="200" w:vertAnchor="text" w:horzAnchor="margin" w:tblpY="140"/>
        <w:tblW w:w="9315" w:type="dxa"/>
        <w:tblLayout w:type="fixed"/>
        <w:tblCellMar>
          <w:top w:w="55" w:type="dxa"/>
          <w:left w:w="55" w:type="dxa"/>
          <w:bottom w:w="55" w:type="dxa"/>
          <w:right w:w="55" w:type="dxa"/>
        </w:tblCellMar>
        <w:tblLook w:val="04A0"/>
      </w:tblPr>
      <w:tblGrid>
        <w:gridCol w:w="710"/>
        <w:gridCol w:w="1190"/>
        <w:gridCol w:w="1079"/>
        <w:gridCol w:w="567"/>
        <w:gridCol w:w="567"/>
        <w:gridCol w:w="567"/>
        <w:gridCol w:w="567"/>
        <w:gridCol w:w="1161"/>
        <w:gridCol w:w="1247"/>
        <w:gridCol w:w="1469"/>
        <w:gridCol w:w="191"/>
      </w:tblGrid>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Класс</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К-во уч-ся</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Кол-во уч-ся, писавших ВПР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«5»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«4»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«3»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«2» </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качества</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 xml:space="preserve">успеваемости </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учащихся,</w:t>
            </w:r>
          </w:p>
          <w:p w:rsidR="00E26CEF" w:rsidRPr="001E6222" w:rsidRDefault="00E26CEF" w:rsidP="009C5C80">
            <w:pPr>
              <w:pStyle w:val="Default"/>
              <w:spacing w:line="276" w:lineRule="auto"/>
              <w:rPr>
                <w:sz w:val="22"/>
                <w:szCs w:val="22"/>
              </w:rPr>
            </w:pPr>
            <w:r w:rsidRPr="001E6222">
              <w:rPr>
                <w:sz w:val="22"/>
                <w:szCs w:val="22"/>
              </w:rPr>
              <w:t>подтвердивших отметку</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p w:rsidR="00E26CEF" w:rsidRPr="001E6222" w:rsidRDefault="00E26CEF" w:rsidP="009C5C80">
            <w:pPr>
              <w:pStyle w:val="Default"/>
              <w:spacing w:line="276" w:lineRule="auto"/>
              <w:rPr>
                <w:sz w:val="22"/>
                <w:szCs w:val="22"/>
              </w:rPr>
            </w:pPr>
          </w:p>
        </w:tc>
      </w:tr>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6Б</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13</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11</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0</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5</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4</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2</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45</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82</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50</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tc>
      </w:tr>
    </w:tbl>
    <w:p w:rsidR="00E26CEF" w:rsidRDefault="00E26CEF" w:rsidP="00E26CEF">
      <w:pPr>
        <w:spacing w:after="0" w:line="240" w:lineRule="auto"/>
        <w:rPr>
          <w:rFonts w:ascii="Times New Roman" w:eastAsia="Times New Roman" w:hAnsi="Times New Roman" w:cs="Times New Roman"/>
          <w:b/>
        </w:rPr>
      </w:pPr>
    </w:p>
    <w:p w:rsidR="00E26CEF" w:rsidRDefault="00E26CEF" w:rsidP="00E26CEF">
      <w:pPr>
        <w:spacing w:after="0" w:line="240" w:lineRule="auto"/>
        <w:rPr>
          <w:rFonts w:ascii="Times New Roman" w:eastAsia="Times New Roman" w:hAnsi="Times New Roman" w:cs="Times New Roman"/>
          <w:b/>
        </w:rPr>
      </w:pPr>
    </w:p>
    <w:p w:rsidR="00E26CEF" w:rsidRDefault="00E26CEF" w:rsidP="00E26CEF">
      <w:pPr>
        <w:spacing w:after="0" w:line="240" w:lineRule="auto"/>
        <w:rPr>
          <w:rFonts w:ascii="Times New Roman" w:eastAsia="Times New Roman" w:hAnsi="Times New Roman" w:cs="Times New Roman"/>
          <w:b/>
        </w:rPr>
      </w:pPr>
    </w:p>
    <w:p w:rsidR="00E26CEF" w:rsidRPr="001E6222" w:rsidRDefault="00E26CEF" w:rsidP="00E26CEF">
      <w:pPr>
        <w:spacing w:after="0" w:line="240" w:lineRule="auto"/>
        <w:rPr>
          <w:rFonts w:ascii="Times New Roman" w:eastAsia="Times New Roman" w:hAnsi="Times New Roman" w:cs="Times New Roman"/>
          <w:b/>
        </w:rPr>
      </w:pPr>
      <w:r w:rsidRPr="001E6222">
        <w:rPr>
          <w:rFonts w:ascii="Times New Roman" w:eastAsia="Times New Roman" w:hAnsi="Times New Roman" w:cs="Times New Roman"/>
          <w:b/>
        </w:rPr>
        <w:lastRenderedPageBreak/>
        <w:t>Математика.</w:t>
      </w:r>
    </w:p>
    <w:p w:rsidR="00E26CEF" w:rsidRPr="001E6222" w:rsidRDefault="00E26CEF" w:rsidP="00E26CEF">
      <w:pPr>
        <w:pStyle w:val="Default"/>
        <w:widowControl w:val="0"/>
        <w:jc w:val="both"/>
        <w:rPr>
          <w:sz w:val="22"/>
          <w:szCs w:val="22"/>
        </w:rPr>
      </w:pPr>
      <w:r w:rsidRPr="001E6222">
        <w:rPr>
          <w:sz w:val="22"/>
          <w:szCs w:val="22"/>
        </w:rPr>
        <w:t xml:space="preserve"> </w:t>
      </w:r>
    </w:p>
    <w:tbl>
      <w:tblPr>
        <w:tblpPr w:leftFromText="180" w:rightFromText="180" w:bottomFromText="200" w:vertAnchor="text" w:horzAnchor="margin" w:tblpY="140"/>
        <w:tblW w:w="9315" w:type="dxa"/>
        <w:tblLayout w:type="fixed"/>
        <w:tblCellMar>
          <w:top w:w="55" w:type="dxa"/>
          <w:left w:w="55" w:type="dxa"/>
          <w:bottom w:w="55" w:type="dxa"/>
          <w:right w:w="55" w:type="dxa"/>
        </w:tblCellMar>
        <w:tblLook w:val="04A0"/>
      </w:tblPr>
      <w:tblGrid>
        <w:gridCol w:w="710"/>
        <w:gridCol w:w="1190"/>
        <w:gridCol w:w="1079"/>
        <w:gridCol w:w="567"/>
        <w:gridCol w:w="567"/>
        <w:gridCol w:w="567"/>
        <w:gridCol w:w="567"/>
        <w:gridCol w:w="1161"/>
        <w:gridCol w:w="1247"/>
        <w:gridCol w:w="1469"/>
        <w:gridCol w:w="191"/>
      </w:tblGrid>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Класс</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К-во уч-ся</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Кол-во уч-ся, писавших ВПР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«5»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«4»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«3»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«2» </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качества</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 xml:space="preserve">успеваемости </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учащихся,</w:t>
            </w:r>
          </w:p>
          <w:p w:rsidR="00E26CEF" w:rsidRPr="001E6222" w:rsidRDefault="00E26CEF" w:rsidP="009C5C80">
            <w:pPr>
              <w:pStyle w:val="Default"/>
              <w:spacing w:line="276" w:lineRule="auto"/>
              <w:rPr>
                <w:sz w:val="22"/>
                <w:szCs w:val="22"/>
              </w:rPr>
            </w:pPr>
            <w:r w:rsidRPr="001E6222">
              <w:rPr>
                <w:sz w:val="22"/>
                <w:szCs w:val="22"/>
              </w:rPr>
              <w:t>подтвердивших отметку</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p w:rsidR="00E26CEF" w:rsidRPr="001E6222" w:rsidRDefault="00E26CEF" w:rsidP="009C5C80">
            <w:pPr>
              <w:pStyle w:val="Default"/>
              <w:spacing w:line="276" w:lineRule="auto"/>
              <w:rPr>
                <w:sz w:val="22"/>
                <w:szCs w:val="22"/>
              </w:rPr>
            </w:pPr>
          </w:p>
        </w:tc>
      </w:tr>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7А</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21</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15</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3</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5</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7</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53</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100</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93</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tc>
      </w:tr>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7Б</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13</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10</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3</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7</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30</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100</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70</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tc>
      </w:tr>
    </w:tbl>
    <w:p w:rsidR="00E26CEF" w:rsidRPr="005B2BD1" w:rsidRDefault="00E26CEF" w:rsidP="00E26CEF">
      <w:pPr>
        <w:spacing w:after="0" w:line="240" w:lineRule="auto"/>
        <w:rPr>
          <w:rFonts w:ascii="Times New Roman" w:eastAsia="Times New Roman" w:hAnsi="Times New Roman" w:cs="Times New Roman"/>
          <w:b/>
        </w:rPr>
      </w:pPr>
      <w:r w:rsidRPr="001E6222">
        <w:rPr>
          <w:rFonts w:ascii="Times New Roman" w:eastAsia="Times New Roman" w:hAnsi="Times New Roman" w:cs="Times New Roman"/>
          <w:b/>
        </w:rPr>
        <w:t>История.</w:t>
      </w:r>
    </w:p>
    <w:tbl>
      <w:tblPr>
        <w:tblpPr w:leftFromText="180" w:rightFromText="180" w:bottomFromText="200" w:vertAnchor="text" w:horzAnchor="margin" w:tblpY="140"/>
        <w:tblW w:w="9315" w:type="dxa"/>
        <w:tblLayout w:type="fixed"/>
        <w:tblCellMar>
          <w:top w:w="55" w:type="dxa"/>
          <w:left w:w="55" w:type="dxa"/>
          <w:bottom w:w="55" w:type="dxa"/>
          <w:right w:w="55" w:type="dxa"/>
        </w:tblCellMar>
        <w:tblLook w:val="04A0"/>
      </w:tblPr>
      <w:tblGrid>
        <w:gridCol w:w="710"/>
        <w:gridCol w:w="1190"/>
        <w:gridCol w:w="1079"/>
        <w:gridCol w:w="567"/>
        <w:gridCol w:w="567"/>
        <w:gridCol w:w="567"/>
        <w:gridCol w:w="567"/>
        <w:gridCol w:w="1161"/>
        <w:gridCol w:w="1247"/>
        <w:gridCol w:w="1469"/>
        <w:gridCol w:w="191"/>
      </w:tblGrid>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Класс</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К-во уч-ся</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Кол-во уч-ся, писавших ВПР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«5»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«4»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«3»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«2» </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качества</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 xml:space="preserve">успеваемости </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учащихся,</w:t>
            </w:r>
          </w:p>
          <w:p w:rsidR="00E26CEF" w:rsidRPr="001E6222" w:rsidRDefault="00E26CEF" w:rsidP="009C5C80">
            <w:pPr>
              <w:pStyle w:val="Default"/>
              <w:spacing w:line="276" w:lineRule="auto"/>
              <w:rPr>
                <w:sz w:val="22"/>
                <w:szCs w:val="22"/>
              </w:rPr>
            </w:pPr>
            <w:r w:rsidRPr="001E6222">
              <w:rPr>
                <w:sz w:val="22"/>
                <w:szCs w:val="22"/>
              </w:rPr>
              <w:t>подтвердивших отметку</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p w:rsidR="00E26CEF" w:rsidRPr="001E6222" w:rsidRDefault="00E26CEF" w:rsidP="009C5C80">
            <w:pPr>
              <w:pStyle w:val="Default"/>
              <w:spacing w:line="276" w:lineRule="auto"/>
              <w:rPr>
                <w:sz w:val="22"/>
                <w:szCs w:val="22"/>
              </w:rPr>
            </w:pPr>
          </w:p>
        </w:tc>
      </w:tr>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7А</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21</w:t>
            </w:r>
          </w:p>
        </w:tc>
        <w:tc>
          <w:tcPr>
            <w:tcW w:w="1079"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Pr>
                <w:sz w:val="22"/>
                <w:szCs w:val="22"/>
              </w:rPr>
              <w:t>14</w:t>
            </w:r>
          </w:p>
        </w:tc>
        <w:tc>
          <w:tcPr>
            <w:tcW w:w="567"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Pr>
                <w:sz w:val="22"/>
                <w:szCs w:val="22"/>
              </w:rPr>
              <w:t>-</w:t>
            </w:r>
          </w:p>
        </w:tc>
        <w:tc>
          <w:tcPr>
            <w:tcW w:w="567"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Pr>
                <w:sz w:val="22"/>
                <w:szCs w:val="22"/>
              </w:rPr>
              <w:t>7</w:t>
            </w:r>
          </w:p>
        </w:tc>
        <w:tc>
          <w:tcPr>
            <w:tcW w:w="567"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Pr>
                <w:sz w:val="22"/>
                <w:szCs w:val="22"/>
              </w:rPr>
              <w:t>7</w:t>
            </w:r>
          </w:p>
        </w:tc>
        <w:tc>
          <w:tcPr>
            <w:tcW w:w="567"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Pr>
                <w:sz w:val="22"/>
                <w:szCs w:val="22"/>
              </w:rPr>
              <w:t>-</w:t>
            </w:r>
          </w:p>
        </w:tc>
        <w:tc>
          <w:tcPr>
            <w:tcW w:w="1161"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Pr>
                <w:sz w:val="22"/>
                <w:szCs w:val="22"/>
              </w:rPr>
              <w:t>50</w:t>
            </w:r>
          </w:p>
        </w:tc>
        <w:tc>
          <w:tcPr>
            <w:tcW w:w="1247"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Pr>
                <w:sz w:val="22"/>
                <w:szCs w:val="22"/>
              </w:rPr>
              <w:t>100</w:t>
            </w:r>
          </w:p>
        </w:tc>
        <w:tc>
          <w:tcPr>
            <w:tcW w:w="1469"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Pr>
                <w:sz w:val="22"/>
                <w:szCs w:val="22"/>
              </w:rPr>
              <w:t>50</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tc>
      </w:tr>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7Б</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13</w:t>
            </w:r>
          </w:p>
        </w:tc>
        <w:tc>
          <w:tcPr>
            <w:tcW w:w="1079"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Pr>
                <w:sz w:val="22"/>
                <w:szCs w:val="22"/>
              </w:rPr>
              <w:t>11</w:t>
            </w:r>
          </w:p>
        </w:tc>
        <w:tc>
          <w:tcPr>
            <w:tcW w:w="567"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Pr>
                <w:sz w:val="22"/>
                <w:szCs w:val="22"/>
              </w:rPr>
              <w:t>-</w:t>
            </w:r>
          </w:p>
        </w:tc>
        <w:tc>
          <w:tcPr>
            <w:tcW w:w="567"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Pr>
                <w:sz w:val="22"/>
                <w:szCs w:val="22"/>
              </w:rPr>
              <w:t>6</w:t>
            </w:r>
          </w:p>
        </w:tc>
        <w:tc>
          <w:tcPr>
            <w:tcW w:w="567"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Pr>
                <w:sz w:val="22"/>
                <w:szCs w:val="22"/>
              </w:rPr>
              <w:t>5</w:t>
            </w:r>
          </w:p>
        </w:tc>
        <w:tc>
          <w:tcPr>
            <w:tcW w:w="567"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Pr>
                <w:sz w:val="22"/>
                <w:szCs w:val="22"/>
              </w:rPr>
              <w:t>-</w:t>
            </w:r>
          </w:p>
        </w:tc>
        <w:tc>
          <w:tcPr>
            <w:tcW w:w="1161"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Pr>
                <w:sz w:val="22"/>
                <w:szCs w:val="22"/>
              </w:rPr>
              <w:t>54</w:t>
            </w:r>
          </w:p>
        </w:tc>
        <w:tc>
          <w:tcPr>
            <w:tcW w:w="1247"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Pr>
                <w:sz w:val="22"/>
                <w:szCs w:val="22"/>
              </w:rPr>
              <w:t>100</w:t>
            </w:r>
          </w:p>
        </w:tc>
        <w:tc>
          <w:tcPr>
            <w:tcW w:w="1469"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Pr>
                <w:sz w:val="22"/>
                <w:szCs w:val="22"/>
              </w:rPr>
              <w:t>63</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tc>
      </w:tr>
    </w:tbl>
    <w:p w:rsidR="00E26CEF" w:rsidRPr="005B2BD1" w:rsidRDefault="00E26CEF" w:rsidP="00E26CEF">
      <w:pPr>
        <w:spacing w:after="0" w:line="240" w:lineRule="auto"/>
        <w:rPr>
          <w:rFonts w:ascii="Times New Roman" w:eastAsia="Times New Roman" w:hAnsi="Times New Roman" w:cs="Times New Roman"/>
          <w:b/>
        </w:rPr>
      </w:pPr>
      <w:r w:rsidRPr="001E6222">
        <w:rPr>
          <w:rFonts w:ascii="Times New Roman" w:eastAsia="Times New Roman" w:hAnsi="Times New Roman" w:cs="Times New Roman"/>
          <w:b/>
        </w:rPr>
        <w:t>Биология.</w:t>
      </w:r>
    </w:p>
    <w:tbl>
      <w:tblPr>
        <w:tblpPr w:leftFromText="180" w:rightFromText="180" w:bottomFromText="200" w:vertAnchor="text" w:horzAnchor="margin" w:tblpY="140"/>
        <w:tblW w:w="9315" w:type="dxa"/>
        <w:tblLayout w:type="fixed"/>
        <w:tblCellMar>
          <w:top w:w="55" w:type="dxa"/>
          <w:left w:w="55" w:type="dxa"/>
          <w:bottom w:w="55" w:type="dxa"/>
          <w:right w:w="55" w:type="dxa"/>
        </w:tblCellMar>
        <w:tblLook w:val="04A0"/>
      </w:tblPr>
      <w:tblGrid>
        <w:gridCol w:w="710"/>
        <w:gridCol w:w="1190"/>
        <w:gridCol w:w="1079"/>
        <w:gridCol w:w="567"/>
        <w:gridCol w:w="567"/>
        <w:gridCol w:w="567"/>
        <w:gridCol w:w="567"/>
        <w:gridCol w:w="1161"/>
        <w:gridCol w:w="1247"/>
        <w:gridCol w:w="1469"/>
        <w:gridCol w:w="191"/>
      </w:tblGrid>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Класс</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К-во уч-ся</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Кол-во уч-ся, писавших ВПР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«5»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«4»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«3»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«2» </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качества</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 xml:space="preserve">успеваемости </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учащихся,</w:t>
            </w:r>
          </w:p>
          <w:p w:rsidR="00E26CEF" w:rsidRPr="001E6222" w:rsidRDefault="00E26CEF" w:rsidP="009C5C80">
            <w:pPr>
              <w:pStyle w:val="Default"/>
              <w:spacing w:line="276" w:lineRule="auto"/>
              <w:rPr>
                <w:sz w:val="22"/>
                <w:szCs w:val="22"/>
              </w:rPr>
            </w:pPr>
            <w:r w:rsidRPr="001E6222">
              <w:rPr>
                <w:sz w:val="22"/>
                <w:szCs w:val="22"/>
              </w:rPr>
              <w:t>подтвердивших отметку</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p w:rsidR="00E26CEF" w:rsidRPr="001E6222" w:rsidRDefault="00E26CEF" w:rsidP="009C5C80">
            <w:pPr>
              <w:pStyle w:val="Default"/>
              <w:spacing w:line="276" w:lineRule="auto"/>
              <w:rPr>
                <w:sz w:val="22"/>
                <w:szCs w:val="22"/>
              </w:rPr>
            </w:pPr>
          </w:p>
        </w:tc>
      </w:tr>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7А</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21</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15</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2</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6</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6</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53</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93</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66</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tc>
      </w:tr>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7Б</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13</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10</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6</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2</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12</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78</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100</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tc>
      </w:tr>
    </w:tbl>
    <w:p w:rsidR="00E26CEF" w:rsidRPr="001E6222" w:rsidRDefault="00E26CEF" w:rsidP="00E26CEF">
      <w:pPr>
        <w:pStyle w:val="basis"/>
        <w:spacing w:before="0" w:beforeAutospacing="0" w:after="0" w:afterAutospacing="0"/>
        <w:ind w:left="426" w:right="57" w:hanging="142"/>
        <w:rPr>
          <w:color w:val="000000"/>
          <w:sz w:val="22"/>
          <w:szCs w:val="22"/>
          <w:shd w:val="clear" w:color="auto" w:fill="FFFFFF"/>
        </w:rPr>
      </w:pPr>
    </w:p>
    <w:p w:rsidR="00E26CEF" w:rsidRPr="001E6222" w:rsidRDefault="00E26CEF" w:rsidP="00E26CEF">
      <w:pPr>
        <w:pStyle w:val="basis"/>
        <w:spacing w:before="0" w:beforeAutospacing="0" w:after="0" w:afterAutospacing="0"/>
        <w:ind w:left="426" w:right="57" w:hanging="142"/>
        <w:rPr>
          <w:b/>
          <w:color w:val="000000"/>
          <w:sz w:val="22"/>
          <w:szCs w:val="22"/>
          <w:shd w:val="clear" w:color="auto" w:fill="FFFFFF"/>
        </w:rPr>
      </w:pPr>
      <w:r w:rsidRPr="001E6222">
        <w:rPr>
          <w:b/>
          <w:color w:val="000000"/>
          <w:sz w:val="22"/>
          <w:szCs w:val="22"/>
          <w:shd w:val="clear" w:color="auto" w:fill="FFFFFF"/>
        </w:rPr>
        <w:t>Обществознание.</w:t>
      </w:r>
    </w:p>
    <w:p w:rsidR="00E26CEF" w:rsidRPr="001E6222" w:rsidRDefault="00E26CEF" w:rsidP="00E26CEF">
      <w:pPr>
        <w:pStyle w:val="Default"/>
        <w:widowControl w:val="0"/>
        <w:ind w:left="284"/>
        <w:jc w:val="both"/>
        <w:rPr>
          <w:sz w:val="22"/>
          <w:szCs w:val="22"/>
        </w:rPr>
      </w:pPr>
    </w:p>
    <w:tbl>
      <w:tblPr>
        <w:tblpPr w:leftFromText="180" w:rightFromText="180" w:bottomFromText="200" w:vertAnchor="text" w:horzAnchor="margin" w:tblpY="140"/>
        <w:tblW w:w="9315" w:type="dxa"/>
        <w:tblLayout w:type="fixed"/>
        <w:tblCellMar>
          <w:top w:w="55" w:type="dxa"/>
          <w:left w:w="55" w:type="dxa"/>
          <w:bottom w:w="55" w:type="dxa"/>
          <w:right w:w="55" w:type="dxa"/>
        </w:tblCellMar>
        <w:tblLook w:val="04A0"/>
      </w:tblPr>
      <w:tblGrid>
        <w:gridCol w:w="710"/>
        <w:gridCol w:w="1190"/>
        <w:gridCol w:w="1079"/>
        <w:gridCol w:w="567"/>
        <w:gridCol w:w="567"/>
        <w:gridCol w:w="567"/>
        <w:gridCol w:w="567"/>
        <w:gridCol w:w="1161"/>
        <w:gridCol w:w="1247"/>
        <w:gridCol w:w="1469"/>
        <w:gridCol w:w="191"/>
      </w:tblGrid>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Класс</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К-во уч-ся</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Кол-во уч-ся, писавших ВПР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«5»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«4»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«3»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«2» </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качества</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 xml:space="preserve">успеваемости </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учащихся,</w:t>
            </w:r>
          </w:p>
          <w:p w:rsidR="00E26CEF" w:rsidRPr="001E6222" w:rsidRDefault="00E26CEF" w:rsidP="009C5C80">
            <w:pPr>
              <w:pStyle w:val="Default"/>
              <w:spacing w:line="276" w:lineRule="auto"/>
              <w:rPr>
                <w:sz w:val="22"/>
                <w:szCs w:val="22"/>
              </w:rPr>
            </w:pPr>
            <w:r w:rsidRPr="001E6222">
              <w:rPr>
                <w:sz w:val="22"/>
                <w:szCs w:val="22"/>
              </w:rPr>
              <w:t>подтвердивших отметку</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p w:rsidR="00E26CEF" w:rsidRPr="001E6222" w:rsidRDefault="00E26CEF" w:rsidP="009C5C80">
            <w:pPr>
              <w:pStyle w:val="Default"/>
              <w:spacing w:line="276" w:lineRule="auto"/>
              <w:rPr>
                <w:sz w:val="22"/>
                <w:szCs w:val="22"/>
              </w:rPr>
            </w:pPr>
          </w:p>
        </w:tc>
      </w:tr>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7А</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21</w:t>
            </w:r>
          </w:p>
        </w:tc>
        <w:tc>
          <w:tcPr>
            <w:tcW w:w="1079"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sidRPr="001E6222">
              <w:rPr>
                <w:sz w:val="22"/>
                <w:szCs w:val="22"/>
              </w:rPr>
              <w:t>17</w:t>
            </w:r>
          </w:p>
        </w:tc>
        <w:tc>
          <w:tcPr>
            <w:tcW w:w="567"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sidRPr="001E6222">
              <w:rPr>
                <w:sz w:val="22"/>
                <w:szCs w:val="22"/>
              </w:rPr>
              <w:t>-</w:t>
            </w:r>
          </w:p>
        </w:tc>
        <w:tc>
          <w:tcPr>
            <w:tcW w:w="567"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sidRPr="001E6222">
              <w:rPr>
                <w:sz w:val="22"/>
                <w:szCs w:val="22"/>
              </w:rPr>
              <w:t>1</w:t>
            </w:r>
          </w:p>
        </w:tc>
        <w:tc>
          <w:tcPr>
            <w:tcW w:w="567"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sidRPr="001E6222">
              <w:rPr>
                <w:sz w:val="22"/>
                <w:szCs w:val="22"/>
              </w:rPr>
              <w:t>12</w:t>
            </w:r>
          </w:p>
        </w:tc>
        <w:tc>
          <w:tcPr>
            <w:tcW w:w="567"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sidRPr="001E6222">
              <w:rPr>
                <w:sz w:val="22"/>
                <w:szCs w:val="22"/>
              </w:rPr>
              <w:t>4</w:t>
            </w:r>
          </w:p>
        </w:tc>
        <w:tc>
          <w:tcPr>
            <w:tcW w:w="1161"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sidRPr="001E6222">
              <w:rPr>
                <w:sz w:val="22"/>
                <w:szCs w:val="22"/>
              </w:rPr>
              <w:t>59</w:t>
            </w:r>
          </w:p>
        </w:tc>
        <w:tc>
          <w:tcPr>
            <w:tcW w:w="1247"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sidRPr="001E6222">
              <w:rPr>
                <w:sz w:val="22"/>
                <w:szCs w:val="22"/>
              </w:rPr>
              <w:t>78.5</w:t>
            </w:r>
          </w:p>
        </w:tc>
        <w:tc>
          <w:tcPr>
            <w:tcW w:w="1469"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sidRPr="001E6222">
              <w:rPr>
                <w:sz w:val="22"/>
                <w:szCs w:val="22"/>
              </w:rPr>
              <w:t>46</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tc>
      </w:tr>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7Б</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13</w:t>
            </w:r>
          </w:p>
        </w:tc>
        <w:tc>
          <w:tcPr>
            <w:tcW w:w="1079"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sidRPr="001E6222">
              <w:rPr>
                <w:sz w:val="22"/>
                <w:szCs w:val="22"/>
              </w:rPr>
              <w:t>10</w:t>
            </w:r>
          </w:p>
        </w:tc>
        <w:tc>
          <w:tcPr>
            <w:tcW w:w="567"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sidRPr="001E6222">
              <w:rPr>
                <w:sz w:val="22"/>
                <w:szCs w:val="22"/>
              </w:rPr>
              <w:t>1</w:t>
            </w:r>
          </w:p>
        </w:tc>
        <w:tc>
          <w:tcPr>
            <w:tcW w:w="567"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sidRPr="001E6222">
              <w:rPr>
                <w:sz w:val="22"/>
                <w:szCs w:val="22"/>
              </w:rPr>
              <w:t>-</w:t>
            </w:r>
          </w:p>
        </w:tc>
        <w:tc>
          <w:tcPr>
            <w:tcW w:w="567"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sidRPr="001E6222">
              <w:rPr>
                <w:sz w:val="22"/>
                <w:szCs w:val="22"/>
              </w:rPr>
              <w:t>6</w:t>
            </w:r>
          </w:p>
        </w:tc>
        <w:tc>
          <w:tcPr>
            <w:tcW w:w="567"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sidRPr="001E6222">
              <w:rPr>
                <w:sz w:val="22"/>
                <w:szCs w:val="22"/>
              </w:rPr>
              <w:t>3</w:t>
            </w:r>
          </w:p>
        </w:tc>
        <w:tc>
          <w:tcPr>
            <w:tcW w:w="1161"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sidRPr="001E6222">
              <w:rPr>
                <w:sz w:val="22"/>
                <w:szCs w:val="22"/>
              </w:rPr>
              <w:t>10</w:t>
            </w:r>
          </w:p>
        </w:tc>
        <w:tc>
          <w:tcPr>
            <w:tcW w:w="1247"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sidRPr="001E6222">
              <w:rPr>
                <w:sz w:val="22"/>
                <w:szCs w:val="22"/>
              </w:rPr>
              <w:t>70</w:t>
            </w:r>
          </w:p>
        </w:tc>
        <w:tc>
          <w:tcPr>
            <w:tcW w:w="1469"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sidRPr="001E6222">
              <w:rPr>
                <w:sz w:val="22"/>
                <w:szCs w:val="22"/>
              </w:rPr>
              <w:t>80</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tc>
      </w:tr>
    </w:tbl>
    <w:p w:rsidR="00E26CEF" w:rsidRPr="001E6222" w:rsidRDefault="00E26CEF" w:rsidP="00E26CEF">
      <w:pPr>
        <w:spacing w:after="0"/>
        <w:rPr>
          <w:rFonts w:ascii="Times New Roman" w:hAnsi="Times New Roman" w:cs="Times New Roman"/>
          <w:color w:val="000000"/>
        </w:rPr>
      </w:pPr>
    </w:p>
    <w:p w:rsidR="00E26CEF" w:rsidRPr="001E6222" w:rsidRDefault="00E26CEF" w:rsidP="00E26CEF">
      <w:pPr>
        <w:pStyle w:val="basis"/>
        <w:spacing w:before="0" w:beforeAutospacing="0" w:after="0" w:afterAutospacing="0"/>
        <w:ind w:left="426" w:right="57" w:hanging="142"/>
        <w:rPr>
          <w:b/>
          <w:color w:val="000000"/>
          <w:sz w:val="22"/>
          <w:szCs w:val="22"/>
          <w:shd w:val="clear" w:color="auto" w:fill="FFFFFF"/>
        </w:rPr>
      </w:pPr>
      <w:r w:rsidRPr="001E6222">
        <w:rPr>
          <w:b/>
          <w:color w:val="000000"/>
          <w:sz w:val="22"/>
          <w:szCs w:val="22"/>
          <w:shd w:val="clear" w:color="auto" w:fill="FFFFFF"/>
        </w:rPr>
        <w:t>География.</w:t>
      </w:r>
    </w:p>
    <w:p w:rsidR="00E26CEF" w:rsidRPr="001E6222" w:rsidRDefault="00E26CEF" w:rsidP="00E26CEF">
      <w:pPr>
        <w:pStyle w:val="Default"/>
        <w:widowControl w:val="0"/>
        <w:ind w:left="360"/>
        <w:jc w:val="both"/>
        <w:rPr>
          <w:sz w:val="22"/>
          <w:szCs w:val="22"/>
        </w:rPr>
      </w:pPr>
    </w:p>
    <w:tbl>
      <w:tblPr>
        <w:tblpPr w:leftFromText="180" w:rightFromText="180" w:bottomFromText="200" w:vertAnchor="text" w:horzAnchor="margin" w:tblpY="140"/>
        <w:tblW w:w="9315" w:type="dxa"/>
        <w:tblLayout w:type="fixed"/>
        <w:tblCellMar>
          <w:top w:w="55" w:type="dxa"/>
          <w:left w:w="55" w:type="dxa"/>
          <w:bottom w:w="55" w:type="dxa"/>
          <w:right w:w="55" w:type="dxa"/>
        </w:tblCellMar>
        <w:tblLook w:val="04A0"/>
      </w:tblPr>
      <w:tblGrid>
        <w:gridCol w:w="710"/>
        <w:gridCol w:w="1190"/>
        <w:gridCol w:w="1079"/>
        <w:gridCol w:w="567"/>
        <w:gridCol w:w="567"/>
        <w:gridCol w:w="567"/>
        <w:gridCol w:w="567"/>
        <w:gridCol w:w="1161"/>
        <w:gridCol w:w="1247"/>
        <w:gridCol w:w="1469"/>
        <w:gridCol w:w="191"/>
      </w:tblGrid>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Класс</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К-во уч-ся</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Кол-во уч-ся, писавших ВПР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«5»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«4»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«3»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«2» </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качества</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 xml:space="preserve">успеваемости </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учащихся,</w:t>
            </w:r>
          </w:p>
          <w:p w:rsidR="00E26CEF" w:rsidRPr="001E6222" w:rsidRDefault="00E26CEF" w:rsidP="009C5C80">
            <w:pPr>
              <w:pStyle w:val="Default"/>
              <w:spacing w:line="276" w:lineRule="auto"/>
              <w:rPr>
                <w:sz w:val="22"/>
                <w:szCs w:val="22"/>
              </w:rPr>
            </w:pPr>
            <w:r w:rsidRPr="001E6222">
              <w:rPr>
                <w:sz w:val="22"/>
                <w:szCs w:val="22"/>
              </w:rPr>
              <w:t>подтвердивших отметку</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p w:rsidR="00E26CEF" w:rsidRPr="001E6222" w:rsidRDefault="00E26CEF" w:rsidP="009C5C80">
            <w:pPr>
              <w:pStyle w:val="Default"/>
              <w:spacing w:line="276" w:lineRule="auto"/>
              <w:rPr>
                <w:sz w:val="22"/>
                <w:szCs w:val="22"/>
              </w:rPr>
            </w:pPr>
          </w:p>
        </w:tc>
      </w:tr>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7А</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21</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16</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4</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12</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28</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100</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60</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tc>
      </w:tr>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7Б</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13</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10</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3</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6</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30</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90</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60</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tc>
      </w:tr>
    </w:tbl>
    <w:p w:rsidR="00E26CEF" w:rsidRPr="001E6222" w:rsidRDefault="00E26CEF" w:rsidP="00E26CEF">
      <w:pPr>
        <w:pStyle w:val="basis"/>
        <w:spacing w:before="0" w:beforeAutospacing="0" w:after="0" w:afterAutospacing="0"/>
        <w:ind w:left="426" w:right="57" w:hanging="142"/>
        <w:rPr>
          <w:b/>
          <w:color w:val="000000"/>
          <w:sz w:val="22"/>
          <w:szCs w:val="22"/>
          <w:shd w:val="clear" w:color="auto" w:fill="FFFFFF"/>
        </w:rPr>
      </w:pPr>
      <w:r w:rsidRPr="001E6222">
        <w:rPr>
          <w:b/>
          <w:color w:val="000000"/>
          <w:sz w:val="22"/>
          <w:szCs w:val="22"/>
          <w:shd w:val="clear" w:color="auto" w:fill="FFFFFF"/>
        </w:rPr>
        <w:lastRenderedPageBreak/>
        <w:t>Русский язык.</w:t>
      </w:r>
    </w:p>
    <w:p w:rsidR="00E26CEF" w:rsidRPr="001E6222" w:rsidRDefault="00E26CEF" w:rsidP="00E26CEF">
      <w:pPr>
        <w:pStyle w:val="Default"/>
        <w:widowControl w:val="0"/>
        <w:ind w:left="1080"/>
        <w:jc w:val="both"/>
        <w:rPr>
          <w:sz w:val="22"/>
          <w:szCs w:val="22"/>
        </w:rPr>
      </w:pPr>
      <w:r w:rsidRPr="001E6222">
        <w:rPr>
          <w:sz w:val="22"/>
          <w:szCs w:val="22"/>
        </w:rPr>
        <w:t xml:space="preserve">Качественная оценка результатов ВПР по русскому языку  в 7 А, Б классах </w:t>
      </w:r>
    </w:p>
    <w:tbl>
      <w:tblPr>
        <w:tblpPr w:leftFromText="180" w:rightFromText="180" w:bottomFromText="200" w:vertAnchor="text" w:horzAnchor="margin" w:tblpY="140"/>
        <w:tblW w:w="9315" w:type="dxa"/>
        <w:tblLayout w:type="fixed"/>
        <w:tblCellMar>
          <w:top w:w="55" w:type="dxa"/>
          <w:left w:w="55" w:type="dxa"/>
          <w:bottom w:w="55" w:type="dxa"/>
          <w:right w:w="55" w:type="dxa"/>
        </w:tblCellMar>
        <w:tblLook w:val="04A0"/>
      </w:tblPr>
      <w:tblGrid>
        <w:gridCol w:w="710"/>
        <w:gridCol w:w="1190"/>
        <w:gridCol w:w="1079"/>
        <w:gridCol w:w="567"/>
        <w:gridCol w:w="567"/>
        <w:gridCol w:w="567"/>
        <w:gridCol w:w="567"/>
        <w:gridCol w:w="1161"/>
        <w:gridCol w:w="1247"/>
        <w:gridCol w:w="1469"/>
        <w:gridCol w:w="191"/>
      </w:tblGrid>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Класс</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К-во уч-ся</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Кол-во уч-ся, писавших ВПР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«5»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«4»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«3»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«2» </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качества</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 xml:space="preserve">успеваемости </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учащихся,</w:t>
            </w:r>
          </w:p>
          <w:p w:rsidR="00E26CEF" w:rsidRPr="001E6222" w:rsidRDefault="00E26CEF" w:rsidP="009C5C80">
            <w:pPr>
              <w:pStyle w:val="Default"/>
              <w:spacing w:line="276" w:lineRule="auto"/>
              <w:rPr>
                <w:sz w:val="22"/>
                <w:szCs w:val="22"/>
              </w:rPr>
            </w:pPr>
            <w:r w:rsidRPr="001E6222">
              <w:rPr>
                <w:sz w:val="22"/>
                <w:szCs w:val="22"/>
              </w:rPr>
              <w:t>подтвердивших отметку</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p w:rsidR="00E26CEF" w:rsidRPr="001E6222" w:rsidRDefault="00E26CEF" w:rsidP="009C5C80">
            <w:pPr>
              <w:pStyle w:val="Default"/>
              <w:spacing w:line="276" w:lineRule="auto"/>
              <w:rPr>
                <w:sz w:val="22"/>
                <w:szCs w:val="22"/>
              </w:rPr>
            </w:pPr>
          </w:p>
        </w:tc>
      </w:tr>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7А</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21</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15</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8</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5</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60</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93</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65</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tc>
      </w:tr>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7Б</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13</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11</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4</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5</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2</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36</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82</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54</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tc>
      </w:tr>
    </w:tbl>
    <w:p w:rsidR="00E26CEF" w:rsidRPr="001E6222" w:rsidRDefault="00E26CEF" w:rsidP="00E26CEF">
      <w:pPr>
        <w:autoSpaceDE w:val="0"/>
        <w:spacing w:after="0" w:line="240" w:lineRule="auto"/>
        <w:jc w:val="both"/>
        <w:rPr>
          <w:rFonts w:ascii="Times New Roman" w:eastAsia="Times New Roman" w:hAnsi="Times New Roman" w:cs="Times New Roman"/>
          <w:b/>
        </w:rPr>
      </w:pPr>
    </w:p>
    <w:p w:rsidR="00E26CEF" w:rsidRPr="001E6222" w:rsidRDefault="00E26CEF" w:rsidP="00E26CEF">
      <w:pPr>
        <w:pStyle w:val="Default"/>
        <w:widowControl w:val="0"/>
        <w:ind w:left="1080"/>
        <w:jc w:val="both"/>
        <w:rPr>
          <w:b/>
          <w:sz w:val="22"/>
          <w:szCs w:val="22"/>
        </w:rPr>
      </w:pPr>
      <w:r w:rsidRPr="001E6222">
        <w:rPr>
          <w:b/>
          <w:sz w:val="22"/>
          <w:szCs w:val="22"/>
        </w:rPr>
        <w:t>ФИЗИКА</w:t>
      </w:r>
    </w:p>
    <w:p w:rsidR="00E26CEF" w:rsidRPr="001E6222" w:rsidRDefault="00E26CEF" w:rsidP="00E26CEF">
      <w:pPr>
        <w:pStyle w:val="Default"/>
        <w:widowControl w:val="0"/>
        <w:ind w:left="1080"/>
        <w:jc w:val="both"/>
        <w:rPr>
          <w:sz w:val="22"/>
          <w:szCs w:val="22"/>
        </w:rPr>
      </w:pPr>
      <w:r w:rsidRPr="001E6222">
        <w:rPr>
          <w:sz w:val="22"/>
          <w:szCs w:val="22"/>
        </w:rPr>
        <w:t xml:space="preserve">Качественная оценка результатов ВПР по  физике в 7 А, Б классах </w:t>
      </w:r>
    </w:p>
    <w:tbl>
      <w:tblPr>
        <w:tblpPr w:leftFromText="180" w:rightFromText="180" w:bottomFromText="200" w:vertAnchor="text" w:horzAnchor="margin" w:tblpY="140"/>
        <w:tblW w:w="9315" w:type="dxa"/>
        <w:tblLayout w:type="fixed"/>
        <w:tblCellMar>
          <w:top w:w="55" w:type="dxa"/>
          <w:left w:w="55" w:type="dxa"/>
          <w:bottom w:w="55" w:type="dxa"/>
          <w:right w:w="55" w:type="dxa"/>
        </w:tblCellMar>
        <w:tblLook w:val="04A0"/>
      </w:tblPr>
      <w:tblGrid>
        <w:gridCol w:w="710"/>
        <w:gridCol w:w="1190"/>
        <w:gridCol w:w="1079"/>
        <w:gridCol w:w="567"/>
        <w:gridCol w:w="567"/>
        <w:gridCol w:w="567"/>
        <w:gridCol w:w="567"/>
        <w:gridCol w:w="1161"/>
        <w:gridCol w:w="1247"/>
        <w:gridCol w:w="1469"/>
        <w:gridCol w:w="191"/>
      </w:tblGrid>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Класс</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К-во уч-ся</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Кол-во уч-ся, писавших ВПР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«5»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«4»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«3»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«2» </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качества</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 xml:space="preserve">успеваемости </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учащихся,</w:t>
            </w:r>
          </w:p>
          <w:p w:rsidR="00E26CEF" w:rsidRPr="001E6222" w:rsidRDefault="00E26CEF" w:rsidP="009C5C80">
            <w:pPr>
              <w:pStyle w:val="Default"/>
              <w:spacing w:line="276" w:lineRule="auto"/>
              <w:rPr>
                <w:sz w:val="22"/>
                <w:szCs w:val="22"/>
              </w:rPr>
            </w:pPr>
            <w:r w:rsidRPr="001E6222">
              <w:rPr>
                <w:sz w:val="22"/>
                <w:szCs w:val="22"/>
              </w:rPr>
              <w:t>подтвердивших отметку</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p w:rsidR="00E26CEF" w:rsidRPr="001E6222" w:rsidRDefault="00E26CEF" w:rsidP="009C5C80">
            <w:pPr>
              <w:pStyle w:val="Default"/>
              <w:spacing w:line="276" w:lineRule="auto"/>
              <w:rPr>
                <w:sz w:val="22"/>
                <w:szCs w:val="22"/>
              </w:rPr>
            </w:pPr>
          </w:p>
        </w:tc>
      </w:tr>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7А</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21</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15</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7</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7</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45</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95.5</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45</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tc>
      </w:tr>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7Б</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13</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11</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4</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7</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36</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100</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63</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tc>
      </w:tr>
    </w:tbl>
    <w:p w:rsidR="00E26CEF" w:rsidRPr="001E6222" w:rsidRDefault="00E26CEF" w:rsidP="00E26CEF">
      <w:pPr>
        <w:spacing w:after="0" w:line="240" w:lineRule="auto"/>
        <w:rPr>
          <w:rFonts w:ascii="Times New Roman" w:eastAsia="Times New Roman" w:hAnsi="Times New Roman" w:cs="Times New Roman"/>
          <w:b/>
        </w:rPr>
      </w:pPr>
    </w:p>
    <w:p w:rsidR="00E26CEF" w:rsidRPr="001E6222" w:rsidRDefault="00E26CEF" w:rsidP="00E26CEF">
      <w:pPr>
        <w:spacing w:after="0" w:line="240" w:lineRule="auto"/>
        <w:rPr>
          <w:rFonts w:ascii="Times New Roman" w:eastAsia="Times New Roman" w:hAnsi="Times New Roman" w:cs="Times New Roman"/>
          <w:b/>
        </w:rPr>
      </w:pPr>
      <w:r w:rsidRPr="001E6222">
        <w:rPr>
          <w:rFonts w:ascii="Times New Roman" w:eastAsia="Times New Roman" w:hAnsi="Times New Roman" w:cs="Times New Roman"/>
          <w:b/>
        </w:rPr>
        <w:t>Анализ результатов ВПР в 8 классе  показал следующие результаты:</w:t>
      </w:r>
    </w:p>
    <w:p w:rsidR="00E26CEF" w:rsidRPr="001E6222" w:rsidRDefault="00E26CEF" w:rsidP="00E26CEF">
      <w:pPr>
        <w:pStyle w:val="Default"/>
        <w:widowControl w:val="0"/>
        <w:ind w:left="360" w:hanging="76"/>
        <w:rPr>
          <w:sz w:val="22"/>
          <w:szCs w:val="22"/>
        </w:rPr>
      </w:pPr>
      <w:r w:rsidRPr="001E6222">
        <w:rPr>
          <w:b/>
          <w:sz w:val="22"/>
          <w:szCs w:val="22"/>
        </w:rPr>
        <w:t>ХИМИЯ.</w:t>
      </w:r>
    </w:p>
    <w:tbl>
      <w:tblPr>
        <w:tblpPr w:leftFromText="180" w:rightFromText="180" w:bottomFromText="200" w:vertAnchor="text" w:horzAnchor="margin" w:tblpY="140"/>
        <w:tblW w:w="9315" w:type="dxa"/>
        <w:tblLayout w:type="fixed"/>
        <w:tblCellMar>
          <w:top w:w="55" w:type="dxa"/>
          <w:left w:w="55" w:type="dxa"/>
          <w:bottom w:w="55" w:type="dxa"/>
          <w:right w:w="55" w:type="dxa"/>
        </w:tblCellMar>
        <w:tblLook w:val="04A0"/>
      </w:tblPr>
      <w:tblGrid>
        <w:gridCol w:w="710"/>
        <w:gridCol w:w="1190"/>
        <w:gridCol w:w="1079"/>
        <w:gridCol w:w="567"/>
        <w:gridCol w:w="567"/>
        <w:gridCol w:w="567"/>
        <w:gridCol w:w="567"/>
        <w:gridCol w:w="1161"/>
        <w:gridCol w:w="1247"/>
        <w:gridCol w:w="1469"/>
        <w:gridCol w:w="191"/>
      </w:tblGrid>
      <w:tr w:rsidR="00E26CEF" w:rsidRPr="001E6222" w:rsidTr="009C5C80">
        <w:tc>
          <w:tcPr>
            <w:tcW w:w="710"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Класс</w:t>
            </w:r>
          </w:p>
        </w:tc>
        <w:tc>
          <w:tcPr>
            <w:tcW w:w="1190"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К-во уч-ся</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Кол-во уч-ся, писавших ВПР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«5»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«4»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«3»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«2» </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качества</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 xml:space="preserve">успеваемости </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учащихся,</w:t>
            </w:r>
          </w:p>
          <w:p w:rsidR="00E26CEF" w:rsidRPr="001E6222" w:rsidRDefault="00E26CEF" w:rsidP="009C5C80">
            <w:pPr>
              <w:pStyle w:val="Default"/>
              <w:spacing w:line="276" w:lineRule="auto"/>
              <w:rPr>
                <w:sz w:val="22"/>
                <w:szCs w:val="22"/>
              </w:rPr>
            </w:pPr>
            <w:r w:rsidRPr="001E6222">
              <w:rPr>
                <w:sz w:val="22"/>
                <w:szCs w:val="22"/>
              </w:rPr>
              <w:t>подтвердивших отметку</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p w:rsidR="00E26CEF" w:rsidRPr="001E6222" w:rsidRDefault="00E26CEF" w:rsidP="009C5C80">
            <w:pPr>
              <w:pStyle w:val="Default"/>
              <w:spacing w:line="276" w:lineRule="auto"/>
              <w:rPr>
                <w:sz w:val="22"/>
                <w:szCs w:val="22"/>
              </w:rPr>
            </w:pPr>
          </w:p>
        </w:tc>
      </w:tr>
      <w:tr w:rsidR="00E26CEF" w:rsidRPr="001E6222" w:rsidTr="009C5C80">
        <w:tc>
          <w:tcPr>
            <w:tcW w:w="710"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8</w:t>
            </w:r>
          </w:p>
        </w:tc>
        <w:tc>
          <w:tcPr>
            <w:tcW w:w="1190"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22</w:t>
            </w:r>
          </w:p>
        </w:tc>
        <w:tc>
          <w:tcPr>
            <w:tcW w:w="1079"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sidRPr="001E6222">
              <w:rPr>
                <w:sz w:val="22"/>
                <w:szCs w:val="22"/>
              </w:rPr>
              <w:t>18</w:t>
            </w:r>
          </w:p>
        </w:tc>
        <w:tc>
          <w:tcPr>
            <w:tcW w:w="567"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sidRPr="001E6222">
              <w:rPr>
                <w:sz w:val="22"/>
                <w:szCs w:val="22"/>
              </w:rPr>
              <w:t>2</w:t>
            </w:r>
          </w:p>
        </w:tc>
        <w:tc>
          <w:tcPr>
            <w:tcW w:w="567"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sidRPr="001E6222">
              <w:rPr>
                <w:sz w:val="22"/>
                <w:szCs w:val="22"/>
              </w:rPr>
              <w:t>7</w:t>
            </w:r>
          </w:p>
        </w:tc>
        <w:tc>
          <w:tcPr>
            <w:tcW w:w="567"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sidRPr="001E6222">
              <w:rPr>
                <w:sz w:val="22"/>
                <w:szCs w:val="22"/>
              </w:rPr>
              <w:t>6</w:t>
            </w:r>
          </w:p>
        </w:tc>
        <w:tc>
          <w:tcPr>
            <w:tcW w:w="567"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sidRPr="001E6222">
              <w:rPr>
                <w:sz w:val="22"/>
                <w:szCs w:val="22"/>
              </w:rPr>
              <w:t>3</w:t>
            </w:r>
          </w:p>
        </w:tc>
        <w:tc>
          <w:tcPr>
            <w:tcW w:w="1161"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sidRPr="001E6222">
              <w:rPr>
                <w:sz w:val="22"/>
                <w:szCs w:val="22"/>
              </w:rPr>
              <w:t>50</w:t>
            </w:r>
          </w:p>
        </w:tc>
        <w:tc>
          <w:tcPr>
            <w:tcW w:w="1247"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sidRPr="001E6222">
              <w:rPr>
                <w:sz w:val="22"/>
                <w:szCs w:val="22"/>
              </w:rPr>
              <w:t>89</w:t>
            </w:r>
          </w:p>
        </w:tc>
        <w:tc>
          <w:tcPr>
            <w:tcW w:w="1469"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sidRPr="001E6222">
              <w:rPr>
                <w:sz w:val="22"/>
                <w:szCs w:val="22"/>
              </w:rPr>
              <w:t>75</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tc>
      </w:tr>
    </w:tbl>
    <w:p w:rsidR="00E26CEF" w:rsidRPr="001E6222" w:rsidRDefault="00E26CEF" w:rsidP="00E26CEF">
      <w:pPr>
        <w:spacing w:after="0" w:line="240" w:lineRule="auto"/>
        <w:jc w:val="both"/>
      </w:pPr>
      <w:r w:rsidRPr="001E6222">
        <w:rPr>
          <w:rFonts w:ascii="Times New Roman" w:hAnsi="Times New Roman" w:cs="Times New Roman"/>
          <w:color w:val="000000"/>
        </w:rPr>
        <w:tab/>
      </w:r>
      <w:r w:rsidRPr="001E6222">
        <w:t xml:space="preserve"> </w:t>
      </w:r>
    </w:p>
    <w:p w:rsidR="00E26CEF" w:rsidRPr="001E6222" w:rsidRDefault="00E26CEF" w:rsidP="00E26CEF">
      <w:pPr>
        <w:pStyle w:val="ac"/>
        <w:tabs>
          <w:tab w:val="left" w:pos="426"/>
          <w:tab w:val="left" w:pos="993"/>
        </w:tabs>
        <w:spacing w:after="0" w:line="240" w:lineRule="auto"/>
        <w:ind w:left="709"/>
        <w:jc w:val="both"/>
        <w:rPr>
          <w:rFonts w:ascii="Times New Roman" w:hAnsi="Times New Roman"/>
          <w:b/>
        </w:rPr>
      </w:pPr>
      <w:r w:rsidRPr="001E6222">
        <w:rPr>
          <w:rFonts w:ascii="Times New Roman" w:hAnsi="Times New Roman"/>
          <w:b/>
        </w:rPr>
        <w:t>МАТЕМАТИКА</w:t>
      </w:r>
    </w:p>
    <w:p w:rsidR="00E26CEF" w:rsidRPr="001E6222" w:rsidRDefault="00E26CEF" w:rsidP="00E26CEF">
      <w:pPr>
        <w:pStyle w:val="Default"/>
        <w:widowControl w:val="0"/>
        <w:ind w:left="360"/>
        <w:jc w:val="both"/>
        <w:rPr>
          <w:sz w:val="22"/>
          <w:szCs w:val="22"/>
        </w:rPr>
      </w:pPr>
    </w:p>
    <w:tbl>
      <w:tblPr>
        <w:tblpPr w:leftFromText="180" w:rightFromText="180" w:bottomFromText="200" w:vertAnchor="text" w:horzAnchor="margin" w:tblpY="140"/>
        <w:tblW w:w="9315" w:type="dxa"/>
        <w:tblLayout w:type="fixed"/>
        <w:tblCellMar>
          <w:top w:w="55" w:type="dxa"/>
          <w:left w:w="55" w:type="dxa"/>
          <w:bottom w:w="55" w:type="dxa"/>
          <w:right w:w="55" w:type="dxa"/>
        </w:tblCellMar>
        <w:tblLook w:val="04A0"/>
      </w:tblPr>
      <w:tblGrid>
        <w:gridCol w:w="710"/>
        <w:gridCol w:w="1190"/>
        <w:gridCol w:w="1079"/>
        <w:gridCol w:w="567"/>
        <w:gridCol w:w="567"/>
        <w:gridCol w:w="567"/>
        <w:gridCol w:w="567"/>
        <w:gridCol w:w="1161"/>
        <w:gridCol w:w="1247"/>
        <w:gridCol w:w="1469"/>
        <w:gridCol w:w="191"/>
      </w:tblGrid>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Класс</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К-во уч-ся</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Кол-во уч-ся, писавших ВПР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«5»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«4»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«3»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«2» </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качества</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 xml:space="preserve">успеваемости </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учащихся,</w:t>
            </w:r>
          </w:p>
          <w:p w:rsidR="00E26CEF" w:rsidRPr="001E6222" w:rsidRDefault="00E26CEF" w:rsidP="009C5C80">
            <w:pPr>
              <w:pStyle w:val="Default"/>
              <w:spacing w:line="276" w:lineRule="auto"/>
              <w:rPr>
                <w:sz w:val="22"/>
                <w:szCs w:val="22"/>
              </w:rPr>
            </w:pPr>
            <w:r w:rsidRPr="001E6222">
              <w:rPr>
                <w:sz w:val="22"/>
                <w:szCs w:val="22"/>
              </w:rPr>
              <w:t>подтвердивших отметку</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p w:rsidR="00E26CEF" w:rsidRPr="001E6222" w:rsidRDefault="00E26CEF" w:rsidP="009C5C80">
            <w:pPr>
              <w:pStyle w:val="Default"/>
              <w:spacing w:line="276" w:lineRule="auto"/>
              <w:rPr>
                <w:sz w:val="22"/>
                <w:szCs w:val="22"/>
              </w:rPr>
            </w:pPr>
          </w:p>
        </w:tc>
      </w:tr>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8</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22</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21</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7</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11</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3</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33.3</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86</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45%</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tc>
      </w:tr>
    </w:tbl>
    <w:p w:rsidR="00E26CEF" w:rsidRPr="001E6222" w:rsidRDefault="00E26CEF" w:rsidP="00E26CEF">
      <w:pPr>
        <w:pStyle w:val="basis"/>
        <w:spacing w:before="0" w:beforeAutospacing="0" w:after="0" w:afterAutospacing="0"/>
        <w:ind w:left="426" w:right="57" w:hanging="142"/>
        <w:rPr>
          <w:color w:val="000000"/>
          <w:sz w:val="22"/>
          <w:szCs w:val="22"/>
          <w:shd w:val="clear" w:color="auto" w:fill="FFFFFF"/>
        </w:rPr>
      </w:pPr>
    </w:p>
    <w:p w:rsidR="00E26CEF" w:rsidRPr="005B2BD1" w:rsidRDefault="00E26CEF" w:rsidP="00E26CEF">
      <w:pPr>
        <w:pStyle w:val="basis"/>
        <w:spacing w:before="0" w:beforeAutospacing="0" w:after="0" w:afterAutospacing="0"/>
        <w:ind w:left="426" w:right="57" w:hanging="142"/>
        <w:rPr>
          <w:b/>
          <w:color w:val="000000"/>
          <w:sz w:val="22"/>
          <w:szCs w:val="22"/>
          <w:shd w:val="clear" w:color="auto" w:fill="FFFFFF"/>
        </w:rPr>
      </w:pPr>
      <w:r w:rsidRPr="001E6222">
        <w:rPr>
          <w:b/>
          <w:color w:val="000000"/>
          <w:sz w:val="22"/>
          <w:szCs w:val="22"/>
          <w:shd w:val="clear" w:color="auto" w:fill="FFFFFF"/>
        </w:rPr>
        <w:t>Обществознание.</w:t>
      </w:r>
    </w:p>
    <w:tbl>
      <w:tblPr>
        <w:tblpPr w:leftFromText="180" w:rightFromText="180" w:bottomFromText="200" w:vertAnchor="text" w:horzAnchor="margin" w:tblpY="140"/>
        <w:tblW w:w="9315" w:type="dxa"/>
        <w:tblLayout w:type="fixed"/>
        <w:tblCellMar>
          <w:top w:w="55" w:type="dxa"/>
          <w:left w:w="55" w:type="dxa"/>
          <w:bottom w:w="55" w:type="dxa"/>
          <w:right w:w="55" w:type="dxa"/>
        </w:tblCellMar>
        <w:tblLook w:val="04A0"/>
      </w:tblPr>
      <w:tblGrid>
        <w:gridCol w:w="710"/>
        <w:gridCol w:w="1190"/>
        <w:gridCol w:w="1079"/>
        <w:gridCol w:w="567"/>
        <w:gridCol w:w="567"/>
        <w:gridCol w:w="567"/>
        <w:gridCol w:w="567"/>
        <w:gridCol w:w="1161"/>
        <w:gridCol w:w="1247"/>
        <w:gridCol w:w="1469"/>
        <w:gridCol w:w="191"/>
      </w:tblGrid>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Класс</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К-во уч-ся</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Кол-во уч-ся, писавших ВПР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«5»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«4»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«3»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«2» </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качества</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 xml:space="preserve">успеваемости </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учащихся,</w:t>
            </w:r>
          </w:p>
          <w:p w:rsidR="00E26CEF" w:rsidRPr="001E6222" w:rsidRDefault="00E26CEF" w:rsidP="009C5C80">
            <w:pPr>
              <w:pStyle w:val="Default"/>
              <w:spacing w:line="276" w:lineRule="auto"/>
              <w:rPr>
                <w:sz w:val="22"/>
                <w:szCs w:val="22"/>
              </w:rPr>
            </w:pPr>
            <w:r w:rsidRPr="001E6222">
              <w:rPr>
                <w:sz w:val="22"/>
                <w:szCs w:val="22"/>
              </w:rPr>
              <w:t>подтвердивших отметку</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p w:rsidR="00E26CEF" w:rsidRPr="001E6222" w:rsidRDefault="00E26CEF" w:rsidP="009C5C80">
            <w:pPr>
              <w:pStyle w:val="Default"/>
              <w:spacing w:line="276" w:lineRule="auto"/>
              <w:rPr>
                <w:sz w:val="22"/>
                <w:szCs w:val="22"/>
              </w:rPr>
            </w:pPr>
          </w:p>
        </w:tc>
      </w:tr>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8</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22</w:t>
            </w:r>
          </w:p>
        </w:tc>
        <w:tc>
          <w:tcPr>
            <w:tcW w:w="1079"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sidRPr="001E6222">
              <w:rPr>
                <w:sz w:val="22"/>
                <w:szCs w:val="22"/>
              </w:rPr>
              <w:t>19</w:t>
            </w:r>
          </w:p>
        </w:tc>
        <w:tc>
          <w:tcPr>
            <w:tcW w:w="567"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sidRPr="001E6222">
              <w:rPr>
                <w:sz w:val="22"/>
                <w:szCs w:val="22"/>
              </w:rPr>
              <w:t>2</w:t>
            </w:r>
          </w:p>
        </w:tc>
        <w:tc>
          <w:tcPr>
            <w:tcW w:w="567"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sidRPr="001E6222">
              <w:rPr>
                <w:sz w:val="22"/>
                <w:szCs w:val="22"/>
              </w:rPr>
              <w:t>4</w:t>
            </w:r>
          </w:p>
        </w:tc>
        <w:tc>
          <w:tcPr>
            <w:tcW w:w="567"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sidRPr="001E6222">
              <w:rPr>
                <w:sz w:val="22"/>
                <w:szCs w:val="22"/>
              </w:rPr>
              <w:t>10</w:t>
            </w:r>
          </w:p>
        </w:tc>
        <w:tc>
          <w:tcPr>
            <w:tcW w:w="567"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sidRPr="001E6222">
              <w:rPr>
                <w:sz w:val="22"/>
                <w:szCs w:val="22"/>
              </w:rPr>
              <w:t>3</w:t>
            </w:r>
          </w:p>
        </w:tc>
        <w:tc>
          <w:tcPr>
            <w:tcW w:w="1161"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sidRPr="001E6222">
              <w:rPr>
                <w:sz w:val="22"/>
                <w:szCs w:val="22"/>
              </w:rPr>
              <w:t>31.6</w:t>
            </w:r>
          </w:p>
        </w:tc>
        <w:tc>
          <w:tcPr>
            <w:tcW w:w="1247"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sidRPr="001E6222">
              <w:rPr>
                <w:sz w:val="22"/>
                <w:szCs w:val="22"/>
              </w:rPr>
              <w:t>84.2</w:t>
            </w:r>
          </w:p>
        </w:tc>
        <w:tc>
          <w:tcPr>
            <w:tcW w:w="1469" w:type="dxa"/>
            <w:tcBorders>
              <w:top w:val="single" w:sz="2" w:space="0" w:color="000000"/>
              <w:left w:val="single" w:sz="2" w:space="0" w:color="000000"/>
              <w:bottom w:val="single" w:sz="2" w:space="0" w:color="000000"/>
              <w:right w:val="nil"/>
            </w:tcBorders>
          </w:tcPr>
          <w:p w:rsidR="00E26CEF" w:rsidRPr="001E6222" w:rsidRDefault="00E26CEF" w:rsidP="009C5C80">
            <w:pPr>
              <w:pStyle w:val="Default"/>
              <w:spacing w:line="276" w:lineRule="auto"/>
              <w:rPr>
                <w:sz w:val="22"/>
                <w:szCs w:val="22"/>
              </w:rPr>
            </w:pPr>
            <w:r w:rsidRPr="001E6222">
              <w:rPr>
                <w:sz w:val="22"/>
                <w:szCs w:val="22"/>
              </w:rPr>
              <w:t>55</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tc>
      </w:tr>
    </w:tbl>
    <w:p w:rsidR="00E26CEF" w:rsidRPr="001E6222" w:rsidRDefault="00E26CEF" w:rsidP="00E26CEF">
      <w:pPr>
        <w:pStyle w:val="Default"/>
        <w:jc w:val="both"/>
        <w:rPr>
          <w:sz w:val="22"/>
          <w:szCs w:val="22"/>
        </w:rPr>
      </w:pPr>
    </w:p>
    <w:p w:rsidR="00E26CEF" w:rsidRPr="001E6222" w:rsidRDefault="00E26CEF" w:rsidP="00E26CEF">
      <w:pPr>
        <w:pStyle w:val="basis"/>
        <w:spacing w:before="0" w:beforeAutospacing="0" w:after="0" w:afterAutospacing="0"/>
        <w:ind w:left="-142" w:right="57" w:firstLine="0"/>
        <w:rPr>
          <w:b/>
          <w:color w:val="000000"/>
          <w:sz w:val="22"/>
          <w:szCs w:val="22"/>
        </w:rPr>
      </w:pPr>
      <w:r w:rsidRPr="001E6222">
        <w:rPr>
          <w:b/>
          <w:color w:val="000000"/>
          <w:sz w:val="22"/>
          <w:szCs w:val="22"/>
        </w:rPr>
        <w:lastRenderedPageBreak/>
        <w:t>Русский язык</w:t>
      </w:r>
    </w:p>
    <w:p w:rsidR="00E26CEF" w:rsidRPr="001E6222" w:rsidRDefault="00E26CEF" w:rsidP="00E26CEF">
      <w:pPr>
        <w:pStyle w:val="Default"/>
        <w:widowControl w:val="0"/>
        <w:jc w:val="both"/>
        <w:rPr>
          <w:sz w:val="22"/>
          <w:szCs w:val="22"/>
        </w:rPr>
      </w:pPr>
    </w:p>
    <w:tbl>
      <w:tblPr>
        <w:tblpPr w:leftFromText="180" w:rightFromText="180" w:bottomFromText="200" w:vertAnchor="text" w:horzAnchor="margin" w:tblpY="140"/>
        <w:tblW w:w="9315" w:type="dxa"/>
        <w:tblLayout w:type="fixed"/>
        <w:tblCellMar>
          <w:top w:w="55" w:type="dxa"/>
          <w:left w:w="55" w:type="dxa"/>
          <w:bottom w:w="55" w:type="dxa"/>
          <w:right w:w="55" w:type="dxa"/>
        </w:tblCellMar>
        <w:tblLook w:val="04A0"/>
      </w:tblPr>
      <w:tblGrid>
        <w:gridCol w:w="710"/>
        <w:gridCol w:w="1190"/>
        <w:gridCol w:w="1079"/>
        <w:gridCol w:w="567"/>
        <w:gridCol w:w="567"/>
        <w:gridCol w:w="567"/>
        <w:gridCol w:w="567"/>
        <w:gridCol w:w="1161"/>
        <w:gridCol w:w="1247"/>
        <w:gridCol w:w="1469"/>
        <w:gridCol w:w="191"/>
      </w:tblGrid>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Класс</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К-во уч-ся</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Кол-во уч-ся, писавших ВПР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«5»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«4»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«3»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«2» </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качества</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 xml:space="preserve">успеваемости </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учащихся,</w:t>
            </w:r>
          </w:p>
          <w:p w:rsidR="00E26CEF" w:rsidRPr="001E6222" w:rsidRDefault="00E26CEF" w:rsidP="009C5C80">
            <w:pPr>
              <w:pStyle w:val="Default"/>
              <w:spacing w:line="276" w:lineRule="auto"/>
              <w:rPr>
                <w:sz w:val="22"/>
                <w:szCs w:val="22"/>
              </w:rPr>
            </w:pPr>
            <w:r w:rsidRPr="001E6222">
              <w:rPr>
                <w:sz w:val="22"/>
                <w:szCs w:val="22"/>
              </w:rPr>
              <w:t>подтвердивших отметку</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p w:rsidR="00E26CEF" w:rsidRPr="001E6222" w:rsidRDefault="00E26CEF" w:rsidP="009C5C80">
            <w:pPr>
              <w:pStyle w:val="Default"/>
              <w:spacing w:line="276" w:lineRule="auto"/>
              <w:rPr>
                <w:sz w:val="22"/>
                <w:szCs w:val="22"/>
              </w:rPr>
            </w:pPr>
          </w:p>
        </w:tc>
      </w:tr>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8</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22</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19</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9</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7</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3</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47</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94</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50</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tc>
      </w:tr>
    </w:tbl>
    <w:p w:rsidR="00E26CEF" w:rsidRPr="005B2BD1" w:rsidRDefault="00E26CEF" w:rsidP="00E26CEF">
      <w:pPr>
        <w:pStyle w:val="basis"/>
        <w:spacing w:before="0" w:beforeAutospacing="0" w:after="0" w:afterAutospacing="0"/>
        <w:ind w:left="426" w:right="57" w:hanging="142"/>
        <w:rPr>
          <w:b/>
          <w:color w:val="000000"/>
          <w:sz w:val="22"/>
          <w:szCs w:val="22"/>
          <w:shd w:val="clear" w:color="auto" w:fill="FFFFFF"/>
        </w:rPr>
      </w:pPr>
      <w:r w:rsidRPr="001E6222">
        <w:rPr>
          <w:b/>
          <w:color w:val="000000"/>
          <w:sz w:val="22"/>
          <w:szCs w:val="22"/>
          <w:shd w:val="clear" w:color="auto" w:fill="FFFFFF"/>
        </w:rPr>
        <w:t>Биология.</w:t>
      </w:r>
    </w:p>
    <w:tbl>
      <w:tblPr>
        <w:tblpPr w:leftFromText="180" w:rightFromText="180" w:bottomFromText="200" w:vertAnchor="text" w:horzAnchor="margin" w:tblpY="140"/>
        <w:tblW w:w="9315" w:type="dxa"/>
        <w:tblLayout w:type="fixed"/>
        <w:tblCellMar>
          <w:top w:w="55" w:type="dxa"/>
          <w:left w:w="55" w:type="dxa"/>
          <w:bottom w:w="55" w:type="dxa"/>
          <w:right w:w="55" w:type="dxa"/>
        </w:tblCellMar>
        <w:tblLook w:val="04A0"/>
      </w:tblPr>
      <w:tblGrid>
        <w:gridCol w:w="710"/>
        <w:gridCol w:w="1190"/>
        <w:gridCol w:w="1079"/>
        <w:gridCol w:w="567"/>
        <w:gridCol w:w="567"/>
        <w:gridCol w:w="567"/>
        <w:gridCol w:w="567"/>
        <w:gridCol w:w="1161"/>
        <w:gridCol w:w="1247"/>
        <w:gridCol w:w="1469"/>
        <w:gridCol w:w="191"/>
      </w:tblGrid>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Класс</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К-во уч-ся</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Кол-во уч-ся, писавших ВПР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«5»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«4»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«3»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«2» </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качества</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 xml:space="preserve">успеваемости </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учащихся,</w:t>
            </w:r>
          </w:p>
          <w:p w:rsidR="00E26CEF" w:rsidRPr="001E6222" w:rsidRDefault="00E26CEF" w:rsidP="009C5C80">
            <w:pPr>
              <w:pStyle w:val="Default"/>
              <w:spacing w:line="276" w:lineRule="auto"/>
              <w:rPr>
                <w:sz w:val="22"/>
                <w:szCs w:val="22"/>
              </w:rPr>
            </w:pPr>
            <w:r w:rsidRPr="001E6222">
              <w:rPr>
                <w:sz w:val="22"/>
                <w:szCs w:val="22"/>
              </w:rPr>
              <w:t>подтвердивших отметку</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p w:rsidR="00E26CEF" w:rsidRPr="001E6222" w:rsidRDefault="00E26CEF" w:rsidP="009C5C80">
            <w:pPr>
              <w:pStyle w:val="Default"/>
              <w:spacing w:line="276" w:lineRule="auto"/>
              <w:rPr>
                <w:sz w:val="22"/>
                <w:szCs w:val="22"/>
              </w:rPr>
            </w:pPr>
          </w:p>
        </w:tc>
      </w:tr>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11</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5</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5</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3</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2</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60</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100</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60</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tc>
      </w:tr>
    </w:tbl>
    <w:p w:rsidR="00E26CEF" w:rsidRPr="001E6222" w:rsidRDefault="00E26CEF" w:rsidP="00E26CEF">
      <w:pPr>
        <w:pStyle w:val="Default"/>
        <w:widowControl w:val="0"/>
        <w:ind w:left="1080"/>
        <w:jc w:val="both"/>
        <w:rPr>
          <w:sz w:val="22"/>
          <w:szCs w:val="22"/>
        </w:rPr>
      </w:pPr>
      <w:r w:rsidRPr="001E6222">
        <w:rPr>
          <w:b/>
        </w:rPr>
        <w:t>ФИЗИКА</w:t>
      </w:r>
    </w:p>
    <w:tbl>
      <w:tblPr>
        <w:tblpPr w:leftFromText="180" w:rightFromText="180" w:bottomFromText="200" w:vertAnchor="text" w:horzAnchor="margin" w:tblpY="140"/>
        <w:tblW w:w="9315" w:type="dxa"/>
        <w:tblLayout w:type="fixed"/>
        <w:tblCellMar>
          <w:top w:w="55" w:type="dxa"/>
          <w:left w:w="55" w:type="dxa"/>
          <w:bottom w:w="55" w:type="dxa"/>
          <w:right w:w="55" w:type="dxa"/>
        </w:tblCellMar>
        <w:tblLook w:val="04A0"/>
      </w:tblPr>
      <w:tblGrid>
        <w:gridCol w:w="710"/>
        <w:gridCol w:w="1190"/>
        <w:gridCol w:w="1079"/>
        <w:gridCol w:w="567"/>
        <w:gridCol w:w="567"/>
        <w:gridCol w:w="567"/>
        <w:gridCol w:w="567"/>
        <w:gridCol w:w="1161"/>
        <w:gridCol w:w="1247"/>
        <w:gridCol w:w="1469"/>
        <w:gridCol w:w="191"/>
      </w:tblGrid>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Класс</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К-во уч-ся</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Кол-во уч-ся, писавших ВПР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«5»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«4»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«3»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«2» </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качества</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 xml:space="preserve">успеваемости </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учащихся,</w:t>
            </w:r>
          </w:p>
          <w:p w:rsidR="00E26CEF" w:rsidRPr="001E6222" w:rsidRDefault="00E26CEF" w:rsidP="009C5C80">
            <w:pPr>
              <w:pStyle w:val="Default"/>
              <w:spacing w:line="276" w:lineRule="auto"/>
              <w:rPr>
                <w:sz w:val="22"/>
                <w:szCs w:val="22"/>
              </w:rPr>
            </w:pPr>
            <w:r w:rsidRPr="001E6222">
              <w:rPr>
                <w:sz w:val="22"/>
                <w:szCs w:val="22"/>
              </w:rPr>
              <w:t>подтвердивших отметку</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p w:rsidR="00E26CEF" w:rsidRPr="001E6222" w:rsidRDefault="00E26CEF" w:rsidP="009C5C80">
            <w:pPr>
              <w:pStyle w:val="Default"/>
              <w:spacing w:line="276" w:lineRule="auto"/>
              <w:rPr>
                <w:sz w:val="22"/>
                <w:szCs w:val="22"/>
              </w:rPr>
            </w:pPr>
          </w:p>
        </w:tc>
      </w:tr>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11</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5</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5</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3</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2</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60</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100</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60</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tc>
      </w:tr>
    </w:tbl>
    <w:p w:rsidR="00E26CEF" w:rsidRPr="001E6222" w:rsidRDefault="00E26CEF" w:rsidP="00E26CEF">
      <w:pPr>
        <w:pStyle w:val="Default"/>
        <w:jc w:val="both"/>
        <w:rPr>
          <w:sz w:val="22"/>
          <w:szCs w:val="22"/>
        </w:rPr>
      </w:pPr>
    </w:p>
    <w:p w:rsidR="00E26CEF" w:rsidRPr="005B2BD1" w:rsidRDefault="00E26CEF" w:rsidP="00E26CEF">
      <w:pPr>
        <w:rPr>
          <w:b/>
        </w:rPr>
      </w:pPr>
      <w:r w:rsidRPr="001E6222">
        <w:rPr>
          <w:b/>
        </w:rPr>
        <w:t>ГЕОГРАФИЯ</w:t>
      </w:r>
    </w:p>
    <w:tbl>
      <w:tblPr>
        <w:tblpPr w:leftFromText="180" w:rightFromText="180" w:bottomFromText="200" w:vertAnchor="text" w:horzAnchor="margin" w:tblpY="140"/>
        <w:tblW w:w="9315" w:type="dxa"/>
        <w:tblLayout w:type="fixed"/>
        <w:tblCellMar>
          <w:top w:w="55" w:type="dxa"/>
          <w:left w:w="55" w:type="dxa"/>
          <w:bottom w:w="55" w:type="dxa"/>
          <w:right w:w="55" w:type="dxa"/>
        </w:tblCellMar>
        <w:tblLook w:val="04A0"/>
      </w:tblPr>
      <w:tblGrid>
        <w:gridCol w:w="710"/>
        <w:gridCol w:w="1190"/>
        <w:gridCol w:w="1079"/>
        <w:gridCol w:w="567"/>
        <w:gridCol w:w="567"/>
        <w:gridCol w:w="567"/>
        <w:gridCol w:w="567"/>
        <w:gridCol w:w="1161"/>
        <w:gridCol w:w="1247"/>
        <w:gridCol w:w="1469"/>
        <w:gridCol w:w="191"/>
      </w:tblGrid>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Класс</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К-во уч-ся</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Кол-во уч-ся, писавших ВПР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«5»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«4»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«3»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«2» </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качества</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 xml:space="preserve">успеваемости </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учащихся,</w:t>
            </w:r>
          </w:p>
          <w:p w:rsidR="00E26CEF" w:rsidRPr="001E6222" w:rsidRDefault="00E26CEF" w:rsidP="009C5C80">
            <w:pPr>
              <w:pStyle w:val="Default"/>
              <w:spacing w:line="276" w:lineRule="auto"/>
              <w:rPr>
                <w:sz w:val="22"/>
                <w:szCs w:val="22"/>
              </w:rPr>
            </w:pPr>
            <w:r w:rsidRPr="001E6222">
              <w:rPr>
                <w:sz w:val="22"/>
                <w:szCs w:val="22"/>
              </w:rPr>
              <w:t>подтвердивших отметку</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p w:rsidR="00E26CEF" w:rsidRPr="001E6222" w:rsidRDefault="00E26CEF" w:rsidP="009C5C80">
            <w:pPr>
              <w:pStyle w:val="Default"/>
              <w:spacing w:line="276" w:lineRule="auto"/>
              <w:rPr>
                <w:sz w:val="22"/>
                <w:szCs w:val="22"/>
              </w:rPr>
            </w:pPr>
          </w:p>
        </w:tc>
      </w:tr>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11</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5</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5</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3</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20</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80</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40</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tc>
      </w:tr>
    </w:tbl>
    <w:p w:rsidR="00E26CEF" w:rsidRPr="001E6222" w:rsidRDefault="00E26CEF" w:rsidP="00E26CEF">
      <w:pPr>
        <w:pStyle w:val="Default"/>
        <w:jc w:val="both"/>
        <w:rPr>
          <w:sz w:val="22"/>
          <w:szCs w:val="22"/>
        </w:rPr>
      </w:pPr>
    </w:p>
    <w:p w:rsidR="00E26CEF" w:rsidRPr="005B2BD1" w:rsidRDefault="00E26CEF" w:rsidP="00E26CEF">
      <w:pPr>
        <w:rPr>
          <w:b/>
        </w:rPr>
      </w:pPr>
      <w:r w:rsidRPr="001E6222">
        <w:rPr>
          <w:b/>
        </w:rPr>
        <w:t>ХИМИЯ</w:t>
      </w:r>
    </w:p>
    <w:tbl>
      <w:tblPr>
        <w:tblpPr w:leftFromText="180" w:rightFromText="180" w:bottomFromText="200" w:vertAnchor="text" w:horzAnchor="margin" w:tblpY="140"/>
        <w:tblW w:w="9315" w:type="dxa"/>
        <w:tblLayout w:type="fixed"/>
        <w:tblCellMar>
          <w:top w:w="55" w:type="dxa"/>
          <w:left w:w="55" w:type="dxa"/>
          <w:bottom w:w="55" w:type="dxa"/>
          <w:right w:w="55" w:type="dxa"/>
        </w:tblCellMar>
        <w:tblLook w:val="04A0"/>
      </w:tblPr>
      <w:tblGrid>
        <w:gridCol w:w="710"/>
        <w:gridCol w:w="1190"/>
        <w:gridCol w:w="1079"/>
        <w:gridCol w:w="567"/>
        <w:gridCol w:w="567"/>
        <w:gridCol w:w="567"/>
        <w:gridCol w:w="567"/>
        <w:gridCol w:w="1161"/>
        <w:gridCol w:w="1247"/>
        <w:gridCol w:w="1469"/>
        <w:gridCol w:w="191"/>
      </w:tblGrid>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Класс</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К-во уч-ся</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Кол-во уч-ся, писавших ВПР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«5»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«4»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«3»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«2» </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качества</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 xml:space="preserve">успеваемости </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учащихся,</w:t>
            </w:r>
          </w:p>
          <w:p w:rsidR="00E26CEF" w:rsidRPr="001E6222" w:rsidRDefault="00E26CEF" w:rsidP="009C5C80">
            <w:pPr>
              <w:pStyle w:val="Default"/>
              <w:spacing w:line="276" w:lineRule="auto"/>
              <w:rPr>
                <w:sz w:val="22"/>
                <w:szCs w:val="22"/>
              </w:rPr>
            </w:pPr>
            <w:r w:rsidRPr="001E6222">
              <w:rPr>
                <w:sz w:val="22"/>
                <w:szCs w:val="22"/>
              </w:rPr>
              <w:t>подтвердивших отметку</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p w:rsidR="00E26CEF" w:rsidRPr="001E6222" w:rsidRDefault="00E26CEF" w:rsidP="009C5C80">
            <w:pPr>
              <w:pStyle w:val="Default"/>
              <w:spacing w:line="276" w:lineRule="auto"/>
              <w:rPr>
                <w:sz w:val="22"/>
                <w:szCs w:val="22"/>
              </w:rPr>
            </w:pPr>
          </w:p>
        </w:tc>
      </w:tr>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11</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5</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5</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4</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20</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100</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40</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tc>
      </w:tr>
    </w:tbl>
    <w:p w:rsidR="00E26CEF" w:rsidRPr="001E6222" w:rsidRDefault="00E26CEF" w:rsidP="00E26CEF">
      <w:pPr>
        <w:pStyle w:val="Default"/>
        <w:jc w:val="both"/>
        <w:rPr>
          <w:sz w:val="22"/>
          <w:szCs w:val="22"/>
        </w:rPr>
      </w:pPr>
    </w:p>
    <w:p w:rsidR="00E26CEF" w:rsidRPr="005B2BD1" w:rsidRDefault="00E26CEF" w:rsidP="00E26CEF">
      <w:pPr>
        <w:rPr>
          <w:b/>
        </w:rPr>
      </w:pPr>
      <w:r w:rsidRPr="001E6222">
        <w:rPr>
          <w:b/>
        </w:rPr>
        <w:t>ИСТОРИЯ</w:t>
      </w:r>
    </w:p>
    <w:tbl>
      <w:tblPr>
        <w:tblpPr w:leftFromText="180" w:rightFromText="180" w:bottomFromText="200" w:vertAnchor="text" w:horzAnchor="margin" w:tblpY="140"/>
        <w:tblW w:w="9315" w:type="dxa"/>
        <w:tblLayout w:type="fixed"/>
        <w:tblCellMar>
          <w:top w:w="55" w:type="dxa"/>
          <w:left w:w="55" w:type="dxa"/>
          <w:bottom w:w="55" w:type="dxa"/>
          <w:right w:w="55" w:type="dxa"/>
        </w:tblCellMar>
        <w:tblLook w:val="04A0"/>
      </w:tblPr>
      <w:tblGrid>
        <w:gridCol w:w="710"/>
        <w:gridCol w:w="1190"/>
        <w:gridCol w:w="1079"/>
        <w:gridCol w:w="567"/>
        <w:gridCol w:w="567"/>
        <w:gridCol w:w="567"/>
        <w:gridCol w:w="567"/>
        <w:gridCol w:w="1161"/>
        <w:gridCol w:w="1247"/>
        <w:gridCol w:w="1469"/>
        <w:gridCol w:w="191"/>
      </w:tblGrid>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Класс</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К-во уч-ся</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Кол-во уч-ся, </w:t>
            </w:r>
            <w:r w:rsidRPr="001E6222">
              <w:rPr>
                <w:sz w:val="22"/>
                <w:szCs w:val="22"/>
              </w:rPr>
              <w:lastRenderedPageBreak/>
              <w:t xml:space="preserve">писавших ВПР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lastRenderedPageBreak/>
              <w:t xml:space="preserve">«5»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«4»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«3»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«2» </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качества</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успеваемос</w:t>
            </w:r>
            <w:r w:rsidRPr="001E6222">
              <w:rPr>
                <w:sz w:val="22"/>
                <w:szCs w:val="22"/>
              </w:rPr>
              <w:lastRenderedPageBreak/>
              <w:t xml:space="preserve">ти </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lastRenderedPageBreak/>
              <w:t>% учащихся,</w:t>
            </w:r>
          </w:p>
          <w:p w:rsidR="00E26CEF" w:rsidRPr="001E6222" w:rsidRDefault="00E26CEF" w:rsidP="009C5C80">
            <w:pPr>
              <w:pStyle w:val="Default"/>
              <w:spacing w:line="276" w:lineRule="auto"/>
              <w:rPr>
                <w:sz w:val="22"/>
                <w:szCs w:val="22"/>
              </w:rPr>
            </w:pPr>
            <w:r w:rsidRPr="001E6222">
              <w:rPr>
                <w:sz w:val="22"/>
                <w:szCs w:val="22"/>
              </w:rPr>
              <w:t>подтвердивш</w:t>
            </w:r>
            <w:r w:rsidRPr="001E6222">
              <w:rPr>
                <w:sz w:val="22"/>
                <w:szCs w:val="22"/>
              </w:rPr>
              <w:lastRenderedPageBreak/>
              <w:t>их отметку</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p w:rsidR="00E26CEF" w:rsidRPr="001E6222" w:rsidRDefault="00E26CEF" w:rsidP="009C5C80">
            <w:pPr>
              <w:pStyle w:val="Default"/>
              <w:spacing w:line="276" w:lineRule="auto"/>
              <w:rPr>
                <w:sz w:val="22"/>
                <w:szCs w:val="22"/>
              </w:rPr>
            </w:pPr>
          </w:p>
        </w:tc>
      </w:tr>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lastRenderedPageBreak/>
              <w:t>11</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5</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5</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3</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2</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60</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100</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40</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tc>
      </w:tr>
    </w:tbl>
    <w:p w:rsidR="00E26CEF" w:rsidRPr="005B2BD1" w:rsidRDefault="00E26CEF" w:rsidP="00E26CEF">
      <w:pPr>
        <w:rPr>
          <w:b/>
        </w:rPr>
      </w:pPr>
      <w:r w:rsidRPr="001E6222">
        <w:rPr>
          <w:b/>
        </w:rPr>
        <w:t>НЕМЕЦКИЙ ЯЗЫК</w:t>
      </w:r>
    </w:p>
    <w:tbl>
      <w:tblPr>
        <w:tblpPr w:leftFromText="180" w:rightFromText="180" w:bottomFromText="200" w:vertAnchor="text" w:horzAnchor="margin" w:tblpY="140"/>
        <w:tblW w:w="9315" w:type="dxa"/>
        <w:tblLayout w:type="fixed"/>
        <w:tblCellMar>
          <w:top w:w="55" w:type="dxa"/>
          <w:left w:w="55" w:type="dxa"/>
          <w:bottom w:w="55" w:type="dxa"/>
          <w:right w:w="55" w:type="dxa"/>
        </w:tblCellMar>
        <w:tblLook w:val="04A0"/>
      </w:tblPr>
      <w:tblGrid>
        <w:gridCol w:w="710"/>
        <w:gridCol w:w="1190"/>
        <w:gridCol w:w="1079"/>
        <w:gridCol w:w="567"/>
        <w:gridCol w:w="567"/>
        <w:gridCol w:w="567"/>
        <w:gridCol w:w="567"/>
        <w:gridCol w:w="1161"/>
        <w:gridCol w:w="1247"/>
        <w:gridCol w:w="1469"/>
        <w:gridCol w:w="191"/>
      </w:tblGrid>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Класс</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К-во уч-ся</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Кол-во уч-ся, писавших ВПР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«5»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«4»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«3» </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«2» </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качества</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xml:space="preserve">% </w:t>
            </w:r>
          </w:p>
          <w:p w:rsidR="00E26CEF" w:rsidRPr="001E6222" w:rsidRDefault="00E26CEF" w:rsidP="009C5C80">
            <w:pPr>
              <w:pStyle w:val="Default"/>
              <w:spacing w:line="276" w:lineRule="auto"/>
              <w:rPr>
                <w:sz w:val="22"/>
                <w:szCs w:val="22"/>
              </w:rPr>
            </w:pPr>
            <w:r w:rsidRPr="001E6222">
              <w:rPr>
                <w:sz w:val="22"/>
                <w:szCs w:val="22"/>
              </w:rPr>
              <w:t xml:space="preserve">успеваемости </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 учащихся,</w:t>
            </w:r>
          </w:p>
          <w:p w:rsidR="00E26CEF" w:rsidRPr="001E6222" w:rsidRDefault="00E26CEF" w:rsidP="009C5C80">
            <w:pPr>
              <w:pStyle w:val="Default"/>
              <w:spacing w:line="276" w:lineRule="auto"/>
              <w:rPr>
                <w:sz w:val="22"/>
                <w:szCs w:val="22"/>
              </w:rPr>
            </w:pPr>
            <w:r w:rsidRPr="001E6222">
              <w:rPr>
                <w:sz w:val="22"/>
                <w:szCs w:val="22"/>
              </w:rPr>
              <w:t>подтвердивших отметку</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p w:rsidR="00E26CEF" w:rsidRPr="001E6222" w:rsidRDefault="00E26CEF" w:rsidP="009C5C80">
            <w:pPr>
              <w:pStyle w:val="Default"/>
              <w:spacing w:line="276" w:lineRule="auto"/>
              <w:rPr>
                <w:sz w:val="22"/>
                <w:szCs w:val="22"/>
              </w:rPr>
            </w:pPr>
          </w:p>
        </w:tc>
      </w:tr>
      <w:tr w:rsidR="00E26CEF" w:rsidRPr="001E6222" w:rsidTr="009C5C80">
        <w:tc>
          <w:tcPr>
            <w:tcW w:w="70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11</w:t>
            </w:r>
          </w:p>
        </w:tc>
        <w:tc>
          <w:tcPr>
            <w:tcW w:w="118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napToGrid w:val="0"/>
              <w:spacing w:line="276" w:lineRule="auto"/>
              <w:rPr>
                <w:sz w:val="22"/>
                <w:szCs w:val="22"/>
              </w:rPr>
            </w:pPr>
            <w:r w:rsidRPr="001E6222">
              <w:rPr>
                <w:sz w:val="22"/>
                <w:szCs w:val="22"/>
              </w:rPr>
              <w:t>5</w:t>
            </w:r>
          </w:p>
        </w:tc>
        <w:tc>
          <w:tcPr>
            <w:tcW w:w="107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5</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2</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2</w:t>
            </w:r>
          </w:p>
        </w:tc>
        <w:tc>
          <w:tcPr>
            <w:tcW w:w="56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w:t>
            </w:r>
          </w:p>
        </w:tc>
        <w:tc>
          <w:tcPr>
            <w:tcW w:w="1161"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60</w:t>
            </w:r>
          </w:p>
        </w:tc>
        <w:tc>
          <w:tcPr>
            <w:tcW w:w="1247"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100</w:t>
            </w:r>
          </w:p>
        </w:tc>
        <w:tc>
          <w:tcPr>
            <w:tcW w:w="1469" w:type="dxa"/>
            <w:tcBorders>
              <w:top w:val="single" w:sz="2" w:space="0" w:color="000000"/>
              <w:left w:val="single" w:sz="2" w:space="0" w:color="000000"/>
              <w:bottom w:val="single" w:sz="2" w:space="0" w:color="000000"/>
              <w:right w:val="nil"/>
            </w:tcBorders>
            <w:hideMark/>
          </w:tcPr>
          <w:p w:rsidR="00E26CEF" w:rsidRPr="001E6222" w:rsidRDefault="00E26CEF" w:rsidP="009C5C80">
            <w:pPr>
              <w:pStyle w:val="Default"/>
              <w:spacing w:line="276" w:lineRule="auto"/>
              <w:rPr>
                <w:sz w:val="22"/>
                <w:szCs w:val="22"/>
              </w:rPr>
            </w:pPr>
            <w:r w:rsidRPr="001E6222">
              <w:rPr>
                <w:sz w:val="22"/>
                <w:szCs w:val="22"/>
              </w:rPr>
              <w:t>100</w:t>
            </w:r>
          </w:p>
        </w:tc>
        <w:tc>
          <w:tcPr>
            <w:tcW w:w="191" w:type="dxa"/>
            <w:tcBorders>
              <w:top w:val="single" w:sz="2" w:space="0" w:color="000000"/>
              <w:left w:val="single" w:sz="2" w:space="0" w:color="000000"/>
              <w:bottom w:val="single" w:sz="2" w:space="0" w:color="000000"/>
              <w:right w:val="single" w:sz="2" w:space="0" w:color="000000"/>
            </w:tcBorders>
          </w:tcPr>
          <w:p w:rsidR="00E26CEF" w:rsidRPr="001E6222" w:rsidRDefault="00E26CEF" w:rsidP="009C5C80">
            <w:pPr>
              <w:pStyle w:val="Default"/>
              <w:spacing w:line="276" w:lineRule="auto"/>
              <w:rPr>
                <w:sz w:val="22"/>
                <w:szCs w:val="22"/>
              </w:rPr>
            </w:pPr>
          </w:p>
        </w:tc>
      </w:tr>
    </w:tbl>
    <w:p w:rsidR="00E26CEF" w:rsidRPr="00F90421" w:rsidRDefault="00E26CEF" w:rsidP="00E26CEF">
      <w:pPr>
        <w:shd w:val="clear" w:color="auto" w:fill="FFFFFF"/>
        <w:spacing w:after="150" w:line="240" w:lineRule="auto"/>
        <w:rPr>
          <w:rFonts w:ascii="Times New Roman" w:eastAsia="Times New Roman" w:hAnsi="Times New Roman" w:cs="Times New Roman"/>
          <w:sz w:val="24"/>
          <w:szCs w:val="24"/>
        </w:rPr>
      </w:pPr>
      <w:r w:rsidRPr="00F90421">
        <w:rPr>
          <w:rFonts w:ascii="Times New Roman" w:eastAsia="Times New Roman" w:hAnsi="Times New Roman" w:cs="Times New Roman"/>
          <w:sz w:val="24"/>
          <w:szCs w:val="24"/>
        </w:rPr>
        <w:t xml:space="preserve">Выводы:     </w:t>
      </w:r>
    </w:p>
    <w:p w:rsidR="00E26CEF" w:rsidRPr="00F90421" w:rsidRDefault="00E26CEF" w:rsidP="00E26CEF">
      <w:pPr>
        <w:shd w:val="clear" w:color="auto" w:fill="FFFFFF"/>
        <w:spacing w:after="150" w:line="240" w:lineRule="auto"/>
        <w:rPr>
          <w:rFonts w:ascii="Times New Roman" w:eastAsia="Times New Roman" w:hAnsi="Times New Roman" w:cs="Times New Roman"/>
          <w:sz w:val="24"/>
          <w:szCs w:val="24"/>
        </w:rPr>
      </w:pPr>
      <w:r w:rsidRPr="00F90421">
        <w:rPr>
          <w:rFonts w:ascii="Times New Roman" w:eastAsia="Times New Roman" w:hAnsi="Times New Roman" w:cs="Times New Roman"/>
          <w:sz w:val="24"/>
          <w:szCs w:val="24"/>
        </w:rPr>
        <w:t>1. Проверочная работа  показала средний  уровень освоения предметных результатов по большинству предметам.</w:t>
      </w:r>
    </w:p>
    <w:p w:rsidR="00E26CEF" w:rsidRPr="00F90421" w:rsidRDefault="00E26CEF" w:rsidP="00E26CEF">
      <w:pPr>
        <w:numPr>
          <w:ilvl w:val="0"/>
          <w:numId w:val="16"/>
        </w:numPr>
        <w:contextualSpacing/>
        <w:rPr>
          <w:rFonts w:ascii="Times New Roman" w:eastAsia="Times New Roman" w:hAnsi="Times New Roman" w:cs="Times New Roman"/>
          <w:sz w:val="24"/>
          <w:szCs w:val="24"/>
        </w:rPr>
      </w:pPr>
      <w:r w:rsidRPr="00F90421">
        <w:rPr>
          <w:rFonts w:ascii="Times New Roman" w:eastAsia="Times New Roman" w:hAnsi="Times New Roman" w:cs="Times New Roman"/>
          <w:sz w:val="24"/>
          <w:szCs w:val="24"/>
        </w:rPr>
        <w:t>100% успеваемость  показали учащиеся  по следующим предметам:</w:t>
      </w:r>
    </w:p>
    <w:p w:rsidR="00E26CEF" w:rsidRPr="00F90421" w:rsidRDefault="00E26CEF" w:rsidP="00E26CEF">
      <w:pPr>
        <w:ind w:left="1440"/>
        <w:contextualSpacing/>
        <w:rPr>
          <w:rFonts w:ascii="Times New Roman" w:eastAsia="Times New Roman" w:hAnsi="Times New Roman" w:cs="Times New Roman"/>
          <w:sz w:val="24"/>
          <w:szCs w:val="24"/>
        </w:rPr>
      </w:pPr>
      <w:r w:rsidRPr="00F90421">
        <w:rPr>
          <w:rFonts w:ascii="Times New Roman" w:eastAsia="Times New Roman" w:hAnsi="Times New Roman" w:cs="Times New Roman"/>
          <w:sz w:val="24"/>
          <w:szCs w:val="24"/>
        </w:rPr>
        <w:t>- по математике  в 4а,6А, 7А, 7Бклассах;</w:t>
      </w:r>
    </w:p>
    <w:p w:rsidR="00E26CEF" w:rsidRPr="00F90421" w:rsidRDefault="00E26CEF" w:rsidP="00E26CEF">
      <w:pPr>
        <w:ind w:left="1440"/>
        <w:contextualSpacing/>
        <w:rPr>
          <w:rFonts w:ascii="Times New Roman" w:eastAsia="Times New Roman" w:hAnsi="Times New Roman" w:cs="Times New Roman"/>
          <w:sz w:val="24"/>
          <w:szCs w:val="24"/>
        </w:rPr>
      </w:pPr>
      <w:r w:rsidRPr="00F90421">
        <w:rPr>
          <w:rFonts w:ascii="Times New Roman" w:eastAsia="Times New Roman" w:hAnsi="Times New Roman" w:cs="Times New Roman"/>
          <w:sz w:val="24"/>
          <w:szCs w:val="24"/>
        </w:rPr>
        <w:t>- по истории в 5А, 5Б,11 классеах</w:t>
      </w:r>
    </w:p>
    <w:p w:rsidR="00E26CEF" w:rsidRPr="00F90421" w:rsidRDefault="00E26CEF" w:rsidP="00E26CEF">
      <w:pPr>
        <w:ind w:left="1440"/>
        <w:contextualSpacing/>
        <w:rPr>
          <w:rFonts w:ascii="Times New Roman" w:eastAsia="Times New Roman" w:hAnsi="Times New Roman" w:cs="Times New Roman"/>
          <w:sz w:val="28"/>
          <w:szCs w:val="28"/>
        </w:rPr>
      </w:pPr>
      <w:r w:rsidRPr="00F90421">
        <w:rPr>
          <w:rFonts w:ascii="Times New Roman" w:eastAsia="Times New Roman" w:hAnsi="Times New Roman" w:cs="Times New Roman"/>
          <w:sz w:val="28"/>
          <w:szCs w:val="28"/>
        </w:rPr>
        <w:t>-  по физике в7Б,  11 классах;</w:t>
      </w:r>
    </w:p>
    <w:p w:rsidR="00E26CEF" w:rsidRPr="00F90421" w:rsidRDefault="00E26CEF" w:rsidP="00E26CEF">
      <w:pPr>
        <w:ind w:left="1440"/>
        <w:contextualSpacing/>
        <w:rPr>
          <w:rFonts w:ascii="Times New Roman" w:eastAsia="Times New Roman" w:hAnsi="Times New Roman" w:cs="Times New Roman"/>
          <w:sz w:val="28"/>
          <w:szCs w:val="28"/>
        </w:rPr>
      </w:pPr>
      <w:r w:rsidRPr="00F90421">
        <w:rPr>
          <w:rFonts w:ascii="Times New Roman" w:eastAsia="Times New Roman" w:hAnsi="Times New Roman" w:cs="Times New Roman"/>
          <w:sz w:val="28"/>
          <w:szCs w:val="28"/>
        </w:rPr>
        <w:t>- по биологии в 11классе;</w:t>
      </w:r>
    </w:p>
    <w:p w:rsidR="00E26CEF" w:rsidRPr="00F90421" w:rsidRDefault="00E26CEF" w:rsidP="00E26CEF">
      <w:pPr>
        <w:ind w:left="1440"/>
        <w:contextualSpacing/>
        <w:rPr>
          <w:rFonts w:ascii="Times New Roman" w:eastAsia="Times New Roman" w:hAnsi="Times New Roman" w:cs="Times New Roman"/>
          <w:sz w:val="28"/>
          <w:szCs w:val="28"/>
        </w:rPr>
      </w:pPr>
      <w:r w:rsidRPr="00F90421">
        <w:rPr>
          <w:rFonts w:ascii="Times New Roman" w:eastAsia="Times New Roman" w:hAnsi="Times New Roman" w:cs="Times New Roman"/>
          <w:sz w:val="28"/>
          <w:szCs w:val="28"/>
        </w:rPr>
        <w:t>- по географии в 7А классе;</w:t>
      </w:r>
    </w:p>
    <w:p w:rsidR="00E26CEF" w:rsidRPr="00F90421" w:rsidRDefault="00E26CEF" w:rsidP="00E26CEF">
      <w:pPr>
        <w:ind w:left="1440"/>
        <w:contextualSpacing/>
        <w:rPr>
          <w:rFonts w:ascii="Times New Roman" w:eastAsia="Times New Roman" w:hAnsi="Times New Roman" w:cs="Times New Roman"/>
          <w:sz w:val="28"/>
          <w:szCs w:val="28"/>
        </w:rPr>
      </w:pPr>
      <w:r w:rsidRPr="00F90421">
        <w:rPr>
          <w:rFonts w:ascii="Times New Roman" w:eastAsia="Times New Roman" w:hAnsi="Times New Roman" w:cs="Times New Roman"/>
          <w:sz w:val="28"/>
          <w:szCs w:val="28"/>
        </w:rPr>
        <w:t>-по химии в 11классе;</w:t>
      </w:r>
    </w:p>
    <w:p w:rsidR="00E26CEF" w:rsidRPr="00F90421" w:rsidRDefault="00E26CEF" w:rsidP="00E26CEF">
      <w:pPr>
        <w:ind w:left="1440"/>
        <w:contextualSpacing/>
        <w:rPr>
          <w:rFonts w:ascii="Times New Roman" w:eastAsia="Times New Roman" w:hAnsi="Times New Roman" w:cs="Times New Roman"/>
          <w:sz w:val="28"/>
          <w:szCs w:val="28"/>
        </w:rPr>
      </w:pPr>
      <w:r w:rsidRPr="00F90421">
        <w:rPr>
          <w:rFonts w:ascii="Times New Roman" w:eastAsia="Times New Roman" w:hAnsi="Times New Roman" w:cs="Times New Roman"/>
          <w:sz w:val="28"/>
          <w:szCs w:val="28"/>
        </w:rPr>
        <w:t>- по немецкому языку в 11классе</w:t>
      </w:r>
    </w:p>
    <w:p w:rsidR="00E26CEF" w:rsidRPr="00F90421" w:rsidRDefault="00E26CEF" w:rsidP="00E26CEF">
      <w:pPr>
        <w:spacing w:after="360" w:line="240" w:lineRule="auto"/>
        <w:ind w:left="360"/>
        <w:textAlignment w:val="baseline"/>
        <w:rPr>
          <w:rFonts w:ascii="Times New Roman" w:hAnsi="Times New Roman"/>
          <w:sz w:val="27"/>
          <w:szCs w:val="27"/>
        </w:rPr>
      </w:pPr>
      <w:r w:rsidRPr="00F90421">
        <w:rPr>
          <w:rFonts w:ascii="Times New Roman" w:eastAsia="Times New Roman" w:hAnsi="Times New Roman" w:cs="Times New Roman"/>
          <w:sz w:val="28"/>
          <w:szCs w:val="28"/>
        </w:rPr>
        <w:t>4.Недостаточен уровень освоения метапредметных результатов</w:t>
      </w:r>
    </w:p>
    <w:p w:rsidR="00E26CEF" w:rsidRPr="00F90421" w:rsidRDefault="00E26CEF" w:rsidP="00E26CEF">
      <w:pPr>
        <w:spacing w:after="360" w:line="240" w:lineRule="auto"/>
        <w:ind w:left="360"/>
        <w:textAlignment w:val="baseline"/>
        <w:rPr>
          <w:rFonts w:ascii="Times New Roman" w:hAnsi="Times New Roman"/>
          <w:sz w:val="24"/>
          <w:szCs w:val="24"/>
        </w:rPr>
      </w:pPr>
      <w:r w:rsidRPr="00F90421">
        <w:rPr>
          <w:rFonts w:ascii="Times New Roman" w:hAnsi="Times New Roman"/>
          <w:sz w:val="27"/>
          <w:szCs w:val="27"/>
        </w:rPr>
        <w:t>Анализ результатов по отдельным заданиям показал необходимость дополнительной работы. Руководителям ШМО было рекомендовано:</w:t>
      </w:r>
    </w:p>
    <w:p w:rsidR="00E26CEF" w:rsidRPr="00F90421" w:rsidRDefault="00E26CEF" w:rsidP="00E26CEF">
      <w:pPr>
        <w:numPr>
          <w:ilvl w:val="0"/>
          <w:numId w:val="15"/>
        </w:numPr>
        <w:spacing w:before="100" w:beforeAutospacing="1" w:after="100" w:afterAutospacing="1" w:line="240" w:lineRule="auto"/>
        <w:ind w:right="150"/>
        <w:jc w:val="both"/>
        <w:rPr>
          <w:rFonts w:ascii="Times New Roman" w:eastAsia="Times New Roman" w:hAnsi="Times New Roman" w:cs="Times New Roman"/>
          <w:sz w:val="27"/>
          <w:szCs w:val="27"/>
        </w:rPr>
      </w:pPr>
      <w:r w:rsidRPr="00F90421">
        <w:rPr>
          <w:rFonts w:ascii="Times New Roman" w:eastAsia="Times New Roman" w:hAnsi="Times New Roman" w:cs="Times New Roman"/>
          <w:sz w:val="27"/>
          <w:szCs w:val="27"/>
        </w:rPr>
        <w:t>Спланировать коррекционную работу, чтобы устранить пробелы.</w:t>
      </w:r>
    </w:p>
    <w:p w:rsidR="00E26CEF" w:rsidRPr="00F90421" w:rsidRDefault="00E26CEF" w:rsidP="00E26CEF">
      <w:pPr>
        <w:numPr>
          <w:ilvl w:val="0"/>
          <w:numId w:val="15"/>
        </w:numPr>
        <w:spacing w:before="100" w:beforeAutospacing="1" w:after="100" w:afterAutospacing="1" w:line="240" w:lineRule="auto"/>
        <w:ind w:right="150"/>
        <w:jc w:val="both"/>
        <w:rPr>
          <w:rFonts w:ascii="Times New Roman" w:eastAsia="Times New Roman" w:hAnsi="Times New Roman" w:cs="Times New Roman"/>
          <w:sz w:val="27"/>
          <w:szCs w:val="27"/>
        </w:rPr>
      </w:pPr>
      <w:r w:rsidRPr="00F90421">
        <w:rPr>
          <w:rFonts w:ascii="Times New Roman" w:eastAsia="Times New Roman" w:hAnsi="Times New Roman" w:cs="Times New Roman"/>
          <w:sz w:val="27"/>
          <w:szCs w:val="27"/>
        </w:rPr>
        <w:t>Организовать повторение по темам, проблемным для класса в целом.</w:t>
      </w:r>
    </w:p>
    <w:p w:rsidR="00E26CEF" w:rsidRPr="00F90421" w:rsidRDefault="00E26CEF" w:rsidP="00E26CEF">
      <w:pPr>
        <w:numPr>
          <w:ilvl w:val="0"/>
          <w:numId w:val="15"/>
        </w:numPr>
        <w:spacing w:before="100" w:beforeAutospacing="1" w:after="100" w:afterAutospacing="1" w:line="240" w:lineRule="auto"/>
        <w:ind w:right="150"/>
        <w:jc w:val="both"/>
        <w:rPr>
          <w:rFonts w:ascii="Times New Roman" w:eastAsia="Times New Roman" w:hAnsi="Times New Roman" w:cs="Times New Roman"/>
          <w:sz w:val="27"/>
          <w:szCs w:val="27"/>
        </w:rPr>
      </w:pPr>
      <w:r w:rsidRPr="00F90421">
        <w:rPr>
          <w:rFonts w:ascii="Times New Roman" w:eastAsia="Times New Roman" w:hAnsi="Times New Roman" w:cs="Times New Roman"/>
          <w:sz w:val="27"/>
          <w:szCs w:val="27"/>
        </w:rPr>
        <w:t>Провести индивидуальные тренировочные упражнения по разделам учебного курса, которые вызвали наибольшие затруднения.</w:t>
      </w:r>
    </w:p>
    <w:p w:rsidR="00E26CEF" w:rsidRPr="00F90421" w:rsidRDefault="00E26CEF" w:rsidP="00E26CEF">
      <w:pPr>
        <w:numPr>
          <w:ilvl w:val="0"/>
          <w:numId w:val="15"/>
        </w:numPr>
        <w:spacing w:before="100" w:beforeAutospacing="1" w:after="100" w:afterAutospacing="1" w:line="240" w:lineRule="auto"/>
        <w:ind w:right="150"/>
        <w:jc w:val="both"/>
        <w:rPr>
          <w:rFonts w:ascii="Times New Roman" w:eastAsia="Times New Roman" w:hAnsi="Times New Roman" w:cs="Times New Roman"/>
          <w:sz w:val="27"/>
          <w:szCs w:val="27"/>
        </w:rPr>
      </w:pPr>
      <w:r w:rsidRPr="00F90421">
        <w:rPr>
          <w:rFonts w:ascii="Times New Roman" w:eastAsia="Times New Roman" w:hAnsi="Times New Roman" w:cs="Times New Roman"/>
          <w:sz w:val="27"/>
          <w:szCs w:val="27"/>
        </w:rPr>
        <w:t>Организовать на уроках работу с текстовой информацией, что должно сформировать коммуникативную компетентность школьника: погружаясь в текст, грамотно его интерпретировать, выделять разные виды информации и использовать ее в своей работе.</w:t>
      </w:r>
    </w:p>
    <w:p w:rsidR="00E26CEF" w:rsidRPr="00F90421" w:rsidRDefault="00E26CEF" w:rsidP="00E26CEF">
      <w:pPr>
        <w:numPr>
          <w:ilvl w:val="0"/>
          <w:numId w:val="15"/>
        </w:numPr>
        <w:spacing w:before="100" w:beforeAutospacing="1" w:after="100" w:afterAutospacing="1" w:line="240" w:lineRule="auto"/>
        <w:ind w:right="150"/>
        <w:jc w:val="both"/>
        <w:rPr>
          <w:rFonts w:ascii="Times New Roman" w:eastAsia="Times New Roman" w:hAnsi="Times New Roman" w:cs="Times New Roman"/>
          <w:sz w:val="27"/>
          <w:szCs w:val="27"/>
        </w:rPr>
      </w:pPr>
      <w:r w:rsidRPr="00F90421">
        <w:rPr>
          <w:rFonts w:ascii="Times New Roman" w:eastAsia="Times New Roman" w:hAnsi="Times New Roman" w:cs="Times New Roman"/>
          <w:sz w:val="27"/>
          <w:szCs w:val="27"/>
        </w:rPr>
        <w:t>Совершенствовать навыки работы учеников со справочной литературой.</w:t>
      </w:r>
    </w:p>
    <w:p w:rsidR="00E26CEF" w:rsidRPr="00F90421" w:rsidRDefault="00E26CEF" w:rsidP="00E26CEF">
      <w:pPr>
        <w:spacing w:before="100" w:beforeAutospacing="1" w:after="100" w:afterAutospacing="1" w:line="240" w:lineRule="auto"/>
        <w:ind w:left="225" w:right="150"/>
        <w:jc w:val="both"/>
        <w:rPr>
          <w:rFonts w:ascii="Times New Roman" w:eastAsia="Times New Roman" w:hAnsi="Times New Roman" w:cs="Times New Roman"/>
          <w:sz w:val="27"/>
          <w:szCs w:val="27"/>
        </w:rPr>
      </w:pPr>
      <w:r w:rsidRPr="00F90421">
        <w:rPr>
          <w:rFonts w:ascii="Times New Roman" w:eastAsia="Times New Roman" w:hAnsi="Times New Roman" w:cs="Times New Roman"/>
          <w:sz w:val="27"/>
          <w:szCs w:val="27"/>
        </w:rPr>
        <w:t>Повторная диагностика в виде контрольной работы по типу ВПР показала положительную динамику: 90 процентов учеников справились с заданиями, которые вызвали затруднения на осенних ВПР; 6 – добились положительного результата в половине сложных заданий; для 2 процентов учеников, которые не улучшили показатели, организовали дополнительные занятия.</w:t>
      </w:r>
    </w:p>
    <w:p w:rsidR="00E26CEF" w:rsidRDefault="00E26CEF" w:rsidP="00E26CEF">
      <w:pPr>
        <w:spacing w:after="0" w:line="360" w:lineRule="auto"/>
        <w:rPr>
          <w:rFonts w:ascii="Times New Roman" w:eastAsia="Times New Roman" w:hAnsi="Times New Roman" w:cs="Times New Roman"/>
          <w:b/>
          <w:bCs/>
          <w:color w:val="1F497D" w:themeColor="text2"/>
          <w:sz w:val="28"/>
          <w:szCs w:val="28"/>
        </w:rPr>
      </w:pPr>
      <w:r w:rsidRPr="007E03FC">
        <w:rPr>
          <w:rFonts w:ascii="Times New Roman" w:eastAsia="Times New Roman" w:hAnsi="Times New Roman" w:cs="Times New Roman"/>
          <w:b/>
          <w:bCs/>
          <w:color w:val="1F497D" w:themeColor="text2"/>
          <w:sz w:val="28"/>
          <w:szCs w:val="28"/>
        </w:rPr>
        <w:lastRenderedPageBreak/>
        <w:t>Итоги промежуточной аттестации обучающихся</w:t>
      </w:r>
    </w:p>
    <w:p w:rsidR="00E26CEF" w:rsidRDefault="00E26CEF" w:rsidP="00E26CEF">
      <w:pPr>
        <w:spacing w:after="0" w:line="360" w:lineRule="auto"/>
        <w:rPr>
          <w:rFonts w:ascii="Times New Roman" w:hAnsi="Times New Roman" w:cs="Times New Roman"/>
          <w:sz w:val="24"/>
          <w:szCs w:val="24"/>
        </w:rPr>
      </w:pPr>
      <w:r>
        <w:rPr>
          <w:rFonts w:ascii="Times New Roman" w:hAnsi="Times New Roman" w:cs="Times New Roman"/>
          <w:sz w:val="24"/>
          <w:szCs w:val="24"/>
        </w:rPr>
        <w:t>Результаты промежуточной аттестации уч-ся 2-8,10классов</w:t>
      </w:r>
    </w:p>
    <w:tbl>
      <w:tblPr>
        <w:tblStyle w:val="a6"/>
        <w:tblW w:w="10118" w:type="dxa"/>
        <w:tblInd w:w="-743" w:type="dxa"/>
        <w:tblLayout w:type="fixed"/>
        <w:tblLook w:val="04A0"/>
      </w:tblPr>
      <w:tblGrid>
        <w:gridCol w:w="851"/>
        <w:gridCol w:w="1581"/>
        <w:gridCol w:w="850"/>
        <w:gridCol w:w="1843"/>
        <w:gridCol w:w="709"/>
        <w:gridCol w:w="709"/>
        <w:gridCol w:w="567"/>
        <w:gridCol w:w="567"/>
        <w:gridCol w:w="567"/>
        <w:gridCol w:w="567"/>
        <w:gridCol w:w="567"/>
        <w:gridCol w:w="740"/>
      </w:tblGrid>
      <w:tr w:rsidR="00E26CEF" w:rsidTr="009C5C8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6135D4" w:rsidRDefault="00E26CEF" w:rsidP="009C5C80">
            <w:pPr>
              <w:widowControl w:val="0"/>
              <w:jc w:val="center"/>
              <w:rPr>
                <w:rFonts w:eastAsia="Courier New"/>
                <w:b/>
                <w:color w:val="000000"/>
                <w:lang w:bidi="ru-RU"/>
              </w:rPr>
            </w:pPr>
            <w:r w:rsidRPr="006135D4">
              <w:rPr>
                <w:rFonts w:eastAsia="Courier New"/>
                <w:b/>
                <w:color w:val="000000"/>
                <w:lang w:bidi="ru-RU"/>
              </w:rPr>
              <w:t>Класс</w:t>
            </w:r>
          </w:p>
        </w:tc>
        <w:tc>
          <w:tcPr>
            <w:tcW w:w="15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6135D4" w:rsidRDefault="00E26CEF" w:rsidP="009C5C80">
            <w:pPr>
              <w:widowControl w:val="0"/>
              <w:jc w:val="center"/>
              <w:rPr>
                <w:rFonts w:eastAsia="Courier New"/>
                <w:b/>
                <w:color w:val="000000"/>
                <w:lang w:bidi="ru-RU"/>
              </w:rPr>
            </w:pPr>
            <w:r w:rsidRPr="006135D4">
              <w:rPr>
                <w:rFonts w:eastAsia="Courier New"/>
                <w:b/>
                <w:color w:val="000000"/>
                <w:lang w:bidi="ru-RU"/>
              </w:rPr>
              <w:t>Предмет</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E26CEF" w:rsidRPr="006135D4" w:rsidRDefault="00E26CEF" w:rsidP="009C5C80">
            <w:pPr>
              <w:widowControl w:val="0"/>
              <w:jc w:val="center"/>
              <w:rPr>
                <w:rFonts w:eastAsia="Courier New"/>
                <w:b/>
                <w:color w:val="000000"/>
                <w:lang w:bidi="ru-RU"/>
              </w:rPr>
            </w:pPr>
            <w:r w:rsidRPr="006135D4">
              <w:rPr>
                <w:rFonts w:eastAsia="Courier New"/>
                <w:b/>
                <w:color w:val="000000"/>
                <w:lang w:bidi="ru-RU"/>
              </w:rPr>
              <w:t>Дата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6135D4" w:rsidRDefault="00E26CEF" w:rsidP="009C5C80">
            <w:pPr>
              <w:widowControl w:val="0"/>
              <w:jc w:val="center"/>
              <w:rPr>
                <w:rFonts w:eastAsia="Courier New"/>
                <w:b/>
                <w:color w:val="000000"/>
                <w:lang w:bidi="ru-RU"/>
              </w:rPr>
            </w:pPr>
            <w:r w:rsidRPr="006135D4">
              <w:rPr>
                <w:rFonts w:eastAsia="Courier New"/>
                <w:b/>
                <w:color w:val="000000"/>
                <w:lang w:bidi="ru-RU"/>
              </w:rPr>
              <w:t>Учитель</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26CEF" w:rsidRDefault="00E26CEF" w:rsidP="009C5C80">
            <w:pPr>
              <w:widowControl w:val="0"/>
              <w:jc w:val="center"/>
              <w:rPr>
                <w:rFonts w:eastAsia="Courier New"/>
                <w:b/>
                <w:color w:val="000000"/>
                <w:lang w:bidi="ru-RU"/>
              </w:rPr>
            </w:pPr>
            <w:r>
              <w:rPr>
                <w:rFonts w:eastAsia="Courier New"/>
                <w:b/>
                <w:color w:val="000000"/>
                <w:lang w:bidi="ru-RU"/>
              </w:rPr>
              <w:t>К-во</w:t>
            </w:r>
          </w:p>
          <w:p w:rsidR="00E26CEF" w:rsidRPr="006135D4" w:rsidRDefault="00E26CEF" w:rsidP="009C5C80">
            <w:pPr>
              <w:widowControl w:val="0"/>
              <w:jc w:val="center"/>
              <w:rPr>
                <w:rFonts w:eastAsia="Courier New"/>
                <w:b/>
                <w:color w:val="000000"/>
                <w:lang w:bidi="ru-RU"/>
              </w:rPr>
            </w:pPr>
            <w:r>
              <w:rPr>
                <w:rFonts w:eastAsia="Courier New"/>
                <w:b/>
                <w:color w:val="000000"/>
                <w:lang w:bidi="ru-RU"/>
              </w:rPr>
              <w:t>уч-ся</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jc w:val="center"/>
              <w:rPr>
                <w:rFonts w:eastAsia="Courier New"/>
                <w:b/>
                <w:color w:val="000000"/>
                <w:lang w:bidi="ru-RU"/>
              </w:rPr>
            </w:pPr>
            <w:r>
              <w:rPr>
                <w:rFonts w:eastAsia="Courier New"/>
                <w:b/>
                <w:color w:val="000000"/>
                <w:lang w:bidi="ru-RU"/>
              </w:rPr>
              <w:t>Напи</w:t>
            </w:r>
          </w:p>
          <w:p w:rsidR="00E26CEF" w:rsidRPr="006135D4" w:rsidRDefault="00E26CEF" w:rsidP="009C5C80">
            <w:pPr>
              <w:widowControl w:val="0"/>
              <w:jc w:val="center"/>
              <w:rPr>
                <w:rFonts w:eastAsia="Courier New"/>
                <w:b/>
                <w:color w:val="000000"/>
                <w:lang w:bidi="ru-RU"/>
              </w:rPr>
            </w:pPr>
            <w:r>
              <w:rPr>
                <w:rFonts w:eastAsia="Courier New"/>
                <w:b/>
                <w:color w:val="000000"/>
                <w:lang w:bidi="ru-RU"/>
              </w:rPr>
              <w:t>сало</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6135D4" w:rsidRDefault="00E26CEF" w:rsidP="009C5C80">
            <w:pPr>
              <w:widowControl w:val="0"/>
              <w:jc w:val="center"/>
              <w:rPr>
                <w:rFonts w:eastAsia="Courier New"/>
                <w:b/>
                <w:color w:val="000000"/>
                <w:lang w:bidi="ru-RU"/>
              </w:rPr>
            </w:pPr>
            <w:r>
              <w:rPr>
                <w:rFonts w:eastAsia="Courier New"/>
                <w:b/>
                <w:color w:val="000000"/>
                <w:lang w:bidi="ru-RU"/>
              </w:rPr>
              <w:t>«5»</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6135D4" w:rsidRDefault="00E26CEF" w:rsidP="009C5C80">
            <w:pPr>
              <w:widowControl w:val="0"/>
              <w:jc w:val="center"/>
              <w:rPr>
                <w:rFonts w:eastAsia="Courier New"/>
                <w:b/>
                <w:color w:val="000000"/>
                <w:lang w:bidi="ru-RU"/>
              </w:rPr>
            </w:pPr>
            <w:r>
              <w:rPr>
                <w:rFonts w:eastAsia="Courier New"/>
                <w:b/>
                <w:color w:val="000000"/>
                <w:lang w:bidi="ru-RU"/>
              </w:rPr>
              <w:t>«4»</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6135D4" w:rsidRDefault="00E26CEF" w:rsidP="009C5C80">
            <w:pPr>
              <w:widowControl w:val="0"/>
              <w:jc w:val="center"/>
              <w:rPr>
                <w:rFonts w:eastAsia="Courier New"/>
                <w:b/>
                <w:color w:val="000000"/>
                <w:lang w:bidi="ru-RU"/>
              </w:rPr>
            </w:pPr>
            <w:r>
              <w:rPr>
                <w:rFonts w:eastAsia="Courier New"/>
                <w:b/>
                <w:color w:val="000000"/>
                <w:lang w:bidi="ru-RU"/>
              </w:rPr>
              <w:t>«3»</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Pr="006135D4" w:rsidRDefault="00E26CEF" w:rsidP="009C5C80">
            <w:pPr>
              <w:widowControl w:val="0"/>
              <w:jc w:val="center"/>
              <w:rPr>
                <w:rFonts w:eastAsia="Courier New"/>
                <w:b/>
                <w:color w:val="000000"/>
                <w:lang w:bidi="ru-RU"/>
              </w:rPr>
            </w:pPr>
            <w:r>
              <w:rPr>
                <w:rFonts w:eastAsia="Courier New"/>
                <w:b/>
                <w:color w:val="000000"/>
                <w:lang w:bidi="ru-RU"/>
              </w:rPr>
              <w:t>«2»</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jc w:val="center"/>
              <w:rPr>
                <w:rFonts w:eastAsia="Courier New"/>
                <w:b/>
                <w:color w:val="000000"/>
                <w:lang w:bidi="ru-RU"/>
              </w:rPr>
            </w:pPr>
            <w:r>
              <w:rPr>
                <w:rFonts w:eastAsia="Courier New"/>
                <w:b/>
                <w:color w:val="000000"/>
                <w:lang w:bidi="ru-RU"/>
              </w:rPr>
              <w:t>%</w:t>
            </w:r>
          </w:p>
          <w:p w:rsidR="00E26CEF" w:rsidRPr="006135D4" w:rsidRDefault="00E26CEF" w:rsidP="009C5C80">
            <w:pPr>
              <w:widowControl w:val="0"/>
              <w:jc w:val="center"/>
              <w:rPr>
                <w:rFonts w:eastAsia="Courier New"/>
                <w:b/>
                <w:color w:val="000000"/>
                <w:lang w:bidi="ru-RU"/>
              </w:rPr>
            </w:pPr>
            <w:r>
              <w:rPr>
                <w:rFonts w:eastAsia="Courier New"/>
                <w:b/>
                <w:color w:val="000000"/>
                <w:lang w:bidi="ru-RU"/>
              </w:rPr>
              <w:t>кач</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jc w:val="center"/>
              <w:rPr>
                <w:rFonts w:eastAsia="Courier New"/>
                <w:b/>
                <w:color w:val="000000"/>
                <w:lang w:bidi="ru-RU"/>
              </w:rPr>
            </w:pPr>
            <w:r>
              <w:rPr>
                <w:rFonts w:eastAsia="Courier New"/>
                <w:b/>
                <w:color w:val="000000"/>
                <w:lang w:bidi="ru-RU"/>
              </w:rPr>
              <w:t>%</w:t>
            </w:r>
          </w:p>
          <w:p w:rsidR="00E26CEF" w:rsidRDefault="00E26CEF" w:rsidP="009C5C80">
            <w:pPr>
              <w:widowControl w:val="0"/>
              <w:jc w:val="center"/>
              <w:rPr>
                <w:rFonts w:eastAsia="Courier New"/>
                <w:b/>
                <w:color w:val="000000"/>
                <w:lang w:bidi="ru-RU"/>
              </w:rPr>
            </w:pPr>
            <w:r>
              <w:rPr>
                <w:rFonts w:eastAsia="Courier New"/>
                <w:b/>
                <w:color w:val="000000"/>
                <w:lang w:bidi="ru-RU"/>
              </w:rPr>
              <w:t>усп</w:t>
            </w:r>
          </w:p>
        </w:tc>
      </w:tr>
      <w:tr w:rsidR="00E26CEF" w:rsidTr="009C5C8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widowControl w:val="0"/>
              <w:jc w:val="center"/>
              <w:rPr>
                <w:rFonts w:eastAsia="Courier New"/>
                <w:color w:val="000000"/>
                <w:sz w:val="28"/>
                <w:szCs w:val="28"/>
                <w:lang w:bidi="ru-RU"/>
              </w:rPr>
            </w:pPr>
            <w:r>
              <w:rPr>
                <w:rFonts w:eastAsia="Courier New"/>
                <w:color w:val="000000"/>
                <w:sz w:val="28"/>
                <w:szCs w:val="28"/>
                <w:lang w:bidi="ru-RU"/>
              </w:rPr>
              <w:t>2А</w:t>
            </w:r>
          </w:p>
        </w:tc>
        <w:tc>
          <w:tcPr>
            <w:tcW w:w="15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Русский язык</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27.05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Дамалаева Ф.Х</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26CEF" w:rsidRPr="008C35A8"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20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E26CEF" w:rsidRPr="008C35A8"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20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8C35A8"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3</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8C35A8"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8</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8C35A8"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9</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Pr="008C35A8"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55</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100</w:t>
            </w:r>
          </w:p>
        </w:tc>
      </w:tr>
      <w:tr w:rsidR="00E26CEF" w:rsidTr="009C5C8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widowControl w:val="0"/>
              <w:jc w:val="center"/>
              <w:rPr>
                <w:rFonts w:eastAsia="Courier New"/>
                <w:color w:val="000000"/>
                <w:sz w:val="28"/>
                <w:szCs w:val="28"/>
                <w:lang w:bidi="ru-RU"/>
              </w:rPr>
            </w:pPr>
            <w:r>
              <w:rPr>
                <w:rFonts w:eastAsia="Courier New"/>
                <w:color w:val="000000"/>
                <w:sz w:val="28"/>
                <w:szCs w:val="28"/>
                <w:lang w:bidi="ru-RU"/>
              </w:rPr>
              <w:t>2А</w:t>
            </w:r>
          </w:p>
        </w:tc>
        <w:tc>
          <w:tcPr>
            <w:tcW w:w="15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Математика</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28.05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Дамалаева Ф.Х</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26CEF" w:rsidRPr="008C35A8"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20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E26CEF" w:rsidRPr="008C35A8"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20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8C35A8"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6</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8C35A8"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8</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8C35A8"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6</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70</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100</w:t>
            </w:r>
          </w:p>
        </w:tc>
      </w:tr>
      <w:tr w:rsidR="00E26CEF" w:rsidTr="009C5C8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widowControl w:val="0"/>
              <w:jc w:val="center"/>
              <w:rPr>
                <w:rFonts w:eastAsia="Courier New"/>
                <w:color w:val="000000"/>
                <w:sz w:val="28"/>
                <w:szCs w:val="28"/>
                <w:lang w:bidi="ru-RU"/>
              </w:rPr>
            </w:pPr>
            <w:r>
              <w:rPr>
                <w:rFonts w:eastAsia="Courier New"/>
                <w:color w:val="000000"/>
                <w:sz w:val="28"/>
                <w:szCs w:val="28"/>
                <w:lang w:bidi="ru-RU"/>
              </w:rPr>
              <w:t>2Б</w:t>
            </w:r>
          </w:p>
        </w:tc>
        <w:tc>
          <w:tcPr>
            <w:tcW w:w="15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Русский язык</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27.05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Георгиева Л.А.</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20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20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5</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5</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10</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50</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100</w:t>
            </w:r>
          </w:p>
        </w:tc>
      </w:tr>
      <w:tr w:rsidR="00E26CEF" w:rsidTr="009C5C8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widowControl w:val="0"/>
              <w:jc w:val="center"/>
              <w:rPr>
                <w:rFonts w:eastAsia="Courier New"/>
                <w:color w:val="000000"/>
                <w:sz w:val="28"/>
                <w:szCs w:val="28"/>
                <w:lang w:bidi="ru-RU"/>
              </w:rPr>
            </w:pPr>
            <w:r>
              <w:rPr>
                <w:rFonts w:eastAsia="Courier New"/>
                <w:color w:val="000000"/>
                <w:sz w:val="28"/>
                <w:szCs w:val="28"/>
                <w:lang w:bidi="ru-RU"/>
              </w:rPr>
              <w:t>2Б</w:t>
            </w:r>
          </w:p>
        </w:tc>
        <w:tc>
          <w:tcPr>
            <w:tcW w:w="15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Математика</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28.05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Георгиева Л.А.</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20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20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5</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9</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6</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70</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100</w:t>
            </w:r>
          </w:p>
        </w:tc>
      </w:tr>
      <w:tr w:rsidR="00E26CEF" w:rsidTr="009C5C8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widowControl w:val="0"/>
              <w:jc w:val="center"/>
              <w:rPr>
                <w:rFonts w:eastAsia="Courier New"/>
                <w:color w:val="000000"/>
                <w:sz w:val="28"/>
                <w:szCs w:val="28"/>
                <w:lang w:bidi="ru-RU"/>
              </w:rPr>
            </w:pPr>
            <w:r>
              <w:rPr>
                <w:rFonts w:eastAsia="Courier New"/>
                <w:color w:val="000000"/>
                <w:sz w:val="28"/>
                <w:szCs w:val="28"/>
                <w:lang w:bidi="ru-RU"/>
              </w:rPr>
              <w:t>3А</w:t>
            </w:r>
          </w:p>
        </w:tc>
        <w:tc>
          <w:tcPr>
            <w:tcW w:w="15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Русский язык</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27.05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Ташева З.К.</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15</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15</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3</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5</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7</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Pr="00B40D37" w:rsidRDefault="00E26CEF" w:rsidP="009C5C80">
            <w:pPr>
              <w:widowControl w:val="0"/>
              <w:rPr>
                <w:rFonts w:eastAsia="Courier New"/>
                <w:color w:val="000000"/>
                <w:sz w:val="24"/>
                <w:szCs w:val="24"/>
                <w:lang w:val="en-US" w:bidi="ru-RU"/>
              </w:rPr>
            </w:pPr>
            <w:r>
              <w:rPr>
                <w:rFonts w:eastAsia="Courier New"/>
                <w:color w:val="000000"/>
                <w:sz w:val="24"/>
                <w:szCs w:val="24"/>
                <w:lang w:bidi="ru-RU"/>
              </w:rPr>
              <w:t>53</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100</w:t>
            </w:r>
          </w:p>
        </w:tc>
      </w:tr>
      <w:tr w:rsidR="00E26CEF" w:rsidTr="009C5C8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widowControl w:val="0"/>
              <w:jc w:val="center"/>
              <w:rPr>
                <w:rFonts w:eastAsia="Courier New"/>
                <w:color w:val="000000"/>
                <w:sz w:val="28"/>
                <w:szCs w:val="28"/>
                <w:lang w:bidi="ru-RU"/>
              </w:rPr>
            </w:pPr>
            <w:r>
              <w:rPr>
                <w:rFonts w:eastAsia="Courier New"/>
                <w:color w:val="000000"/>
                <w:sz w:val="28"/>
                <w:szCs w:val="28"/>
                <w:lang w:bidi="ru-RU"/>
              </w:rPr>
              <w:t>3А</w:t>
            </w:r>
          </w:p>
        </w:tc>
        <w:tc>
          <w:tcPr>
            <w:tcW w:w="15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Математика</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28.05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Ташева З.К.</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26CEF" w:rsidRPr="00B40D37"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15</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E26CEF" w:rsidRPr="00B40D37"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15</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B40D37"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4</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B40D37"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4</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B40D37"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7</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Pr="00B40D37"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Pr="00B40D37"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53</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100</w:t>
            </w:r>
          </w:p>
        </w:tc>
      </w:tr>
      <w:tr w:rsidR="00E26CEF" w:rsidTr="009C5C8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widowControl w:val="0"/>
              <w:jc w:val="center"/>
              <w:rPr>
                <w:rFonts w:eastAsia="Courier New"/>
                <w:color w:val="000000"/>
                <w:sz w:val="28"/>
                <w:szCs w:val="28"/>
                <w:lang w:bidi="ru-RU"/>
              </w:rPr>
            </w:pPr>
            <w:r>
              <w:rPr>
                <w:rFonts w:eastAsia="Courier New"/>
                <w:color w:val="000000"/>
                <w:sz w:val="28"/>
                <w:szCs w:val="28"/>
                <w:lang w:bidi="ru-RU"/>
              </w:rPr>
              <w:t>3Б</w:t>
            </w:r>
          </w:p>
        </w:tc>
        <w:tc>
          <w:tcPr>
            <w:tcW w:w="15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Русский язык</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25.05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Унакафова Л.И.</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26CEF" w:rsidRPr="00B40D37"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16</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E26CEF" w:rsidRPr="00B40D37"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16</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B40D37"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3</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B40D37"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5</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B40D37"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8</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Pr="00B40D37"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Pr="00B40D37"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50</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100</w:t>
            </w:r>
          </w:p>
        </w:tc>
      </w:tr>
      <w:tr w:rsidR="00E26CEF" w:rsidTr="009C5C8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widowControl w:val="0"/>
              <w:jc w:val="center"/>
              <w:rPr>
                <w:rFonts w:eastAsia="Courier New"/>
                <w:color w:val="000000"/>
                <w:sz w:val="28"/>
                <w:szCs w:val="28"/>
                <w:lang w:bidi="ru-RU"/>
              </w:rPr>
            </w:pPr>
            <w:r>
              <w:rPr>
                <w:rFonts w:eastAsia="Courier New"/>
                <w:color w:val="000000"/>
                <w:sz w:val="28"/>
                <w:szCs w:val="28"/>
                <w:lang w:bidi="ru-RU"/>
              </w:rPr>
              <w:t>3Б</w:t>
            </w:r>
          </w:p>
        </w:tc>
        <w:tc>
          <w:tcPr>
            <w:tcW w:w="15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Математика</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24.05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Унакафова Л.И.</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26CEF" w:rsidRPr="00B40D37"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16</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E26CEF" w:rsidRPr="00B40D37"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16</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B40D37"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3</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B40D37"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5</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B40D37"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8</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Pr="00B40D37"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Pr="00B40D37"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50</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100</w:t>
            </w:r>
          </w:p>
        </w:tc>
      </w:tr>
      <w:tr w:rsidR="00E26CEF" w:rsidTr="009C5C8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widowControl w:val="0"/>
              <w:jc w:val="center"/>
              <w:rPr>
                <w:rFonts w:eastAsia="Courier New"/>
                <w:color w:val="000000"/>
                <w:sz w:val="28"/>
                <w:szCs w:val="28"/>
                <w:lang w:bidi="ru-RU"/>
              </w:rPr>
            </w:pPr>
            <w:r>
              <w:rPr>
                <w:rFonts w:eastAsia="Courier New"/>
                <w:color w:val="000000"/>
                <w:sz w:val="28"/>
                <w:szCs w:val="28"/>
                <w:lang w:bidi="ru-RU"/>
              </w:rPr>
              <w:t>4А</w:t>
            </w:r>
          </w:p>
        </w:tc>
        <w:tc>
          <w:tcPr>
            <w:tcW w:w="15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Литературное чтение</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20.05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Калмыкова Л.З</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21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21</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11</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7</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7</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90</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100</w:t>
            </w:r>
          </w:p>
        </w:tc>
      </w:tr>
      <w:tr w:rsidR="00E26CEF" w:rsidTr="009C5C8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widowControl w:val="0"/>
              <w:jc w:val="center"/>
              <w:rPr>
                <w:rFonts w:eastAsia="Courier New"/>
                <w:color w:val="000000"/>
                <w:sz w:val="28"/>
                <w:szCs w:val="28"/>
                <w:lang w:bidi="ru-RU"/>
              </w:rPr>
            </w:pPr>
            <w:r>
              <w:rPr>
                <w:rFonts w:eastAsia="Courier New"/>
                <w:color w:val="000000"/>
                <w:sz w:val="28"/>
                <w:szCs w:val="28"/>
                <w:lang w:bidi="ru-RU"/>
              </w:rPr>
              <w:t>4Б</w:t>
            </w:r>
          </w:p>
        </w:tc>
        <w:tc>
          <w:tcPr>
            <w:tcW w:w="15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Литературное чтение</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20.05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Уначева Л.Н.</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19</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19</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8</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4</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7</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58</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100</w:t>
            </w:r>
          </w:p>
        </w:tc>
      </w:tr>
      <w:tr w:rsidR="00E26CEF" w:rsidTr="009C5C8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widowControl w:val="0"/>
              <w:jc w:val="center"/>
              <w:rPr>
                <w:rFonts w:eastAsia="Courier New"/>
                <w:color w:val="000000"/>
                <w:sz w:val="28"/>
                <w:szCs w:val="28"/>
                <w:lang w:bidi="ru-RU"/>
              </w:rPr>
            </w:pPr>
            <w:r>
              <w:rPr>
                <w:rFonts w:eastAsia="Courier New"/>
                <w:color w:val="000000"/>
                <w:sz w:val="28"/>
                <w:szCs w:val="28"/>
                <w:lang w:bidi="ru-RU"/>
              </w:rPr>
              <w:t>5А</w:t>
            </w:r>
          </w:p>
        </w:tc>
        <w:tc>
          <w:tcPr>
            <w:tcW w:w="15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Математика</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24.05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Кажарова А.А.</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15</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15</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4</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5</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6</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60</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100</w:t>
            </w:r>
          </w:p>
        </w:tc>
      </w:tr>
      <w:tr w:rsidR="00E26CEF" w:rsidTr="009C5C8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widowControl w:val="0"/>
              <w:jc w:val="center"/>
              <w:rPr>
                <w:rFonts w:eastAsia="Courier New"/>
                <w:color w:val="000000"/>
                <w:sz w:val="28"/>
                <w:szCs w:val="28"/>
                <w:lang w:bidi="ru-RU"/>
              </w:rPr>
            </w:pPr>
            <w:r>
              <w:rPr>
                <w:rFonts w:eastAsia="Courier New"/>
                <w:color w:val="000000"/>
                <w:sz w:val="28"/>
                <w:szCs w:val="28"/>
                <w:lang w:bidi="ru-RU"/>
              </w:rPr>
              <w:t>5А</w:t>
            </w:r>
          </w:p>
        </w:tc>
        <w:tc>
          <w:tcPr>
            <w:tcW w:w="15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История</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24.05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Сохроков З.В.</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15</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E26CEF" w:rsidRPr="00AB75C8" w:rsidRDefault="00E26CEF" w:rsidP="009C5C80">
            <w:pPr>
              <w:widowControl w:val="0"/>
              <w:rPr>
                <w:rFonts w:eastAsia="Courier New"/>
                <w:color w:val="000000"/>
                <w:sz w:val="24"/>
                <w:szCs w:val="24"/>
                <w:lang w:bidi="ru-RU"/>
              </w:rPr>
            </w:pPr>
            <w:r>
              <w:rPr>
                <w:rFonts w:eastAsia="Courier New"/>
                <w:color w:val="000000"/>
                <w:sz w:val="24"/>
                <w:szCs w:val="24"/>
                <w:lang w:bidi="ru-RU"/>
              </w:rPr>
              <w:t>15</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7</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6</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2</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86</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100</w:t>
            </w:r>
          </w:p>
        </w:tc>
      </w:tr>
      <w:tr w:rsidR="00E26CEF" w:rsidTr="009C5C8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widowControl w:val="0"/>
              <w:jc w:val="center"/>
              <w:rPr>
                <w:rFonts w:eastAsia="Courier New"/>
                <w:color w:val="000000"/>
                <w:sz w:val="28"/>
                <w:szCs w:val="28"/>
                <w:lang w:bidi="ru-RU"/>
              </w:rPr>
            </w:pPr>
            <w:r>
              <w:rPr>
                <w:rFonts w:eastAsia="Courier New"/>
                <w:color w:val="000000"/>
                <w:sz w:val="28"/>
                <w:szCs w:val="28"/>
                <w:lang w:bidi="ru-RU"/>
              </w:rPr>
              <w:t>5Б</w:t>
            </w:r>
          </w:p>
        </w:tc>
        <w:tc>
          <w:tcPr>
            <w:tcW w:w="15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История</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26.05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Сохроков З.В.</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17</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17</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3</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8</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6</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val="en-US" w:bidi="ru-RU"/>
              </w:rPr>
              <w:t>-</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Pr="004B6B4A" w:rsidRDefault="00E26CEF" w:rsidP="009C5C80">
            <w:pPr>
              <w:widowControl w:val="0"/>
              <w:rPr>
                <w:rFonts w:eastAsia="Courier New"/>
                <w:color w:val="000000"/>
                <w:sz w:val="24"/>
                <w:szCs w:val="24"/>
                <w:lang w:val="en-US" w:bidi="ru-RU"/>
              </w:rPr>
            </w:pPr>
            <w:r>
              <w:rPr>
                <w:rFonts w:eastAsia="Courier New"/>
                <w:color w:val="000000"/>
                <w:sz w:val="24"/>
                <w:szCs w:val="24"/>
                <w:lang w:bidi="ru-RU"/>
              </w:rPr>
              <w:t>6</w:t>
            </w:r>
            <w:r>
              <w:rPr>
                <w:rFonts w:eastAsia="Courier New"/>
                <w:color w:val="000000"/>
                <w:sz w:val="24"/>
                <w:szCs w:val="24"/>
                <w:lang w:val="en-US" w:bidi="ru-RU"/>
              </w:rPr>
              <w:t>5</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100</w:t>
            </w:r>
          </w:p>
        </w:tc>
      </w:tr>
      <w:tr w:rsidR="00E26CEF" w:rsidTr="009C5C8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widowControl w:val="0"/>
              <w:jc w:val="center"/>
              <w:rPr>
                <w:rFonts w:eastAsia="Courier New"/>
                <w:color w:val="000000"/>
                <w:sz w:val="28"/>
                <w:szCs w:val="28"/>
                <w:lang w:bidi="ru-RU"/>
              </w:rPr>
            </w:pPr>
            <w:r>
              <w:rPr>
                <w:rFonts w:eastAsia="Courier New"/>
                <w:color w:val="000000"/>
                <w:sz w:val="28"/>
                <w:szCs w:val="28"/>
                <w:lang w:bidi="ru-RU"/>
              </w:rPr>
              <w:t>6А</w:t>
            </w:r>
          </w:p>
        </w:tc>
        <w:tc>
          <w:tcPr>
            <w:tcW w:w="15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6CEF" w:rsidRPr="00000052" w:rsidRDefault="00E26CEF" w:rsidP="009C5C80">
            <w:pPr>
              <w:rPr>
                <w:rFonts w:eastAsia="Courier New"/>
                <w:color w:val="000000"/>
                <w:sz w:val="24"/>
                <w:szCs w:val="24"/>
                <w:lang w:bidi="ru-RU"/>
              </w:rPr>
            </w:pPr>
            <w:r w:rsidRPr="00000052">
              <w:rPr>
                <w:rFonts w:eastAsia="Courier New"/>
                <w:color w:val="000000"/>
                <w:sz w:val="24"/>
                <w:szCs w:val="24"/>
                <w:lang w:bidi="ru-RU"/>
              </w:rPr>
              <w:t>Обществознание</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26.05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Карданова А.А.</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15</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15</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2</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4</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9</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40</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100</w:t>
            </w:r>
          </w:p>
        </w:tc>
      </w:tr>
      <w:tr w:rsidR="00E26CEF" w:rsidTr="009C5C8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6CEF" w:rsidRDefault="00E26CEF" w:rsidP="009C5C80">
            <w:pPr>
              <w:jc w:val="center"/>
              <w:rPr>
                <w:rFonts w:eastAsia="Courier New"/>
                <w:color w:val="000000"/>
                <w:sz w:val="28"/>
                <w:szCs w:val="28"/>
                <w:lang w:bidi="ru-RU"/>
              </w:rPr>
            </w:pPr>
            <w:r>
              <w:rPr>
                <w:rFonts w:eastAsia="Courier New"/>
                <w:color w:val="000000"/>
                <w:sz w:val="28"/>
                <w:szCs w:val="28"/>
                <w:lang w:bidi="ru-RU"/>
              </w:rPr>
              <w:t>6Б</w:t>
            </w:r>
          </w:p>
        </w:tc>
        <w:tc>
          <w:tcPr>
            <w:tcW w:w="15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6CEF" w:rsidRPr="00000052" w:rsidRDefault="00E26CEF" w:rsidP="009C5C80">
            <w:pPr>
              <w:rPr>
                <w:rFonts w:eastAsia="Courier New"/>
                <w:color w:val="000000"/>
                <w:sz w:val="24"/>
                <w:szCs w:val="24"/>
                <w:lang w:bidi="ru-RU"/>
              </w:rPr>
            </w:pPr>
            <w:r w:rsidRPr="00000052">
              <w:rPr>
                <w:rFonts w:eastAsia="Courier New"/>
                <w:color w:val="000000"/>
                <w:sz w:val="24"/>
                <w:szCs w:val="24"/>
                <w:lang w:bidi="ru-RU"/>
              </w:rPr>
              <w:t>География</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27.05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Курбанов С.Я.</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13</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13</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3</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6</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4</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69</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100</w:t>
            </w:r>
          </w:p>
        </w:tc>
      </w:tr>
      <w:tr w:rsidR="00E26CEF" w:rsidTr="009C5C8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widowControl w:val="0"/>
              <w:jc w:val="center"/>
              <w:rPr>
                <w:rFonts w:eastAsia="Courier New"/>
                <w:color w:val="000000"/>
                <w:sz w:val="28"/>
                <w:szCs w:val="28"/>
                <w:lang w:bidi="ru-RU"/>
              </w:rPr>
            </w:pPr>
            <w:r>
              <w:rPr>
                <w:rFonts w:eastAsia="Courier New"/>
                <w:color w:val="000000"/>
                <w:sz w:val="28"/>
                <w:szCs w:val="28"/>
                <w:lang w:bidi="ru-RU"/>
              </w:rPr>
              <w:t>7А</w:t>
            </w:r>
          </w:p>
        </w:tc>
        <w:tc>
          <w:tcPr>
            <w:tcW w:w="15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Обществознание</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24.05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Карданова А.А.</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21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20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5</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6</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9</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55</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100</w:t>
            </w:r>
          </w:p>
        </w:tc>
      </w:tr>
      <w:tr w:rsidR="00E26CEF" w:rsidTr="009C5C8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widowControl w:val="0"/>
              <w:jc w:val="center"/>
              <w:rPr>
                <w:rFonts w:eastAsia="Courier New"/>
                <w:color w:val="000000"/>
                <w:sz w:val="28"/>
                <w:szCs w:val="28"/>
                <w:lang w:bidi="ru-RU"/>
              </w:rPr>
            </w:pPr>
            <w:r>
              <w:rPr>
                <w:rFonts w:eastAsia="Courier New"/>
                <w:color w:val="000000"/>
                <w:sz w:val="28"/>
                <w:szCs w:val="28"/>
                <w:lang w:bidi="ru-RU"/>
              </w:rPr>
              <w:t>7Б</w:t>
            </w:r>
          </w:p>
        </w:tc>
        <w:tc>
          <w:tcPr>
            <w:tcW w:w="15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Обществознание</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26.05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Карданова А.А.</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12</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12</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3</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8</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34</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100</w:t>
            </w:r>
          </w:p>
        </w:tc>
      </w:tr>
      <w:tr w:rsidR="00E26CEF" w:rsidTr="009C5C8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widowControl w:val="0"/>
              <w:jc w:val="center"/>
              <w:rPr>
                <w:rFonts w:eastAsia="Courier New"/>
                <w:color w:val="000000"/>
                <w:sz w:val="28"/>
                <w:szCs w:val="28"/>
                <w:lang w:bidi="ru-RU"/>
              </w:rPr>
            </w:pPr>
            <w:r>
              <w:rPr>
                <w:rFonts w:eastAsia="Courier New"/>
                <w:color w:val="000000"/>
                <w:sz w:val="28"/>
                <w:szCs w:val="28"/>
                <w:lang w:bidi="ru-RU"/>
              </w:rPr>
              <w:t>8</w:t>
            </w:r>
          </w:p>
        </w:tc>
        <w:tc>
          <w:tcPr>
            <w:tcW w:w="15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Химия</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28.05</w:t>
            </w:r>
          </w:p>
          <w:p w:rsidR="00E26CEF" w:rsidRPr="00000052" w:rsidRDefault="00E26CEF" w:rsidP="009C5C80">
            <w:pPr>
              <w:widowControl w:val="0"/>
              <w:rPr>
                <w:rFonts w:eastAsia="Courier New"/>
                <w:color w:val="000000"/>
                <w:sz w:val="24"/>
                <w:szCs w:val="24"/>
                <w:lang w:bidi="ru-RU"/>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Езиева Э.М.</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22</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22</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5</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6</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11</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50</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100</w:t>
            </w:r>
          </w:p>
        </w:tc>
      </w:tr>
      <w:tr w:rsidR="00E26CEF" w:rsidTr="009C5C8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widowControl w:val="0"/>
              <w:jc w:val="center"/>
              <w:rPr>
                <w:rFonts w:eastAsia="Courier New"/>
                <w:color w:val="000000"/>
                <w:sz w:val="28"/>
                <w:szCs w:val="28"/>
                <w:lang w:bidi="ru-RU"/>
              </w:rPr>
            </w:pPr>
            <w:r>
              <w:rPr>
                <w:rFonts w:eastAsia="Courier New"/>
                <w:color w:val="000000"/>
                <w:sz w:val="28"/>
                <w:szCs w:val="28"/>
                <w:lang w:bidi="ru-RU"/>
              </w:rPr>
              <w:t>10</w:t>
            </w:r>
          </w:p>
        </w:tc>
        <w:tc>
          <w:tcPr>
            <w:tcW w:w="15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Русский язык</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28.05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Хамукова Ф.Р.</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3</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2</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5</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50</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100</w:t>
            </w:r>
          </w:p>
        </w:tc>
      </w:tr>
      <w:tr w:rsidR="00E26CEF" w:rsidTr="009C5C8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widowControl w:val="0"/>
              <w:jc w:val="center"/>
              <w:rPr>
                <w:rFonts w:eastAsia="Courier New"/>
                <w:color w:val="000000"/>
                <w:sz w:val="28"/>
                <w:szCs w:val="28"/>
                <w:lang w:bidi="ru-RU"/>
              </w:rPr>
            </w:pPr>
            <w:r>
              <w:rPr>
                <w:rFonts w:eastAsia="Courier New"/>
                <w:color w:val="000000"/>
                <w:sz w:val="28"/>
                <w:szCs w:val="28"/>
                <w:lang w:bidi="ru-RU"/>
              </w:rPr>
              <w:t>10</w:t>
            </w:r>
          </w:p>
        </w:tc>
        <w:tc>
          <w:tcPr>
            <w:tcW w:w="15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Математика</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26.05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000052" w:rsidRDefault="00E26CEF" w:rsidP="009C5C80">
            <w:pPr>
              <w:widowControl w:val="0"/>
              <w:rPr>
                <w:rFonts w:eastAsia="Courier New"/>
                <w:color w:val="000000"/>
                <w:sz w:val="24"/>
                <w:szCs w:val="24"/>
                <w:lang w:bidi="ru-RU"/>
              </w:rPr>
            </w:pPr>
            <w:r w:rsidRPr="00000052">
              <w:rPr>
                <w:rFonts w:eastAsia="Courier New"/>
                <w:color w:val="000000"/>
                <w:sz w:val="24"/>
                <w:szCs w:val="24"/>
                <w:lang w:bidi="ru-RU"/>
              </w:rPr>
              <w:t>Кажарова А.А.</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2</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8</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20</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r>
              <w:rPr>
                <w:rFonts w:eastAsia="Courier New"/>
                <w:color w:val="000000"/>
                <w:sz w:val="24"/>
                <w:szCs w:val="24"/>
                <w:lang w:bidi="ru-RU"/>
              </w:rPr>
              <w:t>100</w:t>
            </w:r>
          </w:p>
        </w:tc>
      </w:tr>
      <w:tr w:rsidR="00E26CEF" w:rsidTr="009C5C8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widowControl w:val="0"/>
              <w:rPr>
                <w:rFonts w:eastAsia="Courier New"/>
                <w:color w:val="000000"/>
                <w:sz w:val="24"/>
                <w:szCs w:val="24"/>
                <w:lang w:bidi="ru-RU"/>
              </w:rPr>
            </w:pPr>
          </w:p>
        </w:tc>
        <w:tc>
          <w:tcPr>
            <w:tcW w:w="15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6135D4" w:rsidRDefault="00E26CEF" w:rsidP="009C5C80">
            <w:pPr>
              <w:widowControl w:val="0"/>
              <w:rPr>
                <w:rFonts w:eastAsia="Courier New"/>
                <w:color w:val="000000"/>
                <w:sz w:val="24"/>
                <w:szCs w:val="24"/>
                <w:lang w:bidi="ru-RU"/>
              </w:rPr>
            </w:pP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E26CEF" w:rsidRPr="006135D4" w:rsidRDefault="00E26CEF" w:rsidP="009C5C80">
            <w:pPr>
              <w:widowControl w:val="0"/>
              <w:rPr>
                <w:rFonts w:eastAsia="Courier New"/>
                <w:color w:val="000000"/>
                <w:sz w:val="24"/>
                <w:szCs w:val="24"/>
                <w:lang w:bidi="ru-RU"/>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Pr="006135D4" w:rsidRDefault="00E26CEF" w:rsidP="009C5C80">
            <w:pPr>
              <w:widowControl w:val="0"/>
              <w:rPr>
                <w:rFonts w:eastAsia="Courier New"/>
                <w:color w:val="000000"/>
                <w:sz w:val="24"/>
                <w:szCs w:val="24"/>
                <w:lang w:bidi="ru-RU"/>
              </w:rPr>
            </w:pPr>
          </w:p>
        </w:tc>
        <w:tc>
          <w:tcPr>
            <w:tcW w:w="36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CEF" w:rsidRDefault="00E26CEF" w:rsidP="009C5C80">
            <w:pPr>
              <w:widowControl w:val="0"/>
              <w:rPr>
                <w:rFonts w:eastAsia="Courier New"/>
                <w:color w:val="000000"/>
                <w:sz w:val="24"/>
                <w:szCs w:val="24"/>
                <w:lang w:bidi="ru-RU"/>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6CEF" w:rsidRDefault="00E26CEF" w:rsidP="009C5C80">
            <w:pPr>
              <w:widowControl w:val="0"/>
              <w:rPr>
                <w:rFonts w:eastAsia="Courier New"/>
                <w:color w:val="000000"/>
                <w:sz w:val="24"/>
                <w:szCs w:val="24"/>
                <w:lang w:bidi="ru-RU"/>
              </w:rPr>
            </w:pPr>
          </w:p>
        </w:tc>
      </w:tr>
    </w:tbl>
    <w:p w:rsidR="00E26CEF" w:rsidRDefault="00E26CEF" w:rsidP="00E26CEF">
      <w:pPr>
        <w:rPr>
          <w:rFonts w:ascii="Times New Roman" w:hAnsi="Times New Roman" w:cs="Times New Roman"/>
          <w:sz w:val="24"/>
          <w:szCs w:val="24"/>
        </w:rPr>
      </w:pPr>
    </w:p>
    <w:p w:rsidR="00E26CEF" w:rsidRPr="00A96D83" w:rsidRDefault="00E26CEF" w:rsidP="00E26CEF">
      <w:pPr>
        <w:spacing w:after="0" w:line="360" w:lineRule="auto"/>
        <w:ind w:firstLine="360"/>
        <w:jc w:val="both"/>
        <w:rPr>
          <w:rFonts w:ascii="Times New Roman" w:hAnsi="Times New Roman" w:cs="Times New Roman"/>
          <w:b/>
          <w:sz w:val="24"/>
          <w:szCs w:val="24"/>
        </w:rPr>
      </w:pPr>
      <w:r w:rsidRPr="00A96D83">
        <w:rPr>
          <w:rFonts w:ascii="Times New Roman" w:hAnsi="Times New Roman" w:cs="Times New Roman"/>
          <w:b/>
          <w:sz w:val="24"/>
          <w:szCs w:val="24"/>
        </w:rPr>
        <w:t>ВЫВОДЫ:</w:t>
      </w:r>
    </w:p>
    <w:p w:rsidR="00E26CEF" w:rsidRDefault="00E26CEF" w:rsidP="00E26CEF">
      <w:pPr>
        <w:pStyle w:val="ac"/>
        <w:numPr>
          <w:ilvl w:val="0"/>
          <w:numId w:val="8"/>
        </w:numPr>
        <w:spacing w:after="0" w:line="360" w:lineRule="auto"/>
        <w:jc w:val="both"/>
        <w:rPr>
          <w:rFonts w:ascii="Times New Roman" w:hAnsi="Times New Roman"/>
          <w:sz w:val="24"/>
          <w:szCs w:val="24"/>
        </w:rPr>
      </w:pPr>
      <w:r>
        <w:rPr>
          <w:rFonts w:ascii="Times New Roman" w:hAnsi="Times New Roman"/>
          <w:sz w:val="24"/>
          <w:szCs w:val="24"/>
        </w:rPr>
        <w:t>Переводные экзамены во 2 – 8, 10  классах МКОУ СОШс.п.Псыкод  прошли в соответствии с положением о промежуточной аттестации, без нарушений.</w:t>
      </w:r>
    </w:p>
    <w:p w:rsidR="00E26CEF" w:rsidRDefault="00E26CEF" w:rsidP="00E26CEF">
      <w:pPr>
        <w:pStyle w:val="ac"/>
        <w:numPr>
          <w:ilvl w:val="0"/>
          <w:numId w:val="8"/>
        </w:numPr>
        <w:spacing w:after="0" w:line="360" w:lineRule="auto"/>
        <w:jc w:val="both"/>
        <w:rPr>
          <w:rFonts w:ascii="Times New Roman" w:hAnsi="Times New Roman"/>
          <w:sz w:val="24"/>
          <w:szCs w:val="24"/>
        </w:rPr>
      </w:pPr>
      <w:r>
        <w:rPr>
          <w:rFonts w:ascii="Times New Roman" w:hAnsi="Times New Roman"/>
          <w:sz w:val="24"/>
          <w:szCs w:val="24"/>
        </w:rPr>
        <w:t xml:space="preserve">Качество прохождения промежуточной аттестации - 58  , успеваемость – </w:t>
      </w:r>
      <w:r w:rsidRPr="00B40D37">
        <w:rPr>
          <w:rFonts w:ascii="Times New Roman" w:hAnsi="Times New Roman"/>
          <w:sz w:val="24"/>
          <w:szCs w:val="24"/>
        </w:rPr>
        <w:t>100</w:t>
      </w:r>
      <w:r>
        <w:rPr>
          <w:rFonts w:ascii="Times New Roman" w:hAnsi="Times New Roman"/>
          <w:sz w:val="24"/>
          <w:szCs w:val="24"/>
        </w:rPr>
        <w:t xml:space="preserve">% во 2-8классах. </w:t>
      </w:r>
    </w:p>
    <w:p w:rsidR="00E26CEF" w:rsidRDefault="00E26CEF" w:rsidP="00E26CEF">
      <w:pPr>
        <w:pStyle w:val="ac"/>
        <w:numPr>
          <w:ilvl w:val="0"/>
          <w:numId w:val="8"/>
        </w:numPr>
        <w:spacing w:after="0" w:line="360" w:lineRule="auto"/>
        <w:jc w:val="both"/>
        <w:rPr>
          <w:rFonts w:ascii="Times New Roman" w:hAnsi="Times New Roman"/>
          <w:sz w:val="24"/>
          <w:szCs w:val="24"/>
        </w:rPr>
      </w:pPr>
      <w:r>
        <w:rPr>
          <w:rFonts w:ascii="Times New Roman" w:hAnsi="Times New Roman"/>
          <w:sz w:val="24"/>
          <w:szCs w:val="24"/>
        </w:rPr>
        <w:t>Высокие результаты прохождения промежуточной аттестации показали учащиеся по:</w:t>
      </w:r>
    </w:p>
    <w:p w:rsidR="00E26CEF" w:rsidRDefault="00E26CEF" w:rsidP="00E26CEF">
      <w:pPr>
        <w:pStyle w:val="ac"/>
        <w:spacing w:after="0" w:line="360" w:lineRule="auto"/>
        <w:ind w:left="360"/>
        <w:jc w:val="both"/>
        <w:rPr>
          <w:rFonts w:ascii="Times New Roman" w:hAnsi="Times New Roman"/>
          <w:sz w:val="24"/>
          <w:szCs w:val="24"/>
        </w:rPr>
      </w:pPr>
      <w:r>
        <w:rPr>
          <w:rFonts w:ascii="Times New Roman" w:hAnsi="Times New Roman"/>
          <w:sz w:val="24"/>
          <w:szCs w:val="24"/>
        </w:rPr>
        <w:t>–математике  во 2-х классах (70%);</w:t>
      </w:r>
    </w:p>
    <w:p w:rsidR="00E26CEF" w:rsidRDefault="00E26CEF" w:rsidP="00E26CEF">
      <w:pPr>
        <w:pStyle w:val="ac"/>
        <w:spacing w:after="0" w:line="360" w:lineRule="auto"/>
        <w:ind w:left="360"/>
        <w:jc w:val="both"/>
        <w:rPr>
          <w:rFonts w:ascii="Times New Roman" w:hAnsi="Times New Roman"/>
          <w:sz w:val="24"/>
          <w:szCs w:val="24"/>
        </w:rPr>
      </w:pPr>
      <w:r>
        <w:rPr>
          <w:rFonts w:ascii="Times New Roman" w:hAnsi="Times New Roman"/>
          <w:sz w:val="24"/>
          <w:szCs w:val="24"/>
        </w:rPr>
        <w:lastRenderedPageBreak/>
        <w:t>-по литературному чтению в 4 «А» классе (90%);</w:t>
      </w:r>
    </w:p>
    <w:p w:rsidR="00E26CEF" w:rsidRDefault="00E26CEF" w:rsidP="00E26CEF">
      <w:pPr>
        <w:pStyle w:val="ac"/>
        <w:spacing w:after="0" w:line="360" w:lineRule="auto"/>
        <w:ind w:left="360"/>
        <w:jc w:val="both"/>
        <w:rPr>
          <w:rFonts w:ascii="Times New Roman" w:hAnsi="Times New Roman"/>
          <w:sz w:val="24"/>
          <w:szCs w:val="24"/>
        </w:rPr>
      </w:pPr>
      <w:r>
        <w:rPr>
          <w:rFonts w:ascii="Times New Roman" w:hAnsi="Times New Roman"/>
          <w:sz w:val="24"/>
          <w:szCs w:val="24"/>
        </w:rPr>
        <w:t>-по истории в 5 «А» классе(86%);</w:t>
      </w:r>
    </w:p>
    <w:p w:rsidR="00E26CEF" w:rsidRPr="00D1539A" w:rsidRDefault="00E26CEF" w:rsidP="00E26CEF">
      <w:pPr>
        <w:pStyle w:val="ac"/>
        <w:spacing w:after="0" w:line="360" w:lineRule="auto"/>
        <w:ind w:left="360"/>
        <w:rPr>
          <w:rFonts w:ascii="Times New Roman" w:hAnsi="Times New Roman"/>
          <w:sz w:val="24"/>
          <w:szCs w:val="24"/>
        </w:rPr>
      </w:pPr>
      <w:r>
        <w:rPr>
          <w:rFonts w:ascii="Times New Roman" w:hAnsi="Times New Roman"/>
          <w:sz w:val="24"/>
          <w:szCs w:val="24"/>
        </w:rPr>
        <w:t>- по географии в 6 «Б» классе (69%)</w:t>
      </w:r>
    </w:p>
    <w:p w:rsidR="00E26CEF" w:rsidRPr="00B46259" w:rsidRDefault="00E26CEF" w:rsidP="00E26CEF">
      <w:pPr>
        <w:spacing w:after="0" w:line="360" w:lineRule="auto"/>
        <w:rPr>
          <w:rFonts w:ascii="Times New Roman" w:eastAsia="Times New Roman" w:hAnsi="Times New Roman" w:cs="Times New Roman"/>
          <w:b/>
          <w:sz w:val="24"/>
          <w:szCs w:val="24"/>
        </w:rPr>
      </w:pPr>
      <w:r w:rsidRPr="00B46259">
        <w:rPr>
          <w:rFonts w:ascii="Times New Roman" w:eastAsia="Times New Roman" w:hAnsi="Times New Roman" w:cs="Times New Roman"/>
          <w:b/>
          <w:iCs/>
          <w:sz w:val="24"/>
          <w:szCs w:val="24"/>
        </w:rPr>
        <w:t xml:space="preserve">Статистика показателей за 2017–2021 годы </w:t>
      </w:r>
    </w:p>
    <w:tbl>
      <w:tblPr>
        <w:tblW w:w="4588" w:type="pct"/>
        <w:tblCellMar>
          <w:top w:w="15" w:type="dxa"/>
          <w:left w:w="15" w:type="dxa"/>
          <w:bottom w:w="15" w:type="dxa"/>
          <w:right w:w="15" w:type="dxa"/>
        </w:tblCellMar>
        <w:tblLook w:val="04A0"/>
      </w:tblPr>
      <w:tblGrid>
        <w:gridCol w:w="711"/>
        <w:gridCol w:w="2457"/>
        <w:gridCol w:w="1014"/>
        <w:gridCol w:w="1014"/>
        <w:gridCol w:w="1014"/>
        <w:gridCol w:w="1223"/>
        <w:gridCol w:w="1223"/>
      </w:tblGrid>
      <w:tr w:rsidR="00E26CEF" w:rsidRPr="00942A55" w:rsidTr="009C5C80">
        <w:tc>
          <w:tcPr>
            <w:tcW w:w="711"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 п/п</w:t>
            </w:r>
          </w:p>
        </w:tc>
        <w:tc>
          <w:tcPr>
            <w:tcW w:w="245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Параметры статистики</w:t>
            </w:r>
          </w:p>
        </w:tc>
        <w:tc>
          <w:tcPr>
            <w:tcW w:w="10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2017</w:t>
            </w:r>
            <w:r w:rsidRPr="00942A55">
              <w:rPr>
                <w:rFonts w:ascii="Times New Roman" w:eastAsia="Times New Roman" w:hAnsi="Times New Roman" w:cs="Times New Roman"/>
                <w:iCs/>
                <w:sz w:val="24"/>
                <w:szCs w:val="24"/>
                <w:lang w:val="en-US"/>
              </w:rPr>
              <w:t>/</w:t>
            </w:r>
            <w:r w:rsidRPr="00942A55">
              <w:rPr>
                <w:rFonts w:ascii="Times New Roman" w:eastAsia="Times New Roman" w:hAnsi="Times New Roman" w:cs="Times New Roman"/>
                <w:iCs/>
                <w:sz w:val="24"/>
                <w:szCs w:val="24"/>
              </w:rPr>
              <w:t>18</w:t>
            </w:r>
          </w:p>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учебный год</w:t>
            </w:r>
          </w:p>
        </w:tc>
        <w:tc>
          <w:tcPr>
            <w:tcW w:w="10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2018</w:t>
            </w:r>
            <w:r w:rsidRPr="00942A55">
              <w:rPr>
                <w:rFonts w:ascii="Times New Roman" w:eastAsia="Times New Roman" w:hAnsi="Times New Roman" w:cs="Times New Roman"/>
                <w:iCs/>
                <w:sz w:val="24"/>
                <w:szCs w:val="24"/>
                <w:lang w:val="en-US"/>
              </w:rPr>
              <w:t>/</w:t>
            </w:r>
            <w:r w:rsidRPr="00942A55">
              <w:rPr>
                <w:rFonts w:ascii="Times New Roman" w:eastAsia="Times New Roman" w:hAnsi="Times New Roman" w:cs="Times New Roman"/>
                <w:iCs/>
                <w:sz w:val="24"/>
                <w:szCs w:val="24"/>
              </w:rPr>
              <w:t>19</w:t>
            </w:r>
          </w:p>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учебный год</w:t>
            </w:r>
          </w:p>
        </w:tc>
        <w:tc>
          <w:tcPr>
            <w:tcW w:w="10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2019</w:t>
            </w:r>
            <w:r w:rsidRPr="00942A55">
              <w:rPr>
                <w:rFonts w:ascii="Times New Roman" w:eastAsia="Times New Roman" w:hAnsi="Times New Roman" w:cs="Times New Roman"/>
                <w:iCs/>
                <w:sz w:val="24"/>
                <w:szCs w:val="24"/>
                <w:lang w:val="en-US"/>
              </w:rPr>
              <w:t>/</w:t>
            </w:r>
            <w:r w:rsidRPr="00942A55">
              <w:rPr>
                <w:rFonts w:ascii="Times New Roman" w:eastAsia="Times New Roman" w:hAnsi="Times New Roman" w:cs="Times New Roman"/>
                <w:iCs/>
                <w:sz w:val="24"/>
                <w:szCs w:val="24"/>
              </w:rPr>
              <w:t>20</w:t>
            </w:r>
          </w:p>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учебный год</w:t>
            </w:r>
          </w:p>
        </w:tc>
        <w:tc>
          <w:tcPr>
            <w:tcW w:w="122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Default="00E26CEF" w:rsidP="009C5C80">
            <w:pPr>
              <w:spacing w:after="0" w:line="36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2020/2021</w:t>
            </w:r>
          </w:p>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учебный год</w:t>
            </w:r>
          </w:p>
        </w:tc>
        <w:tc>
          <w:tcPr>
            <w:tcW w:w="1223" w:type="dxa"/>
            <w:tcBorders>
              <w:top w:val="single" w:sz="4" w:space="0" w:color="222222"/>
              <w:left w:val="single" w:sz="4" w:space="0" w:color="222222"/>
              <w:bottom w:val="single" w:sz="4" w:space="0" w:color="222222"/>
              <w:right w:val="single" w:sz="4" w:space="0" w:color="222222"/>
            </w:tcBorders>
          </w:tcPr>
          <w:p w:rsidR="00E26CEF" w:rsidRPr="00942A55" w:rsidRDefault="00E26CEF" w:rsidP="009C5C80">
            <w:pPr>
              <w:spacing w:after="0" w:line="36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На конец 2021</w:t>
            </w:r>
            <w:r w:rsidRPr="00942A55">
              <w:rPr>
                <w:rFonts w:ascii="Times New Roman" w:eastAsia="Times New Roman" w:hAnsi="Times New Roman" w:cs="Times New Roman"/>
                <w:iCs/>
                <w:sz w:val="24"/>
                <w:szCs w:val="24"/>
              </w:rPr>
              <w:t xml:space="preserve"> года</w:t>
            </w:r>
          </w:p>
        </w:tc>
      </w:tr>
      <w:tr w:rsidR="00E26CEF" w:rsidRPr="00942A55" w:rsidTr="009C5C80">
        <w:tc>
          <w:tcPr>
            <w:tcW w:w="711"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b/>
                <w:bCs/>
                <w:sz w:val="24"/>
                <w:szCs w:val="24"/>
              </w:rPr>
              <w:t>1</w:t>
            </w:r>
          </w:p>
        </w:tc>
        <w:tc>
          <w:tcPr>
            <w:tcW w:w="2457" w:type="dxa"/>
            <w:tcBorders>
              <w:top w:val="single" w:sz="4" w:space="0" w:color="222222"/>
              <w:left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Количество детей, обучавшихся на конец учебного года, в том числе:</w:t>
            </w:r>
          </w:p>
        </w:tc>
        <w:tc>
          <w:tcPr>
            <w:tcW w:w="1014" w:type="dxa"/>
            <w:tcBorders>
              <w:top w:val="single" w:sz="4" w:space="0" w:color="222222"/>
              <w:left w:val="single" w:sz="4" w:space="0" w:color="222222"/>
              <w:right w:val="single" w:sz="4" w:space="0" w:color="222222"/>
            </w:tcBorders>
            <w:tcMar>
              <w:top w:w="63" w:type="dxa"/>
              <w:left w:w="63" w:type="dxa"/>
              <w:bottom w:w="63" w:type="dxa"/>
              <w:right w:w="63" w:type="dxa"/>
            </w:tcMar>
          </w:tcPr>
          <w:p w:rsidR="00E26CEF" w:rsidRPr="00942A55" w:rsidRDefault="00E26CEF" w:rsidP="009C5C8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014" w:type="dxa"/>
            <w:tcBorders>
              <w:top w:val="single" w:sz="4" w:space="0" w:color="222222"/>
              <w:left w:val="single" w:sz="4" w:space="0" w:color="222222"/>
              <w:right w:val="single" w:sz="4" w:space="0" w:color="222222"/>
            </w:tcBorders>
            <w:tcMar>
              <w:top w:w="63" w:type="dxa"/>
              <w:left w:w="63" w:type="dxa"/>
              <w:bottom w:w="63" w:type="dxa"/>
              <w:right w:w="63" w:type="dxa"/>
            </w:tcMar>
          </w:tcPr>
          <w:p w:rsidR="00E26CEF" w:rsidRPr="00942A55" w:rsidRDefault="00E26CEF" w:rsidP="009C5C8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286</w:t>
            </w:r>
          </w:p>
        </w:tc>
        <w:tc>
          <w:tcPr>
            <w:tcW w:w="1014" w:type="dxa"/>
            <w:tcBorders>
              <w:top w:val="single" w:sz="4" w:space="0" w:color="222222"/>
              <w:left w:val="single" w:sz="4" w:space="0" w:color="222222"/>
              <w:right w:val="single" w:sz="4" w:space="0" w:color="222222"/>
            </w:tcBorders>
            <w:tcMar>
              <w:top w:w="63" w:type="dxa"/>
              <w:left w:w="63" w:type="dxa"/>
              <w:bottom w:w="63" w:type="dxa"/>
              <w:right w:w="63" w:type="dxa"/>
            </w:tcMar>
          </w:tcPr>
          <w:p w:rsidR="00E26CEF" w:rsidRPr="00942A55" w:rsidRDefault="00E26CEF" w:rsidP="009C5C8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289</w:t>
            </w:r>
          </w:p>
        </w:tc>
        <w:tc>
          <w:tcPr>
            <w:tcW w:w="1223" w:type="dxa"/>
            <w:tcBorders>
              <w:top w:val="single" w:sz="4" w:space="0" w:color="222222"/>
              <w:left w:val="single" w:sz="4" w:space="0" w:color="222222"/>
              <w:right w:val="single" w:sz="4" w:space="0" w:color="222222"/>
            </w:tcBorders>
            <w:tcMar>
              <w:top w:w="63" w:type="dxa"/>
              <w:left w:w="63" w:type="dxa"/>
              <w:bottom w:w="63" w:type="dxa"/>
              <w:right w:w="63" w:type="dxa"/>
            </w:tcMar>
          </w:tcPr>
          <w:p w:rsidR="00E26CEF" w:rsidRPr="00B46259" w:rsidRDefault="00E26CEF" w:rsidP="009C5C80">
            <w:pPr>
              <w:spacing w:after="0" w:line="360" w:lineRule="auto"/>
              <w:rPr>
                <w:rFonts w:ascii="Times New Roman" w:eastAsia="Times New Roman" w:hAnsi="Times New Roman" w:cs="Times New Roman"/>
                <w:sz w:val="24"/>
                <w:szCs w:val="24"/>
              </w:rPr>
            </w:pPr>
            <w:r w:rsidRPr="00B46259">
              <w:rPr>
                <w:rFonts w:ascii="Times New Roman" w:eastAsia="Times New Roman" w:hAnsi="Times New Roman" w:cs="Times New Roman"/>
                <w:sz w:val="24"/>
                <w:szCs w:val="24"/>
              </w:rPr>
              <w:t>290</w:t>
            </w:r>
          </w:p>
        </w:tc>
        <w:tc>
          <w:tcPr>
            <w:tcW w:w="1223" w:type="dxa"/>
            <w:tcBorders>
              <w:top w:val="single" w:sz="4" w:space="0" w:color="222222"/>
              <w:left w:val="single" w:sz="4" w:space="0" w:color="222222"/>
              <w:right w:val="single" w:sz="4" w:space="0" w:color="222222"/>
            </w:tcBorders>
          </w:tcPr>
          <w:p w:rsidR="00E26CEF" w:rsidRDefault="00E26CEF" w:rsidP="009C5C8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302</w:t>
            </w:r>
          </w:p>
        </w:tc>
      </w:tr>
      <w:tr w:rsidR="00E26CEF" w:rsidRPr="00942A55" w:rsidTr="009C5C80">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E26CEF" w:rsidRPr="00942A55" w:rsidRDefault="00E26CEF" w:rsidP="009C5C80">
            <w:pPr>
              <w:spacing w:after="0" w:line="360" w:lineRule="auto"/>
              <w:rPr>
                <w:rFonts w:ascii="Times New Roman" w:eastAsia="Times New Roman" w:hAnsi="Times New Roman" w:cs="Times New Roman"/>
                <w:sz w:val="24"/>
                <w:szCs w:val="24"/>
              </w:rPr>
            </w:pPr>
          </w:p>
        </w:tc>
        <w:tc>
          <w:tcPr>
            <w:tcW w:w="2457" w:type="dxa"/>
            <w:tcBorders>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 начальная школа</w:t>
            </w:r>
          </w:p>
        </w:tc>
        <w:tc>
          <w:tcPr>
            <w:tcW w:w="1014" w:type="dxa"/>
            <w:tcBorders>
              <w:left w:val="single" w:sz="4" w:space="0" w:color="222222"/>
              <w:bottom w:val="single" w:sz="4" w:space="0" w:color="222222"/>
              <w:right w:val="single" w:sz="4" w:space="0" w:color="222222"/>
            </w:tcBorders>
            <w:tcMar>
              <w:top w:w="63" w:type="dxa"/>
              <w:left w:w="63" w:type="dxa"/>
              <w:bottom w:w="63" w:type="dxa"/>
              <w:right w:w="63" w:type="dxa"/>
            </w:tcMar>
          </w:tcPr>
          <w:p w:rsidR="00E26CEF" w:rsidRPr="00942A55" w:rsidRDefault="00E26CEF" w:rsidP="009C5C8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014" w:type="dxa"/>
            <w:tcBorders>
              <w:left w:val="single" w:sz="4" w:space="0" w:color="222222"/>
              <w:bottom w:val="single" w:sz="4" w:space="0" w:color="222222"/>
              <w:right w:val="single" w:sz="4" w:space="0" w:color="222222"/>
            </w:tcBorders>
            <w:tcMar>
              <w:top w:w="63" w:type="dxa"/>
              <w:left w:w="63" w:type="dxa"/>
              <w:bottom w:w="63" w:type="dxa"/>
              <w:right w:w="63" w:type="dxa"/>
            </w:tcMar>
          </w:tcPr>
          <w:p w:rsidR="00E26CEF" w:rsidRPr="00942A55" w:rsidRDefault="00E26CEF" w:rsidP="009C5C8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1014" w:type="dxa"/>
            <w:tcBorders>
              <w:left w:val="single" w:sz="4" w:space="0" w:color="222222"/>
              <w:bottom w:val="single" w:sz="4" w:space="0" w:color="222222"/>
              <w:right w:val="single" w:sz="4" w:space="0" w:color="222222"/>
            </w:tcBorders>
            <w:tcMar>
              <w:top w:w="63" w:type="dxa"/>
              <w:left w:w="63" w:type="dxa"/>
              <w:bottom w:w="63" w:type="dxa"/>
              <w:right w:w="63" w:type="dxa"/>
            </w:tcMar>
          </w:tcPr>
          <w:p w:rsidR="00E26CEF" w:rsidRPr="00942A55" w:rsidRDefault="00E26CEF" w:rsidP="009C5C8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c>
          <w:tcPr>
            <w:tcW w:w="1223" w:type="dxa"/>
            <w:tcBorders>
              <w:left w:val="single" w:sz="4" w:space="0" w:color="222222"/>
              <w:bottom w:val="single" w:sz="4" w:space="0" w:color="222222"/>
              <w:right w:val="single" w:sz="4" w:space="0" w:color="222222"/>
            </w:tcBorders>
            <w:tcMar>
              <w:top w:w="63" w:type="dxa"/>
              <w:left w:w="63" w:type="dxa"/>
              <w:bottom w:w="63" w:type="dxa"/>
              <w:right w:w="63" w:type="dxa"/>
            </w:tcMar>
          </w:tcPr>
          <w:p w:rsidR="00E26CEF" w:rsidRPr="00B46259" w:rsidRDefault="00E26CEF" w:rsidP="009C5C80">
            <w:pPr>
              <w:spacing w:after="0" w:line="360" w:lineRule="auto"/>
              <w:rPr>
                <w:rFonts w:ascii="Times New Roman" w:eastAsia="Times New Roman" w:hAnsi="Times New Roman" w:cs="Times New Roman"/>
                <w:sz w:val="24"/>
                <w:szCs w:val="24"/>
              </w:rPr>
            </w:pPr>
            <w:r w:rsidRPr="00B46259">
              <w:rPr>
                <w:rFonts w:ascii="Times New Roman" w:eastAsia="Times New Roman" w:hAnsi="Times New Roman" w:cs="Times New Roman"/>
                <w:sz w:val="24"/>
                <w:szCs w:val="24"/>
              </w:rPr>
              <w:t>142</w:t>
            </w:r>
          </w:p>
        </w:tc>
        <w:tc>
          <w:tcPr>
            <w:tcW w:w="1223" w:type="dxa"/>
            <w:tcBorders>
              <w:left w:val="single" w:sz="4" w:space="0" w:color="222222"/>
              <w:bottom w:val="single" w:sz="4" w:space="0" w:color="222222"/>
              <w:right w:val="single" w:sz="4" w:space="0" w:color="222222"/>
            </w:tcBorders>
          </w:tcPr>
          <w:p w:rsidR="00E26CEF" w:rsidRDefault="00E26CEF" w:rsidP="009C5C8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r>
      <w:tr w:rsidR="00E26CEF" w:rsidRPr="00942A55" w:rsidTr="009C5C80">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E26CEF" w:rsidRPr="00942A55" w:rsidRDefault="00E26CEF" w:rsidP="009C5C80">
            <w:pPr>
              <w:spacing w:after="0" w:line="360" w:lineRule="auto"/>
              <w:rPr>
                <w:rFonts w:ascii="Times New Roman" w:eastAsia="Times New Roman" w:hAnsi="Times New Roman" w:cs="Times New Roman"/>
                <w:sz w:val="24"/>
                <w:szCs w:val="24"/>
              </w:rPr>
            </w:pPr>
          </w:p>
        </w:tc>
        <w:tc>
          <w:tcPr>
            <w:tcW w:w="245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 основная школа</w:t>
            </w:r>
          </w:p>
        </w:tc>
        <w:tc>
          <w:tcPr>
            <w:tcW w:w="10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E26CEF" w:rsidRPr="00942A55" w:rsidRDefault="00E26CEF" w:rsidP="009C5C8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10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E26CEF" w:rsidRPr="00942A55" w:rsidRDefault="00E26CEF" w:rsidP="009C5C8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10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E26CEF" w:rsidRPr="00942A55" w:rsidRDefault="00E26CEF" w:rsidP="009C5C8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tc>
        <w:tc>
          <w:tcPr>
            <w:tcW w:w="122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E26CEF" w:rsidRPr="00B46259" w:rsidRDefault="00E26CEF" w:rsidP="009C5C80">
            <w:pPr>
              <w:spacing w:after="0" w:line="360" w:lineRule="auto"/>
              <w:rPr>
                <w:rFonts w:ascii="Times New Roman" w:eastAsia="Times New Roman" w:hAnsi="Times New Roman" w:cs="Times New Roman"/>
                <w:sz w:val="24"/>
                <w:szCs w:val="24"/>
              </w:rPr>
            </w:pPr>
            <w:r w:rsidRPr="00B46259">
              <w:rPr>
                <w:rFonts w:ascii="Times New Roman" w:eastAsia="Times New Roman" w:hAnsi="Times New Roman" w:cs="Times New Roman"/>
                <w:sz w:val="24"/>
                <w:szCs w:val="24"/>
              </w:rPr>
              <w:t>131</w:t>
            </w:r>
          </w:p>
        </w:tc>
        <w:tc>
          <w:tcPr>
            <w:tcW w:w="1223" w:type="dxa"/>
            <w:tcBorders>
              <w:top w:val="single" w:sz="4" w:space="0" w:color="222222"/>
              <w:left w:val="single" w:sz="4" w:space="0" w:color="222222"/>
              <w:bottom w:val="single" w:sz="4" w:space="0" w:color="222222"/>
              <w:right w:val="single" w:sz="4" w:space="0" w:color="222222"/>
            </w:tcBorders>
          </w:tcPr>
          <w:p w:rsidR="00E26CEF" w:rsidRDefault="00E26CEF" w:rsidP="009C5C8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p>
        </w:tc>
      </w:tr>
      <w:tr w:rsidR="00E26CEF" w:rsidRPr="00942A55" w:rsidTr="009C5C80">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E26CEF" w:rsidRPr="00942A55" w:rsidRDefault="00E26CEF" w:rsidP="009C5C80">
            <w:pPr>
              <w:spacing w:after="0" w:line="360" w:lineRule="auto"/>
              <w:rPr>
                <w:rFonts w:ascii="Times New Roman" w:eastAsia="Times New Roman" w:hAnsi="Times New Roman" w:cs="Times New Roman"/>
                <w:sz w:val="24"/>
                <w:szCs w:val="24"/>
              </w:rPr>
            </w:pPr>
          </w:p>
        </w:tc>
        <w:tc>
          <w:tcPr>
            <w:tcW w:w="245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 средняя школа</w:t>
            </w:r>
          </w:p>
        </w:tc>
        <w:tc>
          <w:tcPr>
            <w:tcW w:w="10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E26CEF" w:rsidRPr="00942A55" w:rsidRDefault="00E26CEF" w:rsidP="009C5C8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E26CEF" w:rsidRPr="00942A55" w:rsidRDefault="00E26CEF" w:rsidP="009C5C8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0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E26CEF" w:rsidRPr="00942A55" w:rsidRDefault="00E26CEF" w:rsidP="009C5C8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22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E26CEF" w:rsidRPr="00B46259" w:rsidRDefault="00E26CEF" w:rsidP="009C5C80">
            <w:pPr>
              <w:spacing w:after="0" w:line="360" w:lineRule="auto"/>
              <w:rPr>
                <w:rFonts w:ascii="Times New Roman" w:eastAsia="Times New Roman" w:hAnsi="Times New Roman" w:cs="Times New Roman"/>
                <w:sz w:val="24"/>
                <w:szCs w:val="24"/>
              </w:rPr>
            </w:pPr>
            <w:r w:rsidRPr="00B46259">
              <w:rPr>
                <w:rFonts w:ascii="Times New Roman" w:eastAsia="Times New Roman" w:hAnsi="Times New Roman" w:cs="Times New Roman"/>
                <w:sz w:val="24"/>
                <w:szCs w:val="24"/>
              </w:rPr>
              <w:t>15</w:t>
            </w:r>
          </w:p>
        </w:tc>
        <w:tc>
          <w:tcPr>
            <w:tcW w:w="1223" w:type="dxa"/>
            <w:tcBorders>
              <w:top w:val="single" w:sz="4" w:space="0" w:color="222222"/>
              <w:left w:val="single" w:sz="4" w:space="0" w:color="222222"/>
              <w:bottom w:val="single" w:sz="4" w:space="0" w:color="222222"/>
              <w:right w:val="single" w:sz="4" w:space="0" w:color="222222"/>
            </w:tcBorders>
          </w:tcPr>
          <w:p w:rsidR="00E26CEF" w:rsidRDefault="00E26CEF" w:rsidP="009C5C8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E26CEF" w:rsidRPr="00942A55" w:rsidTr="009C5C80">
        <w:tc>
          <w:tcPr>
            <w:tcW w:w="711"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b/>
                <w:bCs/>
                <w:sz w:val="24"/>
                <w:szCs w:val="24"/>
              </w:rPr>
              <w:t>2</w:t>
            </w:r>
          </w:p>
        </w:tc>
        <w:tc>
          <w:tcPr>
            <w:tcW w:w="2457" w:type="dxa"/>
            <w:tcBorders>
              <w:top w:val="single" w:sz="4" w:space="0" w:color="222222"/>
              <w:left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Количество учеников, оставленных на повторное обучение:</w:t>
            </w:r>
          </w:p>
        </w:tc>
        <w:tc>
          <w:tcPr>
            <w:tcW w:w="1014" w:type="dxa"/>
            <w:tcBorders>
              <w:top w:val="single" w:sz="4" w:space="0" w:color="222222"/>
              <w:left w:val="single" w:sz="4" w:space="0" w:color="222222"/>
              <w:right w:val="single" w:sz="4" w:space="0" w:color="222222"/>
            </w:tcBorders>
            <w:tcMar>
              <w:top w:w="63" w:type="dxa"/>
              <w:left w:w="63" w:type="dxa"/>
              <w:bottom w:w="63" w:type="dxa"/>
              <w:right w:w="63" w:type="dxa"/>
            </w:tcMar>
          </w:tcPr>
          <w:p w:rsidR="00E26CEF" w:rsidRPr="00942A55" w:rsidRDefault="00E26CEF" w:rsidP="009C5C80">
            <w:pPr>
              <w:spacing w:after="0" w:line="360" w:lineRule="auto"/>
              <w:rPr>
                <w:rFonts w:ascii="Times New Roman" w:eastAsia="Times New Roman" w:hAnsi="Times New Roman" w:cs="Times New Roman"/>
                <w:sz w:val="24"/>
                <w:szCs w:val="24"/>
              </w:rPr>
            </w:pPr>
          </w:p>
        </w:tc>
        <w:tc>
          <w:tcPr>
            <w:tcW w:w="1014" w:type="dxa"/>
            <w:tcBorders>
              <w:top w:val="single" w:sz="4" w:space="0" w:color="222222"/>
              <w:left w:val="single" w:sz="4" w:space="0" w:color="222222"/>
              <w:right w:val="single" w:sz="4" w:space="0" w:color="222222"/>
            </w:tcBorders>
            <w:tcMar>
              <w:top w:w="63" w:type="dxa"/>
              <w:left w:w="63" w:type="dxa"/>
              <w:bottom w:w="63" w:type="dxa"/>
              <w:right w:w="63" w:type="dxa"/>
            </w:tcMar>
          </w:tcPr>
          <w:p w:rsidR="00E26CEF" w:rsidRPr="00942A55" w:rsidRDefault="00E26CEF" w:rsidP="009C5C80">
            <w:pPr>
              <w:spacing w:after="0" w:line="360" w:lineRule="auto"/>
              <w:rPr>
                <w:rFonts w:ascii="Times New Roman" w:eastAsia="Times New Roman" w:hAnsi="Times New Roman" w:cs="Times New Roman"/>
                <w:sz w:val="24"/>
                <w:szCs w:val="24"/>
              </w:rPr>
            </w:pPr>
          </w:p>
        </w:tc>
        <w:tc>
          <w:tcPr>
            <w:tcW w:w="1014" w:type="dxa"/>
            <w:tcBorders>
              <w:top w:val="single" w:sz="4" w:space="0" w:color="222222"/>
              <w:left w:val="single" w:sz="4" w:space="0" w:color="222222"/>
              <w:right w:val="single" w:sz="4" w:space="0" w:color="222222"/>
            </w:tcBorders>
            <w:tcMar>
              <w:top w:w="63" w:type="dxa"/>
              <w:left w:w="63" w:type="dxa"/>
              <w:bottom w:w="63" w:type="dxa"/>
              <w:right w:w="63" w:type="dxa"/>
            </w:tcMar>
          </w:tcPr>
          <w:p w:rsidR="00E26CEF" w:rsidRPr="00942A55" w:rsidRDefault="00E26CEF" w:rsidP="009C5C80">
            <w:pPr>
              <w:spacing w:after="0" w:line="360" w:lineRule="auto"/>
              <w:rPr>
                <w:rFonts w:ascii="Times New Roman" w:eastAsia="Times New Roman" w:hAnsi="Times New Roman" w:cs="Times New Roman"/>
                <w:sz w:val="24"/>
                <w:szCs w:val="24"/>
              </w:rPr>
            </w:pPr>
          </w:p>
        </w:tc>
        <w:tc>
          <w:tcPr>
            <w:tcW w:w="1223" w:type="dxa"/>
            <w:tcBorders>
              <w:top w:val="single" w:sz="4" w:space="0" w:color="222222"/>
              <w:left w:val="single" w:sz="4" w:space="0" w:color="222222"/>
              <w:right w:val="single" w:sz="4" w:space="0" w:color="222222"/>
            </w:tcBorders>
            <w:tcMar>
              <w:top w:w="63" w:type="dxa"/>
              <w:left w:w="63" w:type="dxa"/>
              <w:bottom w:w="63" w:type="dxa"/>
              <w:right w:w="63" w:type="dxa"/>
            </w:tcMar>
          </w:tcPr>
          <w:p w:rsidR="00E26CEF" w:rsidRPr="00942A55" w:rsidRDefault="00E26CEF" w:rsidP="009C5C80">
            <w:pPr>
              <w:spacing w:after="0" w:line="360" w:lineRule="auto"/>
              <w:rPr>
                <w:rFonts w:ascii="Times New Roman" w:eastAsia="Times New Roman" w:hAnsi="Times New Roman" w:cs="Times New Roman"/>
                <w:sz w:val="24"/>
                <w:szCs w:val="24"/>
              </w:rPr>
            </w:pPr>
          </w:p>
        </w:tc>
        <w:tc>
          <w:tcPr>
            <w:tcW w:w="1223" w:type="dxa"/>
            <w:tcBorders>
              <w:top w:val="single" w:sz="4" w:space="0" w:color="222222"/>
              <w:left w:val="single" w:sz="4" w:space="0" w:color="222222"/>
              <w:right w:val="single" w:sz="4" w:space="0" w:color="222222"/>
            </w:tcBorders>
          </w:tcPr>
          <w:p w:rsidR="00E26CEF" w:rsidRPr="00942A55" w:rsidRDefault="00E26CEF" w:rsidP="009C5C80">
            <w:pPr>
              <w:spacing w:after="0" w:line="360" w:lineRule="auto"/>
              <w:rPr>
                <w:rFonts w:ascii="Times New Roman" w:eastAsia="Times New Roman" w:hAnsi="Times New Roman" w:cs="Times New Roman"/>
                <w:sz w:val="24"/>
                <w:szCs w:val="24"/>
              </w:rPr>
            </w:pPr>
          </w:p>
        </w:tc>
      </w:tr>
      <w:tr w:rsidR="00E26CEF" w:rsidRPr="00942A55" w:rsidTr="009C5C80">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E26CEF" w:rsidRPr="00942A55" w:rsidRDefault="00E26CEF" w:rsidP="009C5C80">
            <w:pPr>
              <w:spacing w:after="0" w:line="360" w:lineRule="auto"/>
              <w:rPr>
                <w:rFonts w:ascii="Times New Roman" w:eastAsia="Times New Roman" w:hAnsi="Times New Roman" w:cs="Times New Roman"/>
                <w:sz w:val="24"/>
                <w:szCs w:val="24"/>
              </w:rPr>
            </w:pPr>
          </w:p>
        </w:tc>
        <w:tc>
          <w:tcPr>
            <w:tcW w:w="2457" w:type="dxa"/>
            <w:tcBorders>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 начальная школа</w:t>
            </w:r>
          </w:p>
        </w:tc>
        <w:tc>
          <w:tcPr>
            <w:tcW w:w="1014" w:type="dxa"/>
            <w:tcBorders>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w:t>
            </w:r>
          </w:p>
        </w:tc>
        <w:tc>
          <w:tcPr>
            <w:tcW w:w="1014" w:type="dxa"/>
            <w:tcBorders>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w:t>
            </w:r>
          </w:p>
        </w:tc>
        <w:tc>
          <w:tcPr>
            <w:tcW w:w="1014" w:type="dxa"/>
            <w:tcBorders>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w:t>
            </w:r>
          </w:p>
        </w:tc>
        <w:tc>
          <w:tcPr>
            <w:tcW w:w="1223" w:type="dxa"/>
            <w:tcBorders>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w:t>
            </w:r>
          </w:p>
        </w:tc>
        <w:tc>
          <w:tcPr>
            <w:tcW w:w="1223" w:type="dxa"/>
            <w:tcBorders>
              <w:left w:val="single" w:sz="4" w:space="0" w:color="222222"/>
              <w:bottom w:val="single" w:sz="4" w:space="0" w:color="222222"/>
              <w:right w:val="single" w:sz="4" w:space="0" w:color="222222"/>
            </w:tcBorders>
          </w:tcPr>
          <w:p w:rsidR="00E26CEF" w:rsidRPr="00942A55" w:rsidRDefault="00E26CEF" w:rsidP="009C5C80">
            <w:pPr>
              <w:spacing w:after="0" w:line="36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w:t>
            </w:r>
          </w:p>
        </w:tc>
      </w:tr>
      <w:tr w:rsidR="00E26CEF" w:rsidRPr="00942A55" w:rsidTr="009C5C80">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E26CEF" w:rsidRPr="00942A55" w:rsidRDefault="00E26CEF" w:rsidP="009C5C80">
            <w:pPr>
              <w:spacing w:after="0" w:line="360" w:lineRule="auto"/>
              <w:rPr>
                <w:rFonts w:ascii="Times New Roman" w:eastAsia="Times New Roman" w:hAnsi="Times New Roman" w:cs="Times New Roman"/>
                <w:sz w:val="24"/>
                <w:szCs w:val="24"/>
              </w:rPr>
            </w:pPr>
          </w:p>
        </w:tc>
        <w:tc>
          <w:tcPr>
            <w:tcW w:w="245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 основная школа</w:t>
            </w:r>
          </w:p>
        </w:tc>
        <w:tc>
          <w:tcPr>
            <w:tcW w:w="10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w:t>
            </w:r>
          </w:p>
        </w:tc>
        <w:tc>
          <w:tcPr>
            <w:tcW w:w="10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w:t>
            </w:r>
          </w:p>
        </w:tc>
        <w:tc>
          <w:tcPr>
            <w:tcW w:w="10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2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23" w:type="dxa"/>
            <w:tcBorders>
              <w:top w:val="single" w:sz="4" w:space="0" w:color="222222"/>
              <w:left w:val="single" w:sz="4" w:space="0" w:color="222222"/>
              <w:bottom w:val="single" w:sz="4" w:space="0" w:color="222222"/>
              <w:right w:val="single" w:sz="4" w:space="0" w:color="222222"/>
            </w:tcBorders>
          </w:tcPr>
          <w:p w:rsidR="00E26CEF" w:rsidRPr="00942A55" w:rsidRDefault="00E26CEF" w:rsidP="009C5C8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26CEF" w:rsidRPr="00942A55" w:rsidTr="009C5C80">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E26CEF" w:rsidRPr="00942A55" w:rsidRDefault="00E26CEF" w:rsidP="009C5C80">
            <w:pPr>
              <w:spacing w:after="0" w:line="360" w:lineRule="auto"/>
              <w:rPr>
                <w:rFonts w:ascii="Times New Roman" w:eastAsia="Times New Roman" w:hAnsi="Times New Roman" w:cs="Times New Roman"/>
                <w:sz w:val="24"/>
                <w:szCs w:val="24"/>
              </w:rPr>
            </w:pPr>
          </w:p>
        </w:tc>
        <w:tc>
          <w:tcPr>
            <w:tcW w:w="245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 средняя школа</w:t>
            </w:r>
          </w:p>
        </w:tc>
        <w:tc>
          <w:tcPr>
            <w:tcW w:w="10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w:t>
            </w:r>
          </w:p>
        </w:tc>
        <w:tc>
          <w:tcPr>
            <w:tcW w:w="10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w:t>
            </w:r>
          </w:p>
        </w:tc>
        <w:tc>
          <w:tcPr>
            <w:tcW w:w="10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w:t>
            </w:r>
          </w:p>
        </w:tc>
        <w:tc>
          <w:tcPr>
            <w:tcW w:w="122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w:t>
            </w:r>
          </w:p>
        </w:tc>
        <w:tc>
          <w:tcPr>
            <w:tcW w:w="1223" w:type="dxa"/>
            <w:tcBorders>
              <w:top w:val="single" w:sz="4" w:space="0" w:color="222222"/>
              <w:left w:val="single" w:sz="4" w:space="0" w:color="222222"/>
              <w:bottom w:val="single" w:sz="4" w:space="0" w:color="222222"/>
              <w:right w:val="single" w:sz="4" w:space="0" w:color="222222"/>
            </w:tcBorders>
          </w:tcPr>
          <w:p w:rsidR="00E26CEF" w:rsidRPr="00942A55" w:rsidRDefault="00E26CEF" w:rsidP="009C5C80">
            <w:pPr>
              <w:spacing w:after="0" w:line="36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w:t>
            </w:r>
          </w:p>
        </w:tc>
      </w:tr>
      <w:tr w:rsidR="00E26CEF" w:rsidRPr="00942A55" w:rsidTr="009C5C80">
        <w:tc>
          <w:tcPr>
            <w:tcW w:w="711"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b/>
                <w:bCs/>
                <w:sz w:val="24"/>
                <w:szCs w:val="24"/>
              </w:rPr>
              <w:t>3</w:t>
            </w:r>
          </w:p>
        </w:tc>
        <w:tc>
          <w:tcPr>
            <w:tcW w:w="2457" w:type="dxa"/>
            <w:tcBorders>
              <w:top w:val="single" w:sz="4" w:space="0" w:color="222222"/>
              <w:left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Не получили аттестата:</w:t>
            </w:r>
          </w:p>
        </w:tc>
        <w:tc>
          <w:tcPr>
            <w:tcW w:w="1014" w:type="dxa"/>
            <w:tcBorders>
              <w:top w:val="single" w:sz="4" w:space="0" w:color="222222"/>
              <w:left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14" w:type="dxa"/>
            <w:tcBorders>
              <w:top w:val="single" w:sz="4" w:space="0" w:color="222222"/>
              <w:left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14" w:type="dxa"/>
            <w:tcBorders>
              <w:top w:val="single" w:sz="4" w:space="0" w:color="222222"/>
              <w:left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23" w:type="dxa"/>
            <w:tcBorders>
              <w:top w:val="single" w:sz="4" w:space="0" w:color="222222"/>
              <w:left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23" w:type="dxa"/>
            <w:tcBorders>
              <w:top w:val="single" w:sz="4" w:space="0" w:color="222222"/>
              <w:left w:val="single" w:sz="4" w:space="0" w:color="222222"/>
              <w:right w:val="single" w:sz="4" w:space="0" w:color="222222"/>
            </w:tcBorders>
          </w:tcPr>
          <w:p w:rsidR="00E26CEF" w:rsidRDefault="00E26CEF" w:rsidP="009C5C80">
            <w:pPr>
              <w:spacing w:after="0" w:line="360" w:lineRule="auto"/>
              <w:rPr>
                <w:rFonts w:ascii="Times New Roman" w:eastAsia="Times New Roman" w:hAnsi="Times New Roman" w:cs="Times New Roman"/>
                <w:sz w:val="24"/>
                <w:szCs w:val="24"/>
              </w:rPr>
            </w:pPr>
          </w:p>
        </w:tc>
      </w:tr>
      <w:tr w:rsidR="00E26CEF" w:rsidRPr="00942A55" w:rsidTr="009C5C80">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E26CEF" w:rsidRPr="00942A55" w:rsidRDefault="00E26CEF" w:rsidP="009C5C80">
            <w:pPr>
              <w:spacing w:after="0" w:line="360" w:lineRule="auto"/>
              <w:rPr>
                <w:rFonts w:ascii="Times New Roman" w:eastAsia="Times New Roman" w:hAnsi="Times New Roman" w:cs="Times New Roman"/>
                <w:sz w:val="24"/>
                <w:szCs w:val="24"/>
              </w:rPr>
            </w:pPr>
          </w:p>
        </w:tc>
        <w:tc>
          <w:tcPr>
            <w:tcW w:w="2457" w:type="dxa"/>
            <w:tcBorders>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 об основном общем образовании</w:t>
            </w:r>
          </w:p>
        </w:tc>
        <w:tc>
          <w:tcPr>
            <w:tcW w:w="1014" w:type="dxa"/>
            <w:tcBorders>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w:t>
            </w:r>
          </w:p>
        </w:tc>
        <w:tc>
          <w:tcPr>
            <w:tcW w:w="1014" w:type="dxa"/>
            <w:tcBorders>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w:t>
            </w:r>
          </w:p>
        </w:tc>
        <w:tc>
          <w:tcPr>
            <w:tcW w:w="1014" w:type="dxa"/>
            <w:tcBorders>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w:t>
            </w:r>
          </w:p>
        </w:tc>
        <w:tc>
          <w:tcPr>
            <w:tcW w:w="1223" w:type="dxa"/>
            <w:tcBorders>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w:t>
            </w:r>
          </w:p>
        </w:tc>
        <w:tc>
          <w:tcPr>
            <w:tcW w:w="1223" w:type="dxa"/>
            <w:tcBorders>
              <w:left w:val="single" w:sz="4" w:space="0" w:color="222222"/>
              <w:bottom w:val="single" w:sz="4" w:space="0" w:color="222222"/>
              <w:right w:val="single" w:sz="4" w:space="0" w:color="222222"/>
            </w:tcBorders>
          </w:tcPr>
          <w:p w:rsidR="00E26CEF" w:rsidRPr="00942A55" w:rsidRDefault="00E26CEF" w:rsidP="009C5C80">
            <w:pPr>
              <w:spacing w:after="0" w:line="36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w:t>
            </w:r>
          </w:p>
        </w:tc>
      </w:tr>
      <w:tr w:rsidR="00E26CEF" w:rsidRPr="00942A55" w:rsidTr="009C5C80">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E26CEF" w:rsidRPr="00942A55" w:rsidRDefault="00E26CEF" w:rsidP="009C5C80">
            <w:pPr>
              <w:spacing w:after="0" w:line="360" w:lineRule="auto"/>
              <w:rPr>
                <w:rFonts w:ascii="Times New Roman" w:eastAsia="Times New Roman" w:hAnsi="Times New Roman" w:cs="Times New Roman"/>
                <w:sz w:val="24"/>
                <w:szCs w:val="24"/>
              </w:rPr>
            </w:pPr>
          </w:p>
        </w:tc>
        <w:tc>
          <w:tcPr>
            <w:tcW w:w="245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 среднем общем образовании</w:t>
            </w:r>
          </w:p>
        </w:tc>
        <w:tc>
          <w:tcPr>
            <w:tcW w:w="10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w:t>
            </w:r>
          </w:p>
        </w:tc>
        <w:tc>
          <w:tcPr>
            <w:tcW w:w="10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w:t>
            </w:r>
          </w:p>
        </w:tc>
        <w:tc>
          <w:tcPr>
            <w:tcW w:w="10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w:t>
            </w:r>
          </w:p>
        </w:tc>
        <w:tc>
          <w:tcPr>
            <w:tcW w:w="122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w:t>
            </w:r>
          </w:p>
        </w:tc>
        <w:tc>
          <w:tcPr>
            <w:tcW w:w="1223" w:type="dxa"/>
            <w:tcBorders>
              <w:top w:val="single" w:sz="4" w:space="0" w:color="222222"/>
              <w:left w:val="single" w:sz="4" w:space="0" w:color="222222"/>
              <w:bottom w:val="single" w:sz="4" w:space="0" w:color="222222"/>
              <w:right w:val="single" w:sz="4" w:space="0" w:color="222222"/>
            </w:tcBorders>
          </w:tcPr>
          <w:p w:rsidR="00E26CEF" w:rsidRPr="00942A55" w:rsidRDefault="00E26CEF" w:rsidP="009C5C80">
            <w:pPr>
              <w:spacing w:after="0" w:line="36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w:t>
            </w:r>
          </w:p>
        </w:tc>
      </w:tr>
      <w:tr w:rsidR="00E26CEF" w:rsidRPr="00942A55" w:rsidTr="009C5C80">
        <w:tc>
          <w:tcPr>
            <w:tcW w:w="711"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b/>
                <w:bCs/>
                <w:sz w:val="24"/>
                <w:szCs w:val="24"/>
              </w:rPr>
              <w:t>4</w:t>
            </w:r>
          </w:p>
        </w:tc>
        <w:tc>
          <w:tcPr>
            <w:tcW w:w="2457" w:type="dxa"/>
            <w:tcBorders>
              <w:top w:val="single" w:sz="4" w:space="0" w:color="222222"/>
              <w:left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Окончили школу с аттестатомособого образца:</w:t>
            </w:r>
          </w:p>
        </w:tc>
        <w:tc>
          <w:tcPr>
            <w:tcW w:w="1014" w:type="dxa"/>
            <w:tcBorders>
              <w:top w:val="single" w:sz="4" w:space="0" w:color="222222"/>
              <w:left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p>
        </w:tc>
        <w:tc>
          <w:tcPr>
            <w:tcW w:w="1014" w:type="dxa"/>
            <w:tcBorders>
              <w:top w:val="single" w:sz="4" w:space="0" w:color="222222"/>
              <w:left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p>
        </w:tc>
        <w:tc>
          <w:tcPr>
            <w:tcW w:w="1014" w:type="dxa"/>
            <w:tcBorders>
              <w:top w:val="single" w:sz="4" w:space="0" w:color="222222"/>
              <w:left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p>
        </w:tc>
        <w:tc>
          <w:tcPr>
            <w:tcW w:w="1223" w:type="dxa"/>
            <w:tcBorders>
              <w:top w:val="single" w:sz="4" w:space="0" w:color="222222"/>
              <w:left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p>
        </w:tc>
        <w:tc>
          <w:tcPr>
            <w:tcW w:w="1223" w:type="dxa"/>
            <w:tcBorders>
              <w:top w:val="single" w:sz="4" w:space="0" w:color="222222"/>
              <w:left w:val="single" w:sz="4" w:space="0" w:color="222222"/>
              <w:right w:val="single" w:sz="4" w:space="0" w:color="222222"/>
            </w:tcBorders>
          </w:tcPr>
          <w:p w:rsidR="00E26CEF" w:rsidRPr="00942A55" w:rsidRDefault="00E26CEF" w:rsidP="009C5C80">
            <w:pPr>
              <w:spacing w:after="0" w:line="360" w:lineRule="auto"/>
              <w:rPr>
                <w:rFonts w:ascii="Times New Roman" w:eastAsia="Times New Roman" w:hAnsi="Times New Roman" w:cs="Times New Roman"/>
                <w:sz w:val="24"/>
                <w:szCs w:val="24"/>
              </w:rPr>
            </w:pPr>
          </w:p>
        </w:tc>
      </w:tr>
      <w:tr w:rsidR="00E26CEF" w:rsidRPr="00942A55" w:rsidTr="009C5C80">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E26CEF" w:rsidRPr="00942A55" w:rsidRDefault="00E26CEF" w:rsidP="009C5C80">
            <w:pPr>
              <w:spacing w:after="0" w:line="360" w:lineRule="auto"/>
              <w:rPr>
                <w:rFonts w:ascii="Times New Roman" w:eastAsia="Times New Roman" w:hAnsi="Times New Roman" w:cs="Times New Roman"/>
                <w:sz w:val="24"/>
                <w:szCs w:val="24"/>
              </w:rPr>
            </w:pPr>
          </w:p>
        </w:tc>
        <w:tc>
          <w:tcPr>
            <w:tcW w:w="2457" w:type="dxa"/>
            <w:tcBorders>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 в основной школе</w:t>
            </w:r>
          </w:p>
        </w:tc>
        <w:tc>
          <w:tcPr>
            <w:tcW w:w="1014" w:type="dxa"/>
            <w:tcBorders>
              <w:left w:val="single" w:sz="4" w:space="0" w:color="222222"/>
              <w:bottom w:val="single" w:sz="4" w:space="0" w:color="222222"/>
              <w:right w:val="single" w:sz="4" w:space="0" w:color="222222"/>
            </w:tcBorders>
            <w:tcMar>
              <w:top w:w="63" w:type="dxa"/>
              <w:left w:w="63" w:type="dxa"/>
              <w:bottom w:w="63" w:type="dxa"/>
              <w:right w:w="63" w:type="dxa"/>
            </w:tcMar>
          </w:tcPr>
          <w:p w:rsidR="00E26CEF" w:rsidRPr="00942A55" w:rsidRDefault="00E26CEF" w:rsidP="009C5C80">
            <w:pPr>
              <w:spacing w:after="0" w:line="360" w:lineRule="auto"/>
              <w:rPr>
                <w:rFonts w:ascii="Times New Roman" w:eastAsia="Times New Roman" w:hAnsi="Times New Roman" w:cs="Times New Roman"/>
                <w:sz w:val="24"/>
                <w:szCs w:val="24"/>
              </w:rPr>
            </w:pPr>
          </w:p>
        </w:tc>
        <w:tc>
          <w:tcPr>
            <w:tcW w:w="1014" w:type="dxa"/>
            <w:tcBorders>
              <w:left w:val="single" w:sz="4" w:space="0" w:color="222222"/>
              <w:bottom w:val="single" w:sz="4" w:space="0" w:color="222222"/>
              <w:right w:val="single" w:sz="4" w:space="0" w:color="222222"/>
            </w:tcBorders>
            <w:tcMar>
              <w:top w:w="63" w:type="dxa"/>
              <w:left w:w="63" w:type="dxa"/>
              <w:bottom w:w="63" w:type="dxa"/>
              <w:right w:w="63" w:type="dxa"/>
            </w:tcMar>
          </w:tcPr>
          <w:p w:rsidR="00E26CEF" w:rsidRPr="00942A55" w:rsidRDefault="00E26CEF" w:rsidP="009C5C80">
            <w:pPr>
              <w:spacing w:after="0" w:line="360" w:lineRule="auto"/>
              <w:rPr>
                <w:rFonts w:ascii="Times New Roman" w:eastAsia="Times New Roman" w:hAnsi="Times New Roman" w:cs="Times New Roman"/>
                <w:sz w:val="24"/>
                <w:szCs w:val="24"/>
              </w:rPr>
            </w:pPr>
          </w:p>
        </w:tc>
        <w:tc>
          <w:tcPr>
            <w:tcW w:w="1014" w:type="dxa"/>
            <w:tcBorders>
              <w:left w:val="single" w:sz="4" w:space="0" w:color="222222"/>
              <w:bottom w:val="single" w:sz="4" w:space="0" w:color="222222"/>
              <w:right w:val="single" w:sz="4" w:space="0" w:color="222222"/>
            </w:tcBorders>
            <w:tcMar>
              <w:top w:w="63" w:type="dxa"/>
              <w:left w:w="63" w:type="dxa"/>
              <w:bottom w:w="63" w:type="dxa"/>
              <w:right w:w="63" w:type="dxa"/>
            </w:tcMar>
          </w:tcPr>
          <w:p w:rsidR="00E26CEF" w:rsidRPr="00942A55" w:rsidRDefault="00E26CEF" w:rsidP="009C5C8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23" w:type="dxa"/>
            <w:tcBorders>
              <w:left w:val="single" w:sz="4" w:space="0" w:color="222222"/>
              <w:bottom w:val="single" w:sz="4" w:space="0" w:color="222222"/>
              <w:right w:val="single" w:sz="4" w:space="0" w:color="222222"/>
            </w:tcBorders>
            <w:tcMar>
              <w:top w:w="63" w:type="dxa"/>
              <w:left w:w="63" w:type="dxa"/>
              <w:bottom w:w="63" w:type="dxa"/>
              <w:right w:w="63" w:type="dxa"/>
            </w:tcMar>
          </w:tcPr>
          <w:p w:rsidR="00E26CEF" w:rsidRPr="00942A55" w:rsidRDefault="00E26CEF" w:rsidP="009C5C8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23" w:type="dxa"/>
            <w:tcBorders>
              <w:left w:val="single" w:sz="4" w:space="0" w:color="222222"/>
              <w:bottom w:val="single" w:sz="4" w:space="0" w:color="222222"/>
              <w:right w:val="single" w:sz="4" w:space="0" w:color="222222"/>
            </w:tcBorders>
          </w:tcPr>
          <w:p w:rsidR="00E26CEF" w:rsidRDefault="00E26CEF" w:rsidP="009C5C8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26CEF" w:rsidRPr="00942A55" w:rsidTr="009C5C80">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E26CEF" w:rsidRPr="00942A55" w:rsidRDefault="00E26CEF" w:rsidP="009C5C80">
            <w:pPr>
              <w:spacing w:after="0" w:line="360" w:lineRule="auto"/>
              <w:rPr>
                <w:rFonts w:ascii="Times New Roman" w:eastAsia="Times New Roman" w:hAnsi="Times New Roman" w:cs="Times New Roman"/>
                <w:sz w:val="24"/>
                <w:szCs w:val="24"/>
              </w:rPr>
            </w:pPr>
          </w:p>
        </w:tc>
        <w:tc>
          <w:tcPr>
            <w:tcW w:w="245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E26CEF" w:rsidRPr="00942A55" w:rsidRDefault="00E26CEF" w:rsidP="009C5C80">
            <w:pPr>
              <w:spacing w:after="0" w:line="360" w:lineRule="auto"/>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 средней школе</w:t>
            </w:r>
          </w:p>
        </w:tc>
        <w:tc>
          <w:tcPr>
            <w:tcW w:w="10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E26CEF" w:rsidRPr="00942A55" w:rsidRDefault="00E26CEF" w:rsidP="009C5C8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E26CEF" w:rsidRPr="00942A55" w:rsidRDefault="00E26CEF" w:rsidP="009C5C8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E26CEF" w:rsidRPr="00942A55" w:rsidRDefault="00E26CEF" w:rsidP="009C5C8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2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E26CEF" w:rsidRPr="00942A55" w:rsidRDefault="00E26CEF" w:rsidP="009C5C8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23" w:type="dxa"/>
            <w:tcBorders>
              <w:top w:val="single" w:sz="4" w:space="0" w:color="222222"/>
              <w:left w:val="single" w:sz="4" w:space="0" w:color="222222"/>
              <w:bottom w:val="single" w:sz="4" w:space="0" w:color="222222"/>
              <w:right w:val="single" w:sz="4" w:space="0" w:color="222222"/>
            </w:tcBorders>
          </w:tcPr>
          <w:p w:rsidR="00E26CEF" w:rsidRPr="00942A55" w:rsidRDefault="00E26CEF" w:rsidP="009C5C80">
            <w:pPr>
              <w:spacing w:after="0" w:line="360" w:lineRule="auto"/>
              <w:rPr>
                <w:rFonts w:ascii="Times New Roman" w:eastAsia="Times New Roman" w:hAnsi="Times New Roman" w:cs="Times New Roman"/>
                <w:sz w:val="24"/>
                <w:szCs w:val="24"/>
              </w:rPr>
            </w:pPr>
          </w:p>
        </w:tc>
      </w:tr>
    </w:tbl>
    <w:p w:rsidR="00E26CEF" w:rsidRPr="00942A55" w:rsidRDefault="00E26CEF" w:rsidP="00E26CEF">
      <w:pPr>
        <w:spacing w:after="0" w:line="360" w:lineRule="auto"/>
        <w:rPr>
          <w:rFonts w:ascii="Times New Roman" w:eastAsia="Times New Roman" w:hAnsi="Times New Roman" w:cs="Times New Roman"/>
          <w:iCs/>
          <w:sz w:val="24"/>
          <w:szCs w:val="24"/>
          <w:lang w:val="en-US"/>
        </w:rPr>
      </w:pPr>
    </w:p>
    <w:p w:rsidR="00E26CEF" w:rsidRPr="00942A55" w:rsidRDefault="00E26CEF" w:rsidP="00E26CEF">
      <w:pPr>
        <w:spacing w:after="0" w:line="360" w:lineRule="auto"/>
        <w:jc w:val="both"/>
        <w:rPr>
          <w:rFonts w:ascii="Times New Roman" w:eastAsia="Times New Roman" w:hAnsi="Times New Roman" w:cs="Times New Roman"/>
          <w:sz w:val="24"/>
          <w:szCs w:val="24"/>
        </w:rPr>
      </w:pPr>
      <w:r w:rsidRPr="00942A55">
        <w:rPr>
          <w:rFonts w:ascii="Times New Roman" w:eastAsia="Times New Roman" w:hAnsi="Times New Roman" w:cs="Times New Roman"/>
          <w:iCs/>
          <w:sz w:val="24"/>
          <w:szCs w:val="24"/>
        </w:rPr>
        <w:t>Приведенная статистика показывает, что положительная динамика успешного освоения основных образовательных программ сохраняется, при этом стабильно растет количество обучающихся Школы.</w:t>
      </w:r>
    </w:p>
    <w:p w:rsidR="00E26CEF" w:rsidRDefault="00E26CEF" w:rsidP="00E26CEF">
      <w:pPr>
        <w:spacing w:after="0" w:line="36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 2021</w:t>
      </w:r>
      <w:r w:rsidRPr="00942A55">
        <w:rPr>
          <w:rFonts w:ascii="Times New Roman" w:eastAsia="Times New Roman" w:hAnsi="Times New Roman" w:cs="Times New Roman"/>
          <w:iCs/>
          <w:sz w:val="24"/>
          <w:szCs w:val="24"/>
        </w:rPr>
        <w:t xml:space="preserve"> году Школа продолжает успешно реализовывать рабочие программы «Второй иностранный язык: «немецкий», «Родной язык: кабардино-черкесский», «Родная литература:</w:t>
      </w:r>
      <w:r>
        <w:rPr>
          <w:rFonts w:ascii="Times New Roman" w:eastAsia="Times New Roman" w:hAnsi="Times New Roman" w:cs="Times New Roman"/>
          <w:iCs/>
          <w:sz w:val="24"/>
          <w:szCs w:val="24"/>
        </w:rPr>
        <w:t xml:space="preserve"> </w:t>
      </w:r>
      <w:r w:rsidRPr="00942A55">
        <w:rPr>
          <w:rFonts w:ascii="Times New Roman" w:eastAsia="Times New Roman" w:hAnsi="Times New Roman" w:cs="Times New Roman"/>
          <w:iCs/>
          <w:sz w:val="24"/>
          <w:szCs w:val="24"/>
        </w:rPr>
        <w:t>кабардино-черкесская</w:t>
      </w:r>
    </w:p>
    <w:p w:rsidR="00E26CEF" w:rsidRPr="00942A55" w:rsidRDefault="00E26CEF" w:rsidP="00E26CEF">
      <w:pPr>
        <w:spacing w:after="0" w:line="360" w:lineRule="auto"/>
        <w:jc w:val="both"/>
        <w:rPr>
          <w:rFonts w:ascii="Times New Roman" w:eastAsia="Times New Roman" w:hAnsi="Times New Roman" w:cs="Times New Roman"/>
          <w:b/>
          <w:sz w:val="24"/>
          <w:szCs w:val="24"/>
        </w:rPr>
      </w:pPr>
    </w:p>
    <w:p w:rsidR="00E26CEF" w:rsidRPr="007270E7" w:rsidRDefault="00E26CEF" w:rsidP="00E26CEF">
      <w:pPr>
        <w:spacing w:after="0" w:line="360" w:lineRule="auto"/>
        <w:jc w:val="both"/>
        <w:rPr>
          <w:rFonts w:ascii="Times New Roman" w:eastAsia="Times New Roman" w:hAnsi="Times New Roman" w:cs="Times New Roman"/>
          <w:color w:val="222222"/>
          <w:sz w:val="24"/>
          <w:szCs w:val="24"/>
        </w:rPr>
      </w:pPr>
    </w:p>
    <w:p w:rsidR="00E26CEF" w:rsidRPr="00BC72A6" w:rsidRDefault="00E26CEF" w:rsidP="00E26CEF">
      <w:pPr>
        <w:spacing w:after="0" w:line="360" w:lineRule="auto"/>
        <w:rPr>
          <w:rFonts w:ascii="Times New Roman" w:eastAsia="Times New Roman" w:hAnsi="Times New Roman" w:cs="Times New Roman"/>
          <w:b/>
          <w:sz w:val="24"/>
          <w:szCs w:val="24"/>
        </w:rPr>
      </w:pPr>
      <w:r w:rsidRPr="00BC72A6">
        <w:rPr>
          <w:rFonts w:ascii="Times New Roman" w:eastAsia="Times New Roman" w:hAnsi="Times New Roman" w:cs="Times New Roman"/>
          <w:b/>
          <w:sz w:val="24"/>
          <w:szCs w:val="24"/>
        </w:rPr>
        <w:t>Результаты сдачи ЕГЭ в 2021 году</w:t>
      </w:r>
    </w:p>
    <w:p w:rsidR="00E26CEF" w:rsidRPr="00AD6764" w:rsidRDefault="00E26CEF" w:rsidP="00E26CEF">
      <w:pPr>
        <w:jc w:val="both"/>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К государственной итог</w:t>
      </w:r>
      <w:r>
        <w:rPr>
          <w:rFonts w:ascii="Times New Roman" w:eastAsia="Times New Roman" w:hAnsi="Times New Roman" w:cs="Times New Roman"/>
          <w:sz w:val="24"/>
          <w:szCs w:val="24"/>
        </w:rPr>
        <w:t>овой аттестации форме ЕГЭ в 2021</w:t>
      </w:r>
      <w:r w:rsidRPr="00AD6764">
        <w:rPr>
          <w:rFonts w:ascii="Times New Roman" w:eastAsia="Times New Roman" w:hAnsi="Times New Roman" w:cs="Times New Roman"/>
          <w:sz w:val="24"/>
          <w:szCs w:val="24"/>
        </w:rPr>
        <w:t xml:space="preserve"> году допущены 100% выпускников. </w:t>
      </w:r>
    </w:p>
    <w:p w:rsidR="00E26CEF" w:rsidRPr="00AD6764" w:rsidRDefault="00E26CEF" w:rsidP="00E26CEF">
      <w:pPr>
        <w:jc w:val="both"/>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 xml:space="preserve">Базовый </w:t>
      </w:r>
      <w:r>
        <w:rPr>
          <w:rFonts w:ascii="Times New Roman" w:eastAsia="Times New Roman" w:hAnsi="Times New Roman" w:cs="Times New Roman"/>
          <w:sz w:val="24"/>
          <w:szCs w:val="24"/>
        </w:rPr>
        <w:t>уровень математики в 2021 году сдали 4 (80</w:t>
      </w:r>
      <w:r w:rsidRPr="00AD6764">
        <w:rPr>
          <w:rFonts w:ascii="Times New Roman" w:eastAsia="Times New Roman" w:hAnsi="Times New Roman" w:cs="Times New Roman"/>
          <w:sz w:val="24"/>
          <w:szCs w:val="24"/>
        </w:rPr>
        <w:t>%) . П</w:t>
      </w:r>
      <w:r>
        <w:rPr>
          <w:rFonts w:ascii="Times New Roman" w:eastAsia="Times New Roman" w:hAnsi="Times New Roman" w:cs="Times New Roman"/>
          <w:sz w:val="24"/>
          <w:szCs w:val="24"/>
        </w:rPr>
        <w:t>рофильный уровень математики – 1 (20</w:t>
      </w:r>
      <w:r w:rsidRPr="00AD6764">
        <w:rPr>
          <w:rFonts w:ascii="Times New Roman" w:eastAsia="Times New Roman" w:hAnsi="Times New Roman" w:cs="Times New Roman"/>
          <w:sz w:val="24"/>
          <w:szCs w:val="24"/>
        </w:rPr>
        <w:t xml:space="preserve">%). </w:t>
      </w:r>
    </w:p>
    <w:p w:rsidR="00E26CEF" w:rsidRPr="00AD6764" w:rsidRDefault="00E26CEF" w:rsidP="00E26CEF">
      <w:pP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 xml:space="preserve">          Доля выпускников, преодолевших минимальный порог по обязательным предметам составила: </w:t>
      </w:r>
    </w:p>
    <w:p w:rsidR="00E26CEF" w:rsidRPr="00AD6764" w:rsidRDefault="00E26CEF" w:rsidP="00E26CEF">
      <w:pPr>
        <w:numPr>
          <w:ilvl w:val="0"/>
          <w:numId w:val="10"/>
        </w:numPr>
        <w:spacing w:after="0" w:line="240" w:lineRule="auto"/>
        <w:jc w:val="both"/>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по русскому языку -100%;</w:t>
      </w:r>
    </w:p>
    <w:p w:rsidR="00E26CEF" w:rsidRDefault="00E26CEF" w:rsidP="00E26CEF">
      <w:pPr>
        <w:numPr>
          <w:ilvl w:val="0"/>
          <w:numId w:val="10"/>
        </w:numPr>
        <w:spacing w:after="0" w:line="240" w:lineRule="auto"/>
        <w:jc w:val="both"/>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по математике  – 100%</w:t>
      </w:r>
    </w:p>
    <w:p w:rsidR="00E26CEF" w:rsidRPr="00117CEC" w:rsidRDefault="00E26CEF" w:rsidP="00E26CEF">
      <w:pPr>
        <w:pStyle w:val="ac"/>
        <w:numPr>
          <w:ilvl w:val="0"/>
          <w:numId w:val="10"/>
        </w:numPr>
        <w:spacing w:after="0" w:line="240" w:lineRule="atLeast"/>
        <w:jc w:val="center"/>
        <w:rPr>
          <w:rFonts w:ascii="Times New Roman" w:hAnsi="Times New Roman"/>
          <w:b/>
          <w:color w:val="000000"/>
          <w:sz w:val="28"/>
        </w:rPr>
      </w:pPr>
      <w:r w:rsidRPr="00117CEC">
        <w:rPr>
          <w:rFonts w:ascii="Times New Roman" w:hAnsi="Times New Roman"/>
          <w:b/>
          <w:color w:val="000000"/>
          <w:sz w:val="28"/>
        </w:rPr>
        <w:t>Результаты ЕГЭ по   предметам</w:t>
      </w:r>
    </w:p>
    <w:tbl>
      <w:tblPr>
        <w:tblW w:w="8232" w:type="dxa"/>
        <w:tblInd w:w="98" w:type="dxa"/>
        <w:tblLayout w:type="fixed"/>
        <w:tblCellMar>
          <w:left w:w="10" w:type="dxa"/>
          <w:right w:w="10" w:type="dxa"/>
        </w:tblCellMar>
        <w:tblLook w:val="0000"/>
      </w:tblPr>
      <w:tblGrid>
        <w:gridCol w:w="2161"/>
        <w:gridCol w:w="1276"/>
        <w:gridCol w:w="1134"/>
        <w:gridCol w:w="709"/>
        <w:gridCol w:w="945"/>
        <w:gridCol w:w="1170"/>
        <w:gridCol w:w="837"/>
      </w:tblGrid>
      <w:tr w:rsidR="00E26CEF" w:rsidTr="009C5C80">
        <w:trPr>
          <w:trHeight w:val="1"/>
        </w:trPr>
        <w:tc>
          <w:tcPr>
            <w:tcW w:w="21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4"/>
              </w:rPr>
              <w:t>Учебный предмет</w:t>
            </w:r>
          </w:p>
        </w:tc>
        <w:tc>
          <w:tcPr>
            <w:tcW w:w="3119" w:type="dxa"/>
            <w:gridSpan w:val="3"/>
            <w:tcBorders>
              <w:top w:val="single" w:sz="4" w:space="0" w:color="000000"/>
              <w:left w:val="single" w:sz="4" w:space="0" w:color="000000"/>
              <w:bottom w:val="single" w:sz="4" w:space="0" w:color="000000"/>
              <w:right w:val="single" w:sz="4" w:space="0" w:color="auto"/>
            </w:tcBorders>
            <w:shd w:val="clear" w:color="000000" w:fill="FFFFFF"/>
          </w:tcPr>
          <w:p w:rsidR="00E26CEF" w:rsidRDefault="00E26CEF" w:rsidP="009C5C80">
            <w:pPr>
              <w:spacing w:after="0" w:line="240" w:lineRule="auto"/>
              <w:jc w:val="center"/>
            </w:pPr>
            <w:r>
              <w:rPr>
                <w:rFonts w:ascii="Times New Roman" w:eastAsia="Times New Roman" w:hAnsi="Times New Roman" w:cs="Times New Roman"/>
                <w:color w:val="000000"/>
                <w:sz w:val="24"/>
              </w:rPr>
              <w:t>2020 год</w:t>
            </w:r>
          </w:p>
        </w:tc>
        <w:tc>
          <w:tcPr>
            <w:tcW w:w="2952" w:type="dxa"/>
            <w:gridSpan w:val="3"/>
            <w:tcBorders>
              <w:top w:val="single" w:sz="4" w:space="0" w:color="000000"/>
              <w:left w:val="single" w:sz="4" w:space="0" w:color="auto"/>
              <w:bottom w:val="single" w:sz="4" w:space="0" w:color="000000"/>
              <w:right w:val="single" w:sz="4" w:space="0" w:color="000000"/>
            </w:tcBorders>
            <w:shd w:val="clear" w:color="000000" w:fill="FFFFFF"/>
          </w:tcPr>
          <w:p w:rsidR="00E26CEF" w:rsidRDefault="00E26CEF" w:rsidP="009C5C80">
            <w:pPr>
              <w:spacing w:after="0" w:line="240" w:lineRule="auto"/>
              <w:jc w:val="center"/>
            </w:pPr>
            <w:r>
              <w:t>2021</w:t>
            </w:r>
          </w:p>
        </w:tc>
      </w:tr>
      <w:tr w:rsidR="00E26CEF" w:rsidTr="009C5C80">
        <w:trPr>
          <w:trHeight w:val="1"/>
        </w:trPr>
        <w:tc>
          <w:tcPr>
            <w:tcW w:w="21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rPr>
                <w:rFonts w:ascii="Calibri" w:eastAsia="Calibri" w:hAnsi="Calibri" w:cs="Calibri"/>
              </w:rPr>
            </w:pPr>
          </w:p>
        </w:tc>
        <w:tc>
          <w:tcPr>
            <w:tcW w:w="1276"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E26CEF" w:rsidRPr="00425CB9" w:rsidRDefault="00E26CEF" w:rsidP="009C5C80">
            <w:pPr>
              <w:spacing w:after="0" w:line="240" w:lineRule="auto"/>
              <w:rPr>
                <w:sz w:val="20"/>
                <w:szCs w:val="20"/>
              </w:rPr>
            </w:pPr>
            <w:r w:rsidRPr="00425CB9">
              <w:rPr>
                <w:rFonts w:ascii="Times New Roman" w:eastAsia="Times New Roman" w:hAnsi="Times New Roman" w:cs="Times New Roman"/>
                <w:sz w:val="20"/>
                <w:szCs w:val="20"/>
              </w:rPr>
              <w:t xml:space="preserve">МКОУ СОШ </w:t>
            </w:r>
            <w:r w:rsidRPr="00425CB9">
              <w:rPr>
                <w:rFonts w:ascii="Arial" w:eastAsia="Segoe UI Symbol" w:hAnsi="Arial" w:cs="Arial"/>
                <w:sz w:val="20"/>
                <w:szCs w:val="20"/>
              </w:rPr>
              <w:t>с.п.Псыкод</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Pr="00425CB9" w:rsidRDefault="00E26CEF" w:rsidP="009C5C80">
            <w:pPr>
              <w:spacing w:after="0" w:line="240" w:lineRule="auto"/>
              <w:rPr>
                <w:rFonts w:ascii="Times New Roman" w:eastAsia="Times New Roman" w:hAnsi="Times New Roman" w:cs="Times New Roman"/>
                <w:sz w:val="20"/>
                <w:szCs w:val="20"/>
              </w:rPr>
            </w:pPr>
            <w:r w:rsidRPr="00425CB9">
              <w:rPr>
                <w:rFonts w:ascii="Times New Roman" w:eastAsia="Times New Roman" w:hAnsi="Times New Roman" w:cs="Times New Roman"/>
                <w:sz w:val="20"/>
                <w:szCs w:val="20"/>
              </w:rPr>
              <w:t>Урванский</w:t>
            </w:r>
          </w:p>
          <w:p w:rsidR="00E26CEF" w:rsidRPr="00425CB9" w:rsidRDefault="00E26CEF" w:rsidP="009C5C80">
            <w:pPr>
              <w:spacing w:after="0" w:line="240" w:lineRule="auto"/>
              <w:rPr>
                <w:sz w:val="20"/>
                <w:szCs w:val="20"/>
              </w:rPr>
            </w:pPr>
            <w:r w:rsidRPr="00425CB9">
              <w:rPr>
                <w:rFonts w:ascii="Times New Roman" w:eastAsia="Times New Roman" w:hAnsi="Times New Roman" w:cs="Times New Roman"/>
                <w:sz w:val="20"/>
                <w:szCs w:val="20"/>
              </w:rPr>
              <w:t>Район</w:t>
            </w:r>
          </w:p>
        </w:tc>
        <w:tc>
          <w:tcPr>
            <w:tcW w:w="70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E26CEF" w:rsidRPr="00425CB9" w:rsidRDefault="00E26CEF" w:rsidP="009C5C80">
            <w:pPr>
              <w:spacing w:after="0" w:line="240" w:lineRule="auto"/>
              <w:rPr>
                <w:sz w:val="20"/>
                <w:szCs w:val="20"/>
              </w:rPr>
            </w:pPr>
            <w:r w:rsidRPr="00425CB9">
              <w:rPr>
                <w:rFonts w:ascii="Times New Roman" w:eastAsia="Times New Roman" w:hAnsi="Times New Roman" w:cs="Times New Roman"/>
                <w:sz w:val="20"/>
                <w:szCs w:val="20"/>
              </w:rPr>
              <w:t>КБР</w:t>
            </w:r>
          </w:p>
        </w:tc>
        <w:tc>
          <w:tcPr>
            <w:tcW w:w="945" w:type="dxa"/>
            <w:tcBorders>
              <w:top w:val="single" w:sz="4" w:space="0" w:color="000000"/>
              <w:left w:val="single" w:sz="4" w:space="0" w:color="auto"/>
              <w:bottom w:val="single" w:sz="4" w:space="0" w:color="000000"/>
              <w:right w:val="single" w:sz="4" w:space="0" w:color="auto"/>
            </w:tcBorders>
            <w:shd w:val="clear" w:color="000000" w:fill="FFFFFF"/>
          </w:tcPr>
          <w:p w:rsidR="00E26CEF" w:rsidRPr="00425CB9" w:rsidRDefault="00E26CEF" w:rsidP="009C5C80">
            <w:pPr>
              <w:spacing w:after="0" w:line="240" w:lineRule="auto"/>
              <w:rPr>
                <w:sz w:val="20"/>
                <w:szCs w:val="20"/>
              </w:rPr>
            </w:pPr>
            <w:r w:rsidRPr="00425CB9">
              <w:rPr>
                <w:rFonts w:ascii="Times New Roman" w:eastAsia="Times New Roman" w:hAnsi="Times New Roman" w:cs="Times New Roman"/>
                <w:sz w:val="20"/>
                <w:szCs w:val="20"/>
              </w:rPr>
              <w:t xml:space="preserve">МКОУ СОШ </w:t>
            </w:r>
            <w:r w:rsidRPr="00425CB9">
              <w:rPr>
                <w:rFonts w:ascii="Arial" w:eastAsia="Segoe UI Symbol" w:hAnsi="Arial" w:cs="Arial"/>
                <w:sz w:val="20"/>
                <w:szCs w:val="20"/>
              </w:rPr>
              <w:t>с.п.Псыкод</w:t>
            </w:r>
          </w:p>
        </w:tc>
        <w:tc>
          <w:tcPr>
            <w:tcW w:w="1170" w:type="dxa"/>
            <w:tcBorders>
              <w:top w:val="single" w:sz="4" w:space="0" w:color="000000"/>
              <w:left w:val="single" w:sz="4" w:space="0" w:color="auto"/>
              <w:bottom w:val="single" w:sz="4" w:space="0" w:color="000000"/>
              <w:right w:val="single" w:sz="4" w:space="0" w:color="auto"/>
            </w:tcBorders>
            <w:shd w:val="clear" w:color="000000" w:fill="FFFFFF"/>
          </w:tcPr>
          <w:p w:rsidR="00E26CEF" w:rsidRPr="00425CB9" w:rsidRDefault="00E26CEF" w:rsidP="009C5C80">
            <w:pPr>
              <w:spacing w:after="0" w:line="240" w:lineRule="auto"/>
              <w:rPr>
                <w:rFonts w:ascii="Times New Roman" w:eastAsia="Times New Roman" w:hAnsi="Times New Roman" w:cs="Times New Roman"/>
                <w:sz w:val="20"/>
                <w:szCs w:val="20"/>
              </w:rPr>
            </w:pPr>
            <w:r w:rsidRPr="00425CB9">
              <w:rPr>
                <w:rFonts w:ascii="Times New Roman" w:eastAsia="Times New Roman" w:hAnsi="Times New Roman" w:cs="Times New Roman"/>
                <w:sz w:val="20"/>
                <w:szCs w:val="20"/>
              </w:rPr>
              <w:t>Урванский</w:t>
            </w:r>
          </w:p>
          <w:p w:rsidR="00E26CEF" w:rsidRPr="00425CB9" w:rsidRDefault="00E26CEF" w:rsidP="009C5C80">
            <w:pPr>
              <w:spacing w:after="0" w:line="240" w:lineRule="auto"/>
              <w:rPr>
                <w:sz w:val="20"/>
                <w:szCs w:val="20"/>
              </w:rPr>
            </w:pPr>
            <w:r w:rsidRPr="00425CB9">
              <w:rPr>
                <w:rFonts w:ascii="Times New Roman" w:eastAsia="Times New Roman" w:hAnsi="Times New Roman" w:cs="Times New Roman"/>
                <w:sz w:val="20"/>
                <w:szCs w:val="20"/>
              </w:rPr>
              <w:t>Район</w:t>
            </w:r>
          </w:p>
        </w:tc>
        <w:tc>
          <w:tcPr>
            <w:tcW w:w="837" w:type="dxa"/>
            <w:tcBorders>
              <w:top w:val="single" w:sz="4" w:space="0" w:color="000000"/>
              <w:left w:val="single" w:sz="4" w:space="0" w:color="auto"/>
              <w:bottom w:val="single" w:sz="4" w:space="0" w:color="000000"/>
              <w:right w:val="single" w:sz="4" w:space="0" w:color="000000"/>
            </w:tcBorders>
            <w:shd w:val="clear" w:color="000000" w:fill="FFFFFF"/>
          </w:tcPr>
          <w:p w:rsidR="00E26CEF" w:rsidRPr="00425CB9" w:rsidRDefault="00E26CEF" w:rsidP="009C5C80">
            <w:pPr>
              <w:spacing w:after="0" w:line="240" w:lineRule="auto"/>
              <w:rPr>
                <w:sz w:val="20"/>
                <w:szCs w:val="20"/>
              </w:rPr>
            </w:pPr>
            <w:r w:rsidRPr="00425CB9">
              <w:rPr>
                <w:rFonts w:ascii="Times New Roman" w:eastAsia="Times New Roman" w:hAnsi="Times New Roman" w:cs="Times New Roman"/>
                <w:sz w:val="20"/>
                <w:szCs w:val="20"/>
              </w:rPr>
              <w:t>КБР</w:t>
            </w:r>
          </w:p>
        </w:tc>
      </w:tr>
      <w:tr w:rsidR="00E26CEF" w:rsidTr="009C5C80">
        <w:trPr>
          <w:trHeight w:val="1"/>
        </w:trPr>
        <w:tc>
          <w:tcPr>
            <w:tcW w:w="2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CEF" w:rsidRDefault="00E26CEF" w:rsidP="009C5C80">
            <w:pPr>
              <w:spacing w:after="0" w:line="240" w:lineRule="auto"/>
            </w:pPr>
            <w:r>
              <w:rPr>
                <w:rFonts w:ascii="Times New Roman" w:eastAsia="Times New Roman" w:hAnsi="Times New Roman" w:cs="Times New Roman"/>
                <w:sz w:val="24"/>
              </w:rPr>
              <w:t>Русский язык</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63,4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66,6</w:t>
            </w:r>
          </w:p>
        </w:tc>
        <w:tc>
          <w:tcPr>
            <w:tcW w:w="70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67.6</w:t>
            </w:r>
          </w:p>
        </w:tc>
        <w:tc>
          <w:tcPr>
            <w:tcW w:w="945" w:type="dxa"/>
            <w:tcBorders>
              <w:top w:val="single" w:sz="4" w:space="0" w:color="000000"/>
              <w:left w:val="single" w:sz="4" w:space="0" w:color="auto"/>
              <w:bottom w:val="single" w:sz="4" w:space="0" w:color="000000"/>
              <w:right w:val="single" w:sz="4" w:space="0" w:color="auto"/>
            </w:tcBorders>
            <w:shd w:val="clear" w:color="000000" w:fill="FFFFFF"/>
          </w:tcPr>
          <w:p w:rsidR="00E26CEF" w:rsidRDefault="00E26CEF" w:rsidP="009C5C80">
            <w:pPr>
              <w:spacing w:after="0" w:line="240" w:lineRule="auto"/>
            </w:pPr>
            <w:r>
              <w:t>40</w:t>
            </w:r>
          </w:p>
        </w:tc>
        <w:tc>
          <w:tcPr>
            <w:tcW w:w="1170" w:type="dxa"/>
            <w:tcBorders>
              <w:top w:val="single" w:sz="4" w:space="0" w:color="000000"/>
              <w:left w:val="single" w:sz="4" w:space="0" w:color="auto"/>
              <w:bottom w:val="single" w:sz="4" w:space="0" w:color="000000"/>
              <w:right w:val="single" w:sz="4" w:space="0" w:color="auto"/>
            </w:tcBorders>
            <w:shd w:val="clear" w:color="000000" w:fill="FFFFFF"/>
          </w:tcPr>
          <w:p w:rsidR="00E26CEF" w:rsidRDefault="00E26CEF" w:rsidP="009C5C80">
            <w:pPr>
              <w:spacing w:after="0" w:line="240" w:lineRule="auto"/>
            </w:pPr>
            <w:r>
              <w:t>64,4</w:t>
            </w:r>
          </w:p>
        </w:tc>
        <w:tc>
          <w:tcPr>
            <w:tcW w:w="837" w:type="dxa"/>
            <w:tcBorders>
              <w:top w:val="single" w:sz="4" w:space="0" w:color="000000"/>
              <w:left w:val="single" w:sz="4" w:space="0" w:color="auto"/>
              <w:bottom w:val="single" w:sz="4" w:space="0" w:color="000000"/>
              <w:right w:val="single" w:sz="4" w:space="0" w:color="000000"/>
            </w:tcBorders>
            <w:shd w:val="clear" w:color="000000" w:fill="FFFFFF"/>
          </w:tcPr>
          <w:p w:rsidR="00E26CEF" w:rsidRDefault="00E26CEF" w:rsidP="009C5C80">
            <w:pPr>
              <w:spacing w:after="0" w:line="240" w:lineRule="auto"/>
            </w:pPr>
            <w:r>
              <w:t>69,2</w:t>
            </w:r>
          </w:p>
        </w:tc>
      </w:tr>
      <w:tr w:rsidR="00E26CEF" w:rsidTr="009C5C80">
        <w:trPr>
          <w:trHeight w:val="1"/>
        </w:trPr>
        <w:tc>
          <w:tcPr>
            <w:tcW w:w="2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4"/>
              </w:rPr>
              <w:t>Математика проф.</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48,7</w:t>
            </w:r>
          </w:p>
        </w:tc>
        <w:tc>
          <w:tcPr>
            <w:tcW w:w="70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51.8</w:t>
            </w:r>
          </w:p>
        </w:tc>
        <w:tc>
          <w:tcPr>
            <w:tcW w:w="945" w:type="dxa"/>
            <w:tcBorders>
              <w:top w:val="single" w:sz="4" w:space="0" w:color="000000"/>
              <w:left w:val="single" w:sz="4" w:space="0" w:color="auto"/>
              <w:bottom w:val="single" w:sz="4" w:space="0" w:color="000000"/>
              <w:right w:val="single" w:sz="4" w:space="0" w:color="auto"/>
            </w:tcBorders>
            <w:shd w:val="clear" w:color="000000" w:fill="FFFFFF"/>
          </w:tcPr>
          <w:p w:rsidR="00E26CEF" w:rsidRDefault="00E26CEF" w:rsidP="009C5C80">
            <w:pPr>
              <w:spacing w:after="0" w:line="240" w:lineRule="auto"/>
            </w:pPr>
            <w:r>
              <w:t>45</w:t>
            </w:r>
          </w:p>
        </w:tc>
        <w:tc>
          <w:tcPr>
            <w:tcW w:w="1170" w:type="dxa"/>
            <w:tcBorders>
              <w:top w:val="single" w:sz="4" w:space="0" w:color="000000"/>
              <w:left w:val="single" w:sz="4" w:space="0" w:color="auto"/>
              <w:bottom w:val="single" w:sz="4" w:space="0" w:color="000000"/>
              <w:right w:val="single" w:sz="4" w:space="0" w:color="auto"/>
            </w:tcBorders>
            <w:shd w:val="clear" w:color="000000" w:fill="FFFFFF"/>
          </w:tcPr>
          <w:p w:rsidR="00E26CEF" w:rsidRDefault="00E26CEF" w:rsidP="009C5C80">
            <w:pPr>
              <w:spacing w:after="0" w:line="240" w:lineRule="auto"/>
            </w:pPr>
            <w:r>
              <w:t>30,3</w:t>
            </w:r>
          </w:p>
        </w:tc>
        <w:tc>
          <w:tcPr>
            <w:tcW w:w="837" w:type="dxa"/>
            <w:tcBorders>
              <w:top w:val="single" w:sz="4" w:space="0" w:color="000000"/>
              <w:left w:val="single" w:sz="4" w:space="0" w:color="auto"/>
              <w:bottom w:val="single" w:sz="4" w:space="0" w:color="000000"/>
              <w:right w:val="single" w:sz="4" w:space="0" w:color="000000"/>
            </w:tcBorders>
            <w:shd w:val="clear" w:color="000000" w:fill="FFFFFF"/>
          </w:tcPr>
          <w:p w:rsidR="00E26CEF" w:rsidRDefault="00E26CEF" w:rsidP="009C5C80">
            <w:pPr>
              <w:spacing w:after="0" w:line="240" w:lineRule="auto"/>
            </w:pPr>
            <w:r>
              <w:t>44,2</w:t>
            </w:r>
          </w:p>
        </w:tc>
      </w:tr>
      <w:tr w:rsidR="00E26CEF" w:rsidTr="009C5C80">
        <w:trPr>
          <w:trHeight w:val="1"/>
        </w:trPr>
        <w:tc>
          <w:tcPr>
            <w:tcW w:w="2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4"/>
              </w:rPr>
              <w:t>Математика базов.</w:t>
            </w:r>
          </w:p>
        </w:tc>
        <w:tc>
          <w:tcPr>
            <w:tcW w:w="3119" w:type="dxa"/>
            <w:gridSpan w:val="3"/>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-не сдавали</w:t>
            </w:r>
          </w:p>
        </w:tc>
        <w:tc>
          <w:tcPr>
            <w:tcW w:w="945" w:type="dxa"/>
            <w:tcBorders>
              <w:top w:val="single" w:sz="4" w:space="0" w:color="000000"/>
              <w:left w:val="single" w:sz="4" w:space="0" w:color="auto"/>
              <w:bottom w:val="single" w:sz="4" w:space="0" w:color="000000"/>
              <w:right w:val="single" w:sz="4" w:space="0" w:color="auto"/>
            </w:tcBorders>
            <w:shd w:val="clear" w:color="000000" w:fill="FFFFFF"/>
          </w:tcPr>
          <w:p w:rsidR="00E26CEF" w:rsidRDefault="00E26CEF" w:rsidP="009C5C80">
            <w:pPr>
              <w:spacing w:after="0" w:line="240" w:lineRule="auto"/>
            </w:pPr>
          </w:p>
        </w:tc>
        <w:tc>
          <w:tcPr>
            <w:tcW w:w="1170" w:type="dxa"/>
            <w:tcBorders>
              <w:top w:val="single" w:sz="4" w:space="0" w:color="000000"/>
              <w:left w:val="single" w:sz="4" w:space="0" w:color="auto"/>
              <w:bottom w:val="single" w:sz="4" w:space="0" w:color="000000"/>
              <w:right w:val="single" w:sz="4" w:space="0" w:color="auto"/>
            </w:tcBorders>
            <w:shd w:val="clear" w:color="000000" w:fill="FFFFFF"/>
          </w:tcPr>
          <w:p w:rsidR="00E26CEF" w:rsidRDefault="00E26CEF" w:rsidP="009C5C80">
            <w:pPr>
              <w:spacing w:after="0" w:line="240" w:lineRule="auto"/>
            </w:pPr>
          </w:p>
        </w:tc>
        <w:tc>
          <w:tcPr>
            <w:tcW w:w="837" w:type="dxa"/>
            <w:tcBorders>
              <w:top w:val="single" w:sz="4" w:space="0" w:color="000000"/>
              <w:left w:val="single" w:sz="4" w:space="0" w:color="auto"/>
              <w:bottom w:val="single" w:sz="4" w:space="0" w:color="000000"/>
              <w:right w:val="single" w:sz="4" w:space="0" w:color="000000"/>
            </w:tcBorders>
            <w:shd w:val="clear" w:color="000000" w:fill="FFFFFF"/>
          </w:tcPr>
          <w:p w:rsidR="00E26CEF" w:rsidRDefault="00E26CEF" w:rsidP="009C5C80">
            <w:pPr>
              <w:spacing w:after="0" w:line="240" w:lineRule="auto"/>
            </w:pPr>
          </w:p>
        </w:tc>
      </w:tr>
      <w:tr w:rsidR="00E26CEF" w:rsidTr="009C5C80">
        <w:trPr>
          <w:trHeight w:val="1"/>
        </w:trPr>
        <w:tc>
          <w:tcPr>
            <w:tcW w:w="2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4"/>
              </w:rPr>
              <w:t>Литература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42,6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52</w:t>
            </w:r>
          </w:p>
        </w:tc>
        <w:tc>
          <w:tcPr>
            <w:tcW w:w="70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49.7</w:t>
            </w:r>
          </w:p>
        </w:tc>
        <w:tc>
          <w:tcPr>
            <w:tcW w:w="945" w:type="dxa"/>
            <w:tcBorders>
              <w:top w:val="single" w:sz="4" w:space="0" w:color="000000"/>
              <w:left w:val="single" w:sz="4" w:space="0" w:color="auto"/>
              <w:bottom w:val="single" w:sz="4" w:space="0" w:color="000000"/>
              <w:right w:val="single" w:sz="4" w:space="0" w:color="auto"/>
            </w:tcBorders>
            <w:shd w:val="clear" w:color="000000" w:fill="FFFFFF"/>
          </w:tcPr>
          <w:p w:rsidR="00E26CEF" w:rsidRDefault="00E26CEF" w:rsidP="009C5C80">
            <w:pPr>
              <w:spacing w:after="0" w:line="240" w:lineRule="auto"/>
            </w:pPr>
            <w:r>
              <w:t>-</w:t>
            </w:r>
          </w:p>
        </w:tc>
        <w:tc>
          <w:tcPr>
            <w:tcW w:w="1170" w:type="dxa"/>
            <w:tcBorders>
              <w:top w:val="single" w:sz="4" w:space="0" w:color="000000"/>
              <w:left w:val="single" w:sz="4" w:space="0" w:color="auto"/>
              <w:bottom w:val="single" w:sz="4" w:space="0" w:color="000000"/>
              <w:right w:val="single" w:sz="4" w:space="0" w:color="auto"/>
            </w:tcBorders>
            <w:shd w:val="clear" w:color="000000" w:fill="FFFFFF"/>
          </w:tcPr>
          <w:p w:rsidR="00E26CEF" w:rsidRDefault="00E26CEF" w:rsidP="009C5C80">
            <w:pPr>
              <w:spacing w:after="0" w:line="240" w:lineRule="auto"/>
            </w:pPr>
            <w:r>
              <w:t>41</w:t>
            </w:r>
          </w:p>
        </w:tc>
        <w:tc>
          <w:tcPr>
            <w:tcW w:w="837" w:type="dxa"/>
            <w:tcBorders>
              <w:top w:val="single" w:sz="4" w:space="0" w:color="000000"/>
              <w:left w:val="single" w:sz="4" w:space="0" w:color="auto"/>
              <w:bottom w:val="single" w:sz="4" w:space="0" w:color="000000"/>
              <w:right w:val="single" w:sz="4" w:space="0" w:color="000000"/>
            </w:tcBorders>
            <w:shd w:val="clear" w:color="000000" w:fill="FFFFFF"/>
          </w:tcPr>
          <w:p w:rsidR="00E26CEF" w:rsidRDefault="00E26CEF" w:rsidP="009C5C80">
            <w:pPr>
              <w:spacing w:after="0" w:line="240" w:lineRule="auto"/>
            </w:pPr>
            <w:r>
              <w:t>57,5</w:t>
            </w:r>
          </w:p>
        </w:tc>
      </w:tr>
      <w:tr w:rsidR="00E26CEF" w:rsidTr="009C5C80">
        <w:trPr>
          <w:trHeight w:val="1"/>
        </w:trPr>
        <w:tc>
          <w:tcPr>
            <w:tcW w:w="2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4"/>
              </w:rPr>
              <w:t>Английский язык</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53</w:t>
            </w:r>
          </w:p>
        </w:tc>
        <w:tc>
          <w:tcPr>
            <w:tcW w:w="70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63.5</w:t>
            </w:r>
          </w:p>
        </w:tc>
        <w:tc>
          <w:tcPr>
            <w:tcW w:w="945" w:type="dxa"/>
            <w:tcBorders>
              <w:top w:val="single" w:sz="4" w:space="0" w:color="000000"/>
              <w:left w:val="single" w:sz="4" w:space="0" w:color="auto"/>
              <w:bottom w:val="single" w:sz="4" w:space="0" w:color="000000"/>
              <w:right w:val="single" w:sz="4" w:space="0" w:color="auto"/>
            </w:tcBorders>
            <w:shd w:val="clear" w:color="000000" w:fill="FFFFFF"/>
          </w:tcPr>
          <w:p w:rsidR="00E26CEF" w:rsidRDefault="00E26CEF" w:rsidP="009C5C80">
            <w:pPr>
              <w:spacing w:after="0" w:line="240" w:lineRule="auto"/>
            </w:pPr>
            <w:r>
              <w:t>-</w:t>
            </w:r>
          </w:p>
        </w:tc>
        <w:tc>
          <w:tcPr>
            <w:tcW w:w="1170" w:type="dxa"/>
            <w:tcBorders>
              <w:top w:val="single" w:sz="4" w:space="0" w:color="000000"/>
              <w:left w:val="single" w:sz="4" w:space="0" w:color="auto"/>
              <w:bottom w:val="single" w:sz="4" w:space="0" w:color="000000"/>
              <w:right w:val="single" w:sz="4" w:space="0" w:color="auto"/>
            </w:tcBorders>
            <w:shd w:val="clear" w:color="000000" w:fill="FFFFFF"/>
          </w:tcPr>
          <w:p w:rsidR="00E26CEF" w:rsidRDefault="00E26CEF" w:rsidP="009C5C80">
            <w:pPr>
              <w:spacing w:after="0" w:line="240" w:lineRule="auto"/>
            </w:pPr>
            <w:r>
              <w:t>56,6</w:t>
            </w:r>
          </w:p>
        </w:tc>
        <w:tc>
          <w:tcPr>
            <w:tcW w:w="837" w:type="dxa"/>
            <w:tcBorders>
              <w:top w:val="single" w:sz="4" w:space="0" w:color="000000"/>
              <w:left w:val="single" w:sz="4" w:space="0" w:color="auto"/>
              <w:bottom w:val="single" w:sz="4" w:space="0" w:color="000000"/>
              <w:right w:val="single" w:sz="4" w:space="0" w:color="000000"/>
            </w:tcBorders>
            <w:shd w:val="clear" w:color="000000" w:fill="FFFFFF"/>
          </w:tcPr>
          <w:p w:rsidR="00E26CEF" w:rsidRDefault="00E26CEF" w:rsidP="009C5C80">
            <w:pPr>
              <w:spacing w:after="0" w:line="240" w:lineRule="auto"/>
            </w:pPr>
            <w:r>
              <w:t>65,5</w:t>
            </w:r>
          </w:p>
        </w:tc>
      </w:tr>
      <w:tr w:rsidR="00E26CEF" w:rsidTr="009C5C80">
        <w:trPr>
          <w:trHeight w:val="1"/>
        </w:trPr>
        <w:tc>
          <w:tcPr>
            <w:tcW w:w="2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4"/>
              </w:rPr>
              <w:t>Физика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38,5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48</w:t>
            </w:r>
          </w:p>
        </w:tc>
        <w:tc>
          <w:tcPr>
            <w:tcW w:w="70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49.4</w:t>
            </w:r>
          </w:p>
        </w:tc>
        <w:tc>
          <w:tcPr>
            <w:tcW w:w="945" w:type="dxa"/>
            <w:tcBorders>
              <w:top w:val="single" w:sz="4" w:space="0" w:color="000000"/>
              <w:left w:val="single" w:sz="4" w:space="0" w:color="auto"/>
              <w:bottom w:val="single" w:sz="4" w:space="0" w:color="000000"/>
              <w:right w:val="single" w:sz="4" w:space="0" w:color="auto"/>
            </w:tcBorders>
            <w:shd w:val="clear" w:color="000000" w:fill="FFFFFF"/>
          </w:tcPr>
          <w:p w:rsidR="00E26CEF" w:rsidRDefault="00E26CEF" w:rsidP="009C5C80">
            <w:pPr>
              <w:spacing w:after="0" w:line="240" w:lineRule="auto"/>
            </w:pPr>
            <w:r>
              <w:t>-</w:t>
            </w:r>
          </w:p>
        </w:tc>
        <w:tc>
          <w:tcPr>
            <w:tcW w:w="1170" w:type="dxa"/>
            <w:tcBorders>
              <w:top w:val="single" w:sz="4" w:space="0" w:color="000000"/>
              <w:left w:val="single" w:sz="4" w:space="0" w:color="auto"/>
              <w:bottom w:val="single" w:sz="4" w:space="0" w:color="000000"/>
              <w:right w:val="single" w:sz="4" w:space="0" w:color="auto"/>
            </w:tcBorders>
            <w:shd w:val="clear" w:color="000000" w:fill="FFFFFF"/>
          </w:tcPr>
          <w:p w:rsidR="00E26CEF" w:rsidRDefault="00E26CEF" w:rsidP="009C5C80">
            <w:pPr>
              <w:spacing w:after="0" w:line="240" w:lineRule="auto"/>
            </w:pPr>
            <w:r>
              <w:t>29,4</w:t>
            </w:r>
          </w:p>
        </w:tc>
        <w:tc>
          <w:tcPr>
            <w:tcW w:w="837" w:type="dxa"/>
            <w:tcBorders>
              <w:top w:val="single" w:sz="4" w:space="0" w:color="000000"/>
              <w:left w:val="single" w:sz="4" w:space="0" w:color="auto"/>
              <w:bottom w:val="single" w:sz="4" w:space="0" w:color="000000"/>
              <w:right w:val="single" w:sz="4" w:space="0" w:color="000000"/>
            </w:tcBorders>
            <w:shd w:val="clear" w:color="000000" w:fill="FFFFFF"/>
          </w:tcPr>
          <w:p w:rsidR="00E26CEF" w:rsidRDefault="00E26CEF" w:rsidP="009C5C80">
            <w:pPr>
              <w:spacing w:after="0" w:line="240" w:lineRule="auto"/>
            </w:pPr>
            <w:r>
              <w:t>47,9</w:t>
            </w:r>
          </w:p>
        </w:tc>
      </w:tr>
      <w:tr w:rsidR="00E26CEF" w:rsidTr="009C5C80">
        <w:trPr>
          <w:trHeight w:val="1"/>
        </w:trPr>
        <w:tc>
          <w:tcPr>
            <w:tcW w:w="2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4"/>
              </w:rPr>
              <w:t>Химия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33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58</w:t>
            </w:r>
          </w:p>
        </w:tc>
        <w:tc>
          <w:tcPr>
            <w:tcW w:w="70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53.4</w:t>
            </w:r>
          </w:p>
        </w:tc>
        <w:tc>
          <w:tcPr>
            <w:tcW w:w="945" w:type="dxa"/>
            <w:tcBorders>
              <w:top w:val="single" w:sz="4" w:space="0" w:color="000000"/>
              <w:left w:val="single" w:sz="4" w:space="0" w:color="auto"/>
              <w:bottom w:val="single" w:sz="4" w:space="0" w:color="000000"/>
              <w:right w:val="single" w:sz="4" w:space="0" w:color="auto"/>
            </w:tcBorders>
            <w:shd w:val="clear" w:color="000000" w:fill="FFFFFF"/>
          </w:tcPr>
          <w:p w:rsidR="00E26CEF" w:rsidRDefault="00E26CEF" w:rsidP="009C5C80">
            <w:pPr>
              <w:spacing w:after="0" w:line="240" w:lineRule="auto"/>
            </w:pPr>
            <w:r>
              <w:t>-</w:t>
            </w:r>
          </w:p>
        </w:tc>
        <w:tc>
          <w:tcPr>
            <w:tcW w:w="1170" w:type="dxa"/>
            <w:tcBorders>
              <w:top w:val="single" w:sz="4" w:space="0" w:color="000000"/>
              <w:left w:val="single" w:sz="4" w:space="0" w:color="auto"/>
              <w:bottom w:val="single" w:sz="4" w:space="0" w:color="000000"/>
              <w:right w:val="single" w:sz="4" w:space="0" w:color="auto"/>
            </w:tcBorders>
            <w:shd w:val="clear" w:color="000000" w:fill="FFFFFF"/>
          </w:tcPr>
          <w:p w:rsidR="00E26CEF" w:rsidRDefault="00E26CEF" w:rsidP="009C5C80">
            <w:pPr>
              <w:spacing w:after="0" w:line="240" w:lineRule="auto"/>
            </w:pPr>
            <w:r>
              <w:t>44</w:t>
            </w:r>
          </w:p>
        </w:tc>
        <w:tc>
          <w:tcPr>
            <w:tcW w:w="837" w:type="dxa"/>
            <w:tcBorders>
              <w:top w:val="single" w:sz="4" w:space="0" w:color="000000"/>
              <w:left w:val="single" w:sz="4" w:space="0" w:color="auto"/>
              <w:bottom w:val="single" w:sz="4" w:space="0" w:color="000000"/>
              <w:right w:val="single" w:sz="4" w:space="0" w:color="000000"/>
            </w:tcBorders>
            <w:shd w:val="clear" w:color="000000" w:fill="FFFFFF"/>
          </w:tcPr>
          <w:p w:rsidR="00E26CEF" w:rsidRDefault="00E26CEF" w:rsidP="009C5C80">
            <w:pPr>
              <w:spacing w:after="0" w:line="240" w:lineRule="auto"/>
            </w:pPr>
            <w:r>
              <w:t>46,5</w:t>
            </w:r>
          </w:p>
        </w:tc>
      </w:tr>
      <w:tr w:rsidR="00E26CEF" w:rsidTr="009C5C80">
        <w:trPr>
          <w:trHeight w:val="1"/>
        </w:trPr>
        <w:tc>
          <w:tcPr>
            <w:tcW w:w="2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4"/>
              </w:rPr>
              <w:t>Обществознание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64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56,3</w:t>
            </w:r>
          </w:p>
        </w:tc>
        <w:tc>
          <w:tcPr>
            <w:tcW w:w="70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57.9</w:t>
            </w:r>
          </w:p>
        </w:tc>
        <w:tc>
          <w:tcPr>
            <w:tcW w:w="945" w:type="dxa"/>
            <w:tcBorders>
              <w:top w:val="single" w:sz="4" w:space="0" w:color="000000"/>
              <w:left w:val="single" w:sz="4" w:space="0" w:color="auto"/>
              <w:bottom w:val="single" w:sz="4" w:space="0" w:color="000000"/>
              <w:right w:val="single" w:sz="4" w:space="0" w:color="auto"/>
            </w:tcBorders>
            <w:shd w:val="clear" w:color="000000" w:fill="FFFFFF"/>
          </w:tcPr>
          <w:p w:rsidR="00E26CEF" w:rsidRDefault="00E26CEF" w:rsidP="009C5C80">
            <w:pPr>
              <w:spacing w:after="0" w:line="240" w:lineRule="auto"/>
            </w:pPr>
            <w:r>
              <w:t>42</w:t>
            </w:r>
          </w:p>
        </w:tc>
        <w:tc>
          <w:tcPr>
            <w:tcW w:w="1170" w:type="dxa"/>
            <w:tcBorders>
              <w:top w:val="single" w:sz="4" w:space="0" w:color="000000"/>
              <w:left w:val="single" w:sz="4" w:space="0" w:color="auto"/>
              <w:bottom w:val="single" w:sz="4" w:space="0" w:color="000000"/>
              <w:right w:val="single" w:sz="4" w:space="0" w:color="auto"/>
            </w:tcBorders>
            <w:shd w:val="clear" w:color="000000" w:fill="FFFFFF"/>
          </w:tcPr>
          <w:p w:rsidR="00E26CEF" w:rsidRDefault="00E26CEF" w:rsidP="009C5C80">
            <w:pPr>
              <w:spacing w:after="0" w:line="240" w:lineRule="auto"/>
            </w:pPr>
            <w:r>
              <w:t>48,3</w:t>
            </w:r>
          </w:p>
        </w:tc>
        <w:tc>
          <w:tcPr>
            <w:tcW w:w="837" w:type="dxa"/>
            <w:tcBorders>
              <w:top w:val="single" w:sz="4" w:space="0" w:color="000000"/>
              <w:left w:val="single" w:sz="4" w:space="0" w:color="auto"/>
              <w:bottom w:val="single" w:sz="4" w:space="0" w:color="000000"/>
              <w:right w:val="single" w:sz="4" w:space="0" w:color="000000"/>
            </w:tcBorders>
            <w:shd w:val="clear" w:color="000000" w:fill="FFFFFF"/>
          </w:tcPr>
          <w:p w:rsidR="00E26CEF" w:rsidRDefault="00E26CEF" w:rsidP="009C5C80">
            <w:pPr>
              <w:spacing w:after="0" w:line="240" w:lineRule="auto"/>
            </w:pPr>
            <w:r>
              <w:t>58,6</w:t>
            </w:r>
          </w:p>
        </w:tc>
      </w:tr>
      <w:tr w:rsidR="00E26CEF" w:rsidTr="009C5C80">
        <w:trPr>
          <w:trHeight w:val="1"/>
        </w:trPr>
        <w:tc>
          <w:tcPr>
            <w:tcW w:w="2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4"/>
              </w:rPr>
              <w:t xml:space="preserve">История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56</w:t>
            </w:r>
          </w:p>
        </w:tc>
        <w:tc>
          <w:tcPr>
            <w:tcW w:w="70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55.4</w:t>
            </w:r>
          </w:p>
        </w:tc>
        <w:tc>
          <w:tcPr>
            <w:tcW w:w="945" w:type="dxa"/>
            <w:tcBorders>
              <w:top w:val="single" w:sz="4" w:space="0" w:color="000000"/>
              <w:left w:val="single" w:sz="4" w:space="0" w:color="auto"/>
              <w:bottom w:val="single" w:sz="4" w:space="0" w:color="000000"/>
              <w:right w:val="single" w:sz="4" w:space="0" w:color="auto"/>
            </w:tcBorders>
            <w:shd w:val="clear" w:color="000000" w:fill="FFFFFF"/>
          </w:tcPr>
          <w:p w:rsidR="00E26CEF" w:rsidRDefault="00E26CEF" w:rsidP="009C5C80">
            <w:pPr>
              <w:spacing w:after="0" w:line="240" w:lineRule="auto"/>
            </w:pPr>
            <w:r>
              <w:t>-</w:t>
            </w:r>
          </w:p>
        </w:tc>
        <w:tc>
          <w:tcPr>
            <w:tcW w:w="1170" w:type="dxa"/>
            <w:tcBorders>
              <w:top w:val="single" w:sz="4" w:space="0" w:color="000000"/>
              <w:left w:val="single" w:sz="4" w:space="0" w:color="auto"/>
              <w:bottom w:val="single" w:sz="4" w:space="0" w:color="000000"/>
              <w:right w:val="single" w:sz="4" w:space="0" w:color="auto"/>
            </w:tcBorders>
            <w:shd w:val="clear" w:color="000000" w:fill="FFFFFF"/>
          </w:tcPr>
          <w:p w:rsidR="00E26CEF" w:rsidRDefault="00E26CEF" w:rsidP="009C5C80">
            <w:pPr>
              <w:spacing w:after="0" w:line="240" w:lineRule="auto"/>
            </w:pPr>
            <w:r>
              <w:t>32</w:t>
            </w:r>
          </w:p>
        </w:tc>
        <w:tc>
          <w:tcPr>
            <w:tcW w:w="837" w:type="dxa"/>
            <w:tcBorders>
              <w:top w:val="single" w:sz="4" w:space="0" w:color="000000"/>
              <w:left w:val="single" w:sz="4" w:space="0" w:color="auto"/>
              <w:bottom w:val="single" w:sz="4" w:space="0" w:color="000000"/>
              <w:right w:val="single" w:sz="4" w:space="0" w:color="000000"/>
            </w:tcBorders>
            <w:shd w:val="clear" w:color="000000" w:fill="FFFFFF"/>
          </w:tcPr>
          <w:p w:rsidR="00E26CEF" w:rsidRDefault="00E26CEF" w:rsidP="009C5C80">
            <w:pPr>
              <w:spacing w:after="0" w:line="240" w:lineRule="auto"/>
            </w:pPr>
            <w:r>
              <w:t>50,1</w:t>
            </w:r>
          </w:p>
        </w:tc>
      </w:tr>
      <w:tr w:rsidR="00E26CEF" w:rsidTr="009C5C80">
        <w:trPr>
          <w:trHeight w:val="1"/>
        </w:trPr>
        <w:tc>
          <w:tcPr>
            <w:tcW w:w="2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4"/>
              </w:rPr>
              <w:t>Биология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27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52</w:t>
            </w:r>
          </w:p>
        </w:tc>
        <w:tc>
          <w:tcPr>
            <w:tcW w:w="70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53</w:t>
            </w:r>
          </w:p>
        </w:tc>
        <w:tc>
          <w:tcPr>
            <w:tcW w:w="945" w:type="dxa"/>
            <w:tcBorders>
              <w:top w:val="single" w:sz="4" w:space="0" w:color="000000"/>
              <w:left w:val="single" w:sz="4" w:space="0" w:color="auto"/>
              <w:bottom w:val="single" w:sz="4" w:space="0" w:color="000000"/>
              <w:right w:val="single" w:sz="4" w:space="0" w:color="auto"/>
            </w:tcBorders>
            <w:shd w:val="clear" w:color="000000" w:fill="FFFFFF"/>
          </w:tcPr>
          <w:p w:rsidR="00E26CEF" w:rsidRDefault="00E26CEF" w:rsidP="009C5C80">
            <w:pPr>
              <w:spacing w:after="0" w:line="240" w:lineRule="auto"/>
            </w:pPr>
            <w:r>
              <w:t>-</w:t>
            </w:r>
          </w:p>
        </w:tc>
        <w:tc>
          <w:tcPr>
            <w:tcW w:w="1170" w:type="dxa"/>
            <w:tcBorders>
              <w:top w:val="single" w:sz="4" w:space="0" w:color="000000"/>
              <w:left w:val="single" w:sz="4" w:space="0" w:color="auto"/>
              <w:bottom w:val="single" w:sz="4" w:space="0" w:color="000000"/>
              <w:right w:val="single" w:sz="4" w:space="0" w:color="auto"/>
            </w:tcBorders>
            <w:shd w:val="clear" w:color="000000" w:fill="FFFFFF"/>
          </w:tcPr>
          <w:p w:rsidR="00E26CEF" w:rsidRDefault="00E26CEF" w:rsidP="009C5C80">
            <w:pPr>
              <w:spacing w:after="0" w:line="240" w:lineRule="auto"/>
            </w:pPr>
            <w:r>
              <w:t>47</w:t>
            </w:r>
          </w:p>
        </w:tc>
        <w:tc>
          <w:tcPr>
            <w:tcW w:w="837" w:type="dxa"/>
            <w:tcBorders>
              <w:top w:val="single" w:sz="4" w:space="0" w:color="000000"/>
              <w:left w:val="single" w:sz="4" w:space="0" w:color="auto"/>
              <w:bottom w:val="single" w:sz="4" w:space="0" w:color="000000"/>
              <w:right w:val="single" w:sz="4" w:space="0" w:color="000000"/>
            </w:tcBorders>
            <w:shd w:val="clear" w:color="000000" w:fill="FFFFFF"/>
          </w:tcPr>
          <w:p w:rsidR="00E26CEF" w:rsidRDefault="00E26CEF" w:rsidP="009C5C80">
            <w:pPr>
              <w:spacing w:after="0" w:line="240" w:lineRule="auto"/>
            </w:pPr>
            <w:r>
              <w:t>52,6</w:t>
            </w:r>
          </w:p>
        </w:tc>
      </w:tr>
      <w:tr w:rsidR="00E26CEF" w:rsidTr="009C5C80">
        <w:trPr>
          <w:trHeight w:val="1"/>
        </w:trPr>
        <w:tc>
          <w:tcPr>
            <w:tcW w:w="2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4"/>
              </w:rPr>
              <w:t>География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w:t>
            </w:r>
          </w:p>
        </w:tc>
        <w:tc>
          <w:tcPr>
            <w:tcW w:w="70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38.1</w:t>
            </w:r>
          </w:p>
        </w:tc>
        <w:tc>
          <w:tcPr>
            <w:tcW w:w="945" w:type="dxa"/>
            <w:tcBorders>
              <w:top w:val="single" w:sz="4" w:space="0" w:color="000000"/>
              <w:left w:val="single" w:sz="4" w:space="0" w:color="auto"/>
              <w:bottom w:val="single" w:sz="4" w:space="0" w:color="000000"/>
              <w:right w:val="single" w:sz="4" w:space="0" w:color="auto"/>
            </w:tcBorders>
            <w:shd w:val="clear" w:color="000000" w:fill="FFFFFF"/>
          </w:tcPr>
          <w:p w:rsidR="00E26CEF" w:rsidRDefault="00E26CEF" w:rsidP="009C5C80">
            <w:pPr>
              <w:spacing w:after="0" w:line="240" w:lineRule="auto"/>
            </w:pPr>
            <w:r>
              <w:t>-</w:t>
            </w:r>
          </w:p>
        </w:tc>
        <w:tc>
          <w:tcPr>
            <w:tcW w:w="1170" w:type="dxa"/>
            <w:tcBorders>
              <w:top w:val="single" w:sz="4" w:space="0" w:color="000000"/>
              <w:left w:val="single" w:sz="4" w:space="0" w:color="auto"/>
              <w:bottom w:val="single" w:sz="4" w:space="0" w:color="000000"/>
              <w:right w:val="single" w:sz="4" w:space="0" w:color="auto"/>
            </w:tcBorders>
            <w:shd w:val="clear" w:color="000000" w:fill="FFFFFF"/>
          </w:tcPr>
          <w:p w:rsidR="00E26CEF" w:rsidRDefault="00E26CEF" w:rsidP="009C5C80">
            <w:pPr>
              <w:spacing w:after="0" w:line="240" w:lineRule="auto"/>
            </w:pPr>
            <w:r>
              <w:t>53</w:t>
            </w:r>
          </w:p>
        </w:tc>
        <w:tc>
          <w:tcPr>
            <w:tcW w:w="837" w:type="dxa"/>
            <w:tcBorders>
              <w:top w:val="single" w:sz="4" w:space="0" w:color="000000"/>
              <w:left w:val="single" w:sz="4" w:space="0" w:color="auto"/>
              <w:bottom w:val="single" w:sz="4" w:space="0" w:color="000000"/>
              <w:right w:val="single" w:sz="4" w:space="0" w:color="000000"/>
            </w:tcBorders>
            <w:shd w:val="clear" w:color="000000" w:fill="FFFFFF"/>
          </w:tcPr>
          <w:p w:rsidR="00E26CEF" w:rsidRDefault="00E26CEF" w:rsidP="009C5C80">
            <w:pPr>
              <w:spacing w:after="0" w:line="240" w:lineRule="auto"/>
            </w:pPr>
            <w:r>
              <w:t>45,3</w:t>
            </w:r>
          </w:p>
        </w:tc>
      </w:tr>
      <w:tr w:rsidR="00E26CEF" w:rsidTr="009C5C80">
        <w:trPr>
          <w:trHeight w:val="1"/>
        </w:trPr>
        <w:tc>
          <w:tcPr>
            <w:tcW w:w="2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4"/>
              </w:rPr>
              <w:t>Информатика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49</w:t>
            </w:r>
          </w:p>
        </w:tc>
        <w:tc>
          <w:tcPr>
            <w:tcW w:w="70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50.9</w:t>
            </w:r>
          </w:p>
        </w:tc>
        <w:tc>
          <w:tcPr>
            <w:tcW w:w="945" w:type="dxa"/>
            <w:tcBorders>
              <w:top w:val="single" w:sz="4" w:space="0" w:color="000000"/>
              <w:left w:val="single" w:sz="4" w:space="0" w:color="auto"/>
              <w:bottom w:val="single" w:sz="4" w:space="0" w:color="000000"/>
              <w:right w:val="single" w:sz="4" w:space="0" w:color="auto"/>
            </w:tcBorders>
            <w:shd w:val="clear" w:color="000000" w:fill="FFFFFF"/>
          </w:tcPr>
          <w:p w:rsidR="00E26CEF" w:rsidRDefault="00E26CEF" w:rsidP="009C5C80">
            <w:pPr>
              <w:spacing w:after="0" w:line="240" w:lineRule="auto"/>
            </w:pPr>
            <w:r>
              <w:t>-</w:t>
            </w:r>
          </w:p>
        </w:tc>
        <w:tc>
          <w:tcPr>
            <w:tcW w:w="1170" w:type="dxa"/>
            <w:tcBorders>
              <w:top w:val="single" w:sz="4" w:space="0" w:color="000000"/>
              <w:left w:val="single" w:sz="4" w:space="0" w:color="auto"/>
              <w:bottom w:val="single" w:sz="4" w:space="0" w:color="000000"/>
              <w:right w:val="single" w:sz="4" w:space="0" w:color="auto"/>
            </w:tcBorders>
            <w:shd w:val="clear" w:color="000000" w:fill="FFFFFF"/>
          </w:tcPr>
          <w:p w:rsidR="00E26CEF" w:rsidRDefault="00E26CEF" w:rsidP="009C5C80">
            <w:pPr>
              <w:spacing w:after="0" w:line="240" w:lineRule="auto"/>
            </w:pPr>
            <w:r>
              <w:t>56</w:t>
            </w:r>
          </w:p>
        </w:tc>
        <w:tc>
          <w:tcPr>
            <w:tcW w:w="837" w:type="dxa"/>
            <w:tcBorders>
              <w:top w:val="single" w:sz="4" w:space="0" w:color="000000"/>
              <w:left w:val="single" w:sz="4" w:space="0" w:color="auto"/>
              <w:bottom w:val="single" w:sz="4" w:space="0" w:color="000000"/>
              <w:right w:val="single" w:sz="4" w:space="0" w:color="000000"/>
            </w:tcBorders>
            <w:shd w:val="clear" w:color="000000" w:fill="FFFFFF"/>
          </w:tcPr>
          <w:p w:rsidR="00E26CEF" w:rsidRDefault="00E26CEF" w:rsidP="009C5C80">
            <w:pPr>
              <w:spacing w:after="0" w:line="240" w:lineRule="auto"/>
            </w:pPr>
            <w:r>
              <w:t>54,6</w:t>
            </w:r>
          </w:p>
        </w:tc>
      </w:tr>
    </w:tbl>
    <w:p w:rsidR="00E26CEF" w:rsidRPr="00AD6764" w:rsidRDefault="00E26CEF" w:rsidP="00E26CEF">
      <w:pPr>
        <w:spacing w:after="0" w:line="240" w:lineRule="auto"/>
        <w:ind w:left="720"/>
        <w:jc w:val="both"/>
        <w:rPr>
          <w:rFonts w:ascii="Times New Roman" w:eastAsia="Times New Roman" w:hAnsi="Times New Roman" w:cs="Times New Roman"/>
          <w:sz w:val="24"/>
          <w:szCs w:val="24"/>
        </w:rPr>
      </w:pPr>
    </w:p>
    <w:p w:rsidR="00E26CEF" w:rsidRDefault="00E26CEF" w:rsidP="00E26CEF">
      <w:pPr>
        <w:spacing w:after="160" w:line="259" w:lineRule="auto"/>
        <w:rPr>
          <w:rFonts w:ascii="Times New Roman" w:eastAsia="Times New Roman" w:hAnsi="Times New Roman" w:cs="Times New Roman"/>
          <w:b/>
          <w:color w:val="000000"/>
          <w:sz w:val="28"/>
        </w:rPr>
      </w:pPr>
    </w:p>
    <w:p w:rsidR="00E26CEF" w:rsidRDefault="00E26CEF" w:rsidP="00E26CEF">
      <w:pPr>
        <w:spacing w:after="160" w:line="259" w:lineRule="auto"/>
        <w:rPr>
          <w:rFonts w:ascii="Times New Roman" w:eastAsia="Times New Roman" w:hAnsi="Times New Roman" w:cs="Times New Roman"/>
          <w:b/>
          <w:color w:val="000000"/>
          <w:sz w:val="28"/>
        </w:rPr>
      </w:pPr>
      <w:r w:rsidRPr="0023597A">
        <w:rPr>
          <w:rFonts w:ascii="Times New Roman" w:eastAsia="Times New Roman" w:hAnsi="Times New Roman" w:cs="Times New Roman"/>
          <w:b/>
          <w:noProof/>
          <w:color w:val="000000"/>
          <w:sz w:val="28"/>
        </w:rPr>
        <w:lastRenderedPageBreak/>
        <w:drawing>
          <wp:inline distT="0" distB="0" distL="0" distR="0">
            <wp:extent cx="6172200" cy="2638425"/>
            <wp:effectExtent l="19050" t="0" r="19050" b="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E26CEF" w:rsidRDefault="00E26CEF" w:rsidP="00E26CEF">
      <w:pPr>
        <w:spacing w:after="160" w:line="259" w:lineRule="auto"/>
        <w:rPr>
          <w:rFonts w:ascii="Times New Roman" w:eastAsia="Times New Roman" w:hAnsi="Times New Roman" w:cs="Times New Roman"/>
          <w:b/>
          <w:color w:val="000000"/>
          <w:sz w:val="28"/>
        </w:rPr>
      </w:pPr>
    </w:p>
    <w:p w:rsidR="00E26CEF" w:rsidRDefault="00E26CEF" w:rsidP="00E26CEF">
      <w:pPr>
        <w:spacing w:after="160" w:line="259" w:lineRule="auto"/>
        <w:rPr>
          <w:rFonts w:ascii="Times New Roman" w:eastAsia="Times New Roman" w:hAnsi="Times New Roman" w:cs="Times New Roman"/>
          <w:b/>
          <w:color w:val="000000"/>
          <w:sz w:val="28"/>
        </w:rPr>
      </w:pPr>
    </w:p>
    <w:p w:rsidR="00E26CEF" w:rsidRDefault="00E26CEF" w:rsidP="00E26CEF">
      <w:pPr>
        <w:spacing w:after="160" w:line="259"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Распределение участников  ЕГЭ, не набравших минимальное количество баллов по предметам</w:t>
      </w:r>
    </w:p>
    <w:tbl>
      <w:tblPr>
        <w:tblW w:w="8614" w:type="dxa"/>
        <w:tblInd w:w="98" w:type="dxa"/>
        <w:tblCellMar>
          <w:left w:w="10" w:type="dxa"/>
          <w:right w:w="10" w:type="dxa"/>
        </w:tblCellMar>
        <w:tblLook w:val="0000"/>
      </w:tblPr>
      <w:tblGrid>
        <w:gridCol w:w="2045"/>
        <w:gridCol w:w="1295"/>
        <w:gridCol w:w="1148"/>
        <w:gridCol w:w="1156"/>
        <w:gridCol w:w="1043"/>
        <w:gridCol w:w="29"/>
        <w:gridCol w:w="943"/>
        <w:gridCol w:w="28"/>
        <w:gridCol w:w="927"/>
      </w:tblGrid>
      <w:tr w:rsidR="00E26CEF" w:rsidTr="009C5C80">
        <w:tc>
          <w:tcPr>
            <w:tcW w:w="20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4"/>
              </w:rPr>
              <w:t>Учебный предмет</w:t>
            </w:r>
          </w:p>
        </w:tc>
        <w:tc>
          <w:tcPr>
            <w:tcW w:w="359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jc w:val="center"/>
            </w:pPr>
            <w:r>
              <w:rPr>
                <w:rFonts w:ascii="Times New Roman" w:eastAsia="Times New Roman" w:hAnsi="Times New Roman" w:cs="Times New Roman"/>
                <w:color w:val="000000"/>
                <w:sz w:val="24"/>
              </w:rPr>
              <w:t>2020 год</w:t>
            </w:r>
          </w:p>
        </w:tc>
        <w:tc>
          <w:tcPr>
            <w:tcW w:w="2970" w:type="dxa"/>
            <w:gridSpan w:val="5"/>
            <w:tcBorders>
              <w:top w:val="single" w:sz="4" w:space="0" w:color="000000"/>
              <w:left w:val="single" w:sz="4" w:space="0" w:color="000000"/>
              <w:bottom w:val="single" w:sz="4" w:space="0" w:color="000000"/>
              <w:right w:val="single" w:sz="4" w:space="0" w:color="000000"/>
            </w:tcBorders>
            <w:shd w:val="clear" w:color="000000" w:fill="FFFFFF"/>
          </w:tcPr>
          <w:p w:rsidR="00E26CEF" w:rsidRDefault="00E26CEF" w:rsidP="009C5C80">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2021</w:t>
            </w:r>
          </w:p>
        </w:tc>
      </w:tr>
      <w:tr w:rsidR="00E26CEF" w:rsidTr="009C5C80">
        <w:trPr>
          <w:trHeight w:val="1"/>
        </w:trPr>
        <w:tc>
          <w:tcPr>
            <w:tcW w:w="20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rPr>
                <w:rFonts w:ascii="Calibri" w:eastAsia="Calibri" w:hAnsi="Calibri" w:cs="Calibri"/>
              </w:rPr>
            </w:pP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Pr="0023597A" w:rsidRDefault="00E26CEF" w:rsidP="009C5C80">
            <w:pPr>
              <w:spacing w:after="0" w:line="240" w:lineRule="auto"/>
              <w:rPr>
                <w:sz w:val="20"/>
                <w:szCs w:val="20"/>
              </w:rPr>
            </w:pPr>
            <w:r w:rsidRPr="0023597A">
              <w:rPr>
                <w:rFonts w:ascii="Times New Roman" w:eastAsia="Times New Roman" w:hAnsi="Times New Roman" w:cs="Times New Roman"/>
                <w:sz w:val="20"/>
                <w:szCs w:val="20"/>
              </w:rPr>
              <w:t xml:space="preserve">МКОУ СОШ </w:t>
            </w:r>
            <w:r w:rsidRPr="0023597A">
              <w:rPr>
                <w:rFonts w:ascii="Arial" w:eastAsia="Segoe UI Symbol" w:hAnsi="Arial" w:cs="Arial"/>
                <w:sz w:val="20"/>
                <w:szCs w:val="20"/>
              </w:rPr>
              <w:t>с.п.Псыкод</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Pr="0023597A" w:rsidRDefault="00E26CEF" w:rsidP="009C5C80">
            <w:pPr>
              <w:spacing w:after="0" w:line="240" w:lineRule="auto"/>
              <w:rPr>
                <w:sz w:val="20"/>
                <w:szCs w:val="20"/>
              </w:rPr>
            </w:pPr>
            <w:r w:rsidRPr="0023597A">
              <w:rPr>
                <w:rFonts w:ascii="Times New Roman" w:eastAsia="Times New Roman" w:hAnsi="Times New Roman" w:cs="Times New Roman"/>
                <w:sz w:val="20"/>
                <w:szCs w:val="20"/>
              </w:rPr>
              <w:t>Урванский район</w:t>
            </w: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Pr="0023597A" w:rsidRDefault="00E26CEF" w:rsidP="009C5C80">
            <w:pPr>
              <w:spacing w:after="0" w:line="240" w:lineRule="auto"/>
              <w:rPr>
                <w:sz w:val="20"/>
                <w:szCs w:val="20"/>
              </w:rPr>
            </w:pPr>
            <w:r w:rsidRPr="0023597A">
              <w:rPr>
                <w:rFonts w:ascii="Times New Roman" w:eastAsia="Times New Roman" w:hAnsi="Times New Roman" w:cs="Times New Roman"/>
                <w:color w:val="000000"/>
                <w:sz w:val="20"/>
                <w:szCs w:val="20"/>
              </w:rPr>
              <w:t>КБР</w:t>
            </w:r>
          </w:p>
        </w:tc>
        <w:tc>
          <w:tcPr>
            <w:tcW w:w="1043" w:type="dxa"/>
            <w:tcBorders>
              <w:top w:val="single" w:sz="4" w:space="0" w:color="000000"/>
              <w:left w:val="single" w:sz="4" w:space="0" w:color="000000"/>
              <w:bottom w:val="single" w:sz="4" w:space="0" w:color="000000"/>
              <w:right w:val="single" w:sz="4" w:space="0" w:color="auto"/>
            </w:tcBorders>
            <w:shd w:val="clear" w:color="000000" w:fill="FFFFFF"/>
          </w:tcPr>
          <w:p w:rsidR="00E26CEF" w:rsidRPr="0023597A" w:rsidRDefault="00E26CEF" w:rsidP="009C5C80">
            <w:pPr>
              <w:spacing w:after="0" w:line="240" w:lineRule="auto"/>
              <w:rPr>
                <w:sz w:val="20"/>
                <w:szCs w:val="20"/>
              </w:rPr>
            </w:pPr>
            <w:r w:rsidRPr="0023597A">
              <w:rPr>
                <w:rFonts w:ascii="Times New Roman" w:eastAsia="Times New Roman" w:hAnsi="Times New Roman" w:cs="Times New Roman"/>
                <w:sz w:val="20"/>
                <w:szCs w:val="20"/>
              </w:rPr>
              <w:t xml:space="preserve">МКОУ СОШ </w:t>
            </w:r>
            <w:r w:rsidRPr="0023597A">
              <w:rPr>
                <w:rFonts w:ascii="Arial" w:eastAsia="Segoe UI Symbol" w:hAnsi="Arial" w:cs="Arial"/>
                <w:sz w:val="20"/>
                <w:szCs w:val="20"/>
              </w:rPr>
              <w:t>с.п.Псыкод</w:t>
            </w:r>
          </w:p>
        </w:tc>
        <w:tc>
          <w:tcPr>
            <w:tcW w:w="1000" w:type="dxa"/>
            <w:gridSpan w:val="3"/>
            <w:tcBorders>
              <w:top w:val="single" w:sz="4" w:space="0" w:color="000000"/>
              <w:left w:val="single" w:sz="4" w:space="0" w:color="auto"/>
              <w:bottom w:val="single" w:sz="4" w:space="0" w:color="000000"/>
              <w:right w:val="single" w:sz="4" w:space="0" w:color="auto"/>
            </w:tcBorders>
            <w:shd w:val="clear" w:color="000000" w:fill="FFFFFF"/>
          </w:tcPr>
          <w:p w:rsidR="00E26CEF" w:rsidRPr="0023597A" w:rsidRDefault="00E26CEF" w:rsidP="009C5C80">
            <w:pPr>
              <w:spacing w:after="0" w:line="240" w:lineRule="auto"/>
              <w:rPr>
                <w:sz w:val="20"/>
                <w:szCs w:val="20"/>
              </w:rPr>
            </w:pPr>
            <w:r w:rsidRPr="0023597A">
              <w:rPr>
                <w:rFonts w:ascii="Times New Roman" w:eastAsia="Times New Roman" w:hAnsi="Times New Roman" w:cs="Times New Roman"/>
                <w:sz w:val="20"/>
                <w:szCs w:val="20"/>
              </w:rPr>
              <w:t>Урванский район</w:t>
            </w:r>
          </w:p>
        </w:tc>
        <w:tc>
          <w:tcPr>
            <w:tcW w:w="927" w:type="dxa"/>
            <w:tcBorders>
              <w:top w:val="single" w:sz="4" w:space="0" w:color="000000"/>
              <w:left w:val="single" w:sz="4" w:space="0" w:color="auto"/>
              <w:bottom w:val="single" w:sz="4" w:space="0" w:color="000000"/>
              <w:right w:val="single" w:sz="4" w:space="0" w:color="000000"/>
            </w:tcBorders>
            <w:shd w:val="clear" w:color="000000" w:fill="FFFFFF"/>
          </w:tcPr>
          <w:p w:rsidR="00E26CEF" w:rsidRPr="0023597A" w:rsidRDefault="00E26CEF" w:rsidP="009C5C80">
            <w:pPr>
              <w:spacing w:after="0" w:line="240" w:lineRule="auto"/>
              <w:rPr>
                <w:sz w:val="20"/>
                <w:szCs w:val="20"/>
              </w:rPr>
            </w:pPr>
            <w:r w:rsidRPr="0023597A">
              <w:rPr>
                <w:rFonts w:ascii="Times New Roman" w:eastAsia="Times New Roman" w:hAnsi="Times New Roman" w:cs="Times New Roman"/>
                <w:color w:val="000000"/>
                <w:sz w:val="20"/>
                <w:szCs w:val="20"/>
              </w:rPr>
              <w:t>КБР</w:t>
            </w:r>
          </w:p>
        </w:tc>
      </w:tr>
      <w:tr w:rsidR="00E26CEF" w:rsidTr="009C5C80">
        <w:trPr>
          <w:trHeight w:val="1"/>
        </w:trPr>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CEF" w:rsidRDefault="00E26CEF" w:rsidP="009C5C80">
            <w:pPr>
              <w:spacing w:after="0" w:line="240" w:lineRule="auto"/>
            </w:pPr>
            <w:r>
              <w:rPr>
                <w:rFonts w:ascii="Times New Roman" w:eastAsia="Times New Roman" w:hAnsi="Times New Roman" w:cs="Times New Roman"/>
                <w:sz w:val="24"/>
              </w:rPr>
              <w:t xml:space="preserve">Русский язык </w:t>
            </w: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5(3.1)</w:t>
            </w: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145(4.1)</w:t>
            </w:r>
          </w:p>
        </w:tc>
        <w:tc>
          <w:tcPr>
            <w:tcW w:w="1043" w:type="dxa"/>
            <w:tcBorders>
              <w:top w:val="single" w:sz="4" w:space="0" w:color="000000"/>
              <w:left w:val="single" w:sz="4" w:space="0" w:color="000000"/>
              <w:bottom w:val="single" w:sz="4" w:space="0" w:color="000000"/>
              <w:right w:val="single" w:sz="4" w:space="0" w:color="auto"/>
            </w:tcBorders>
            <w:shd w:val="clear" w:color="000000" w:fill="FFFFFF"/>
          </w:tcPr>
          <w:p w:rsidR="00E26CEF" w:rsidRDefault="00E26CEF" w:rsidP="009C5C80">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p>
        </w:tc>
        <w:tc>
          <w:tcPr>
            <w:tcW w:w="1000" w:type="dxa"/>
            <w:gridSpan w:val="3"/>
            <w:tcBorders>
              <w:top w:val="single" w:sz="4" w:space="0" w:color="000000"/>
              <w:left w:val="single" w:sz="4" w:space="0" w:color="auto"/>
              <w:bottom w:val="single" w:sz="4" w:space="0" w:color="000000"/>
              <w:right w:val="single" w:sz="4" w:space="0" w:color="auto"/>
            </w:tcBorders>
            <w:shd w:val="clear" w:color="000000" w:fill="FFFFFF"/>
          </w:tcPr>
          <w:p w:rsidR="00E26CEF" w:rsidRPr="002306C8" w:rsidRDefault="00E26CEF" w:rsidP="009C5C80">
            <w:pPr>
              <w:spacing w:after="0" w:line="240" w:lineRule="auto"/>
              <w:rPr>
                <w:rFonts w:ascii="Times New Roman" w:hAnsi="Times New Roman"/>
                <w:color w:val="000000"/>
                <w:sz w:val="24"/>
              </w:rPr>
            </w:pPr>
            <w:r>
              <w:rPr>
                <w:rFonts w:ascii="Times New Roman" w:hAnsi="Times New Roman"/>
                <w:color w:val="000000"/>
                <w:sz w:val="24"/>
              </w:rPr>
              <w:t>7 (1,3)</w:t>
            </w:r>
          </w:p>
        </w:tc>
        <w:tc>
          <w:tcPr>
            <w:tcW w:w="927" w:type="dxa"/>
            <w:tcBorders>
              <w:top w:val="single" w:sz="4" w:space="0" w:color="000000"/>
              <w:left w:val="single" w:sz="4" w:space="0" w:color="auto"/>
              <w:bottom w:val="single" w:sz="4" w:space="0" w:color="000000"/>
              <w:right w:val="single" w:sz="4" w:space="0" w:color="000000"/>
            </w:tcBorders>
            <w:shd w:val="clear" w:color="000000" w:fill="FFFFFF"/>
          </w:tcPr>
          <w:p w:rsidR="00E26CEF" w:rsidRPr="002306C8" w:rsidRDefault="00E26CEF" w:rsidP="009C5C80">
            <w:pPr>
              <w:spacing w:after="0" w:line="240" w:lineRule="auto"/>
              <w:rPr>
                <w:rFonts w:ascii="Times New Roman" w:hAnsi="Times New Roman"/>
                <w:color w:val="000000"/>
                <w:sz w:val="24"/>
              </w:rPr>
            </w:pPr>
            <w:r>
              <w:rPr>
                <w:rFonts w:ascii="Times New Roman" w:hAnsi="Times New Roman"/>
                <w:color w:val="000000"/>
                <w:sz w:val="24"/>
              </w:rPr>
              <w:t>97 (2,7)</w:t>
            </w:r>
          </w:p>
        </w:tc>
      </w:tr>
      <w:tr w:rsidR="00E26CEF" w:rsidTr="009C5C80">
        <w:trPr>
          <w:trHeight w:val="1"/>
        </w:trPr>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4"/>
              </w:rPr>
              <w:t>Математика проф.</w:t>
            </w: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2(16)</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17(15.7)</w:t>
            </w: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169(11.7)</w:t>
            </w:r>
          </w:p>
        </w:tc>
        <w:tc>
          <w:tcPr>
            <w:tcW w:w="1043" w:type="dxa"/>
            <w:tcBorders>
              <w:top w:val="single" w:sz="4" w:space="0" w:color="000000"/>
              <w:left w:val="single" w:sz="4" w:space="0" w:color="000000"/>
              <w:bottom w:val="single" w:sz="4" w:space="0" w:color="000000"/>
              <w:right w:val="single" w:sz="4" w:space="0" w:color="auto"/>
            </w:tcBorders>
            <w:shd w:val="clear" w:color="000000" w:fill="FFFFFF"/>
          </w:tcPr>
          <w:p w:rsidR="00E26CEF" w:rsidRDefault="00E26CEF" w:rsidP="009C5C80">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p>
        </w:tc>
        <w:tc>
          <w:tcPr>
            <w:tcW w:w="1000" w:type="dxa"/>
            <w:gridSpan w:val="3"/>
            <w:tcBorders>
              <w:top w:val="single" w:sz="4" w:space="0" w:color="000000"/>
              <w:left w:val="single" w:sz="4" w:space="0" w:color="auto"/>
              <w:bottom w:val="single" w:sz="4" w:space="0" w:color="000000"/>
              <w:right w:val="single" w:sz="4" w:space="0" w:color="auto"/>
            </w:tcBorders>
            <w:shd w:val="clear" w:color="000000" w:fill="FFFFFF"/>
          </w:tcPr>
          <w:p w:rsidR="00E26CEF" w:rsidRPr="002306C8" w:rsidRDefault="00E26CEF" w:rsidP="009C5C80">
            <w:pPr>
              <w:spacing w:after="0" w:line="240" w:lineRule="auto"/>
              <w:rPr>
                <w:rFonts w:ascii="Times New Roman" w:hAnsi="Times New Roman"/>
                <w:color w:val="000000"/>
                <w:sz w:val="24"/>
              </w:rPr>
            </w:pPr>
            <w:r>
              <w:rPr>
                <w:rFonts w:ascii="Times New Roman" w:hAnsi="Times New Roman"/>
                <w:color w:val="000000"/>
                <w:sz w:val="24"/>
              </w:rPr>
              <w:t>25 (30,1)</w:t>
            </w:r>
          </w:p>
        </w:tc>
        <w:tc>
          <w:tcPr>
            <w:tcW w:w="927" w:type="dxa"/>
            <w:tcBorders>
              <w:top w:val="single" w:sz="4" w:space="0" w:color="000000"/>
              <w:left w:val="single" w:sz="4" w:space="0" w:color="auto"/>
              <w:bottom w:val="single" w:sz="4" w:space="0" w:color="000000"/>
              <w:right w:val="single" w:sz="4" w:space="0" w:color="000000"/>
            </w:tcBorders>
            <w:shd w:val="clear" w:color="000000" w:fill="FFFFFF"/>
          </w:tcPr>
          <w:p w:rsidR="00E26CEF" w:rsidRPr="002306C8" w:rsidRDefault="00E26CEF" w:rsidP="009C5C80">
            <w:pPr>
              <w:spacing w:after="0" w:line="240" w:lineRule="auto"/>
              <w:rPr>
                <w:rFonts w:ascii="Times New Roman" w:hAnsi="Times New Roman"/>
                <w:color w:val="000000"/>
                <w:sz w:val="24"/>
              </w:rPr>
            </w:pPr>
            <w:r>
              <w:rPr>
                <w:rFonts w:ascii="Times New Roman" w:hAnsi="Times New Roman"/>
                <w:color w:val="000000"/>
                <w:sz w:val="24"/>
              </w:rPr>
              <w:t>229 (17,9)</w:t>
            </w:r>
          </w:p>
        </w:tc>
      </w:tr>
      <w:tr w:rsidR="00E26CEF" w:rsidTr="009C5C80">
        <w:trPr>
          <w:trHeight w:val="1"/>
        </w:trPr>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4"/>
              </w:rPr>
              <w:t>Математика базов.</w:t>
            </w: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w:t>
            </w: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rPr>
                <w:rFonts w:ascii="Calibri" w:eastAsia="Calibri" w:hAnsi="Calibri" w:cs="Calibri"/>
              </w:rPr>
            </w:pPr>
            <w:r>
              <w:rPr>
                <w:rFonts w:ascii="Calibri" w:eastAsia="Calibri" w:hAnsi="Calibri" w:cs="Calibri"/>
              </w:rPr>
              <w:t>-</w:t>
            </w:r>
          </w:p>
        </w:tc>
        <w:tc>
          <w:tcPr>
            <w:tcW w:w="1043" w:type="dxa"/>
            <w:tcBorders>
              <w:top w:val="single" w:sz="4" w:space="0" w:color="000000"/>
              <w:left w:val="single" w:sz="4" w:space="0" w:color="000000"/>
              <w:bottom w:val="single" w:sz="4" w:space="0" w:color="000000"/>
              <w:right w:val="single" w:sz="4" w:space="0" w:color="auto"/>
            </w:tcBorders>
            <w:shd w:val="clear" w:color="000000" w:fill="FFFFFF"/>
          </w:tcPr>
          <w:p w:rsidR="00E26CEF" w:rsidRDefault="00E26CEF" w:rsidP="009C5C80">
            <w:pPr>
              <w:spacing w:after="0" w:line="240" w:lineRule="auto"/>
              <w:rPr>
                <w:rFonts w:ascii="Calibri" w:eastAsia="Calibri" w:hAnsi="Calibri" w:cs="Calibri"/>
              </w:rPr>
            </w:pPr>
            <w:r>
              <w:rPr>
                <w:rFonts w:ascii="Calibri" w:eastAsia="Calibri" w:hAnsi="Calibri" w:cs="Calibri"/>
              </w:rPr>
              <w:t>-</w:t>
            </w:r>
          </w:p>
        </w:tc>
        <w:tc>
          <w:tcPr>
            <w:tcW w:w="1000" w:type="dxa"/>
            <w:gridSpan w:val="3"/>
            <w:tcBorders>
              <w:top w:val="single" w:sz="4" w:space="0" w:color="000000"/>
              <w:left w:val="single" w:sz="4" w:space="0" w:color="auto"/>
              <w:bottom w:val="single" w:sz="4" w:space="0" w:color="000000"/>
              <w:right w:val="single" w:sz="4" w:space="0" w:color="auto"/>
            </w:tcBorders>
            <w:shd w:val="clear" w:color="000000" w:fill="FFFFFF"/>
          </w:tcPr>
          <w:p w:rsidR="00E26CEF" w:rsidRPr="002306C8" w:rsidRDefault="00E26CEF" w:rsidP="009C5C80">
            <w:pPr>
              <w:spacing w:after="0" w:line="240" w:lineRule="auto"/>
              <w:rPr>
                <w:rFonts w:ascii="Times New Roman" w:eastAsia="Calibri" w:hAnsi="Times New Roman"/>
              </w:rPr>
            </w:pPr>
            <w:r>
              <w:rPr>
                <w:rFonts w:ascii="Times New Roman" w:eastAsia="Calibri" w:hAnsi="Times New Roman"/>
              </w:rPr>
              <w:t>-</w:t>
            </w:r>
          </w:p>
        </w:tc>
        <w:tc>
          <w:tcPr>
            <w:tcW w:w="927" w:type="dxa"/>
            <w:tcBorders>
              <w:top w:val="single" w:sz="4" w:space="0" w:color="000000"/>
              <w:left w:val="single" w:sz="4" w:space="0" w:color="auto"/>
              <w:bottom w:val="single" w:sz="4" w:space="0" w:color="000000"/>
              <w:right w:val="single" w:sz="4" w:space="0" w:color="000000"/>
            </w:tcBorders>
            <w:shd w:val="clear" w:color="000000" w:fill="FFFFFF"/>
          </w:tcPr>
          <w:p w:rsidR="00E26CEF" w:rsidRPr="002306C8" w:rsidRDefault="00E26CEF" w:rsidP="009C5C80">
            <w:pPr>
              <w:spacing w:after="0" w:line="240" w:lineRule="auto"/>
              <w:rPr>
                <w:rFonts w:ascii="Times New Roman" w:eastAsia="Calibri" w:hAnsi="Times New Roman"/>
              </w:rPr>
            </w:pPr>
            <w:r>
              <w:rPr>
                <w:rFonts w:ascii="Times New Roman" w:eastAsia="Calibri" w:hAnsi="Times New Roman"/>
              </w:rPr>
              <w:t>-</w:t>
            </w:r>
          </w:p>
        </w:tc>
      </w:tr>
      <w:tr w:rsidR="00E26CEF" w:rsidTr="009C5C80">
        <w:trPr>
          <w:trHeight w:val="1"/>
        </w:trPr>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4"/>
              </w:rPr>
              <w:t>Литература</w:t>
            </w: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0</w:t>
            </w: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28(13.5)</w:t>
            </w:r>
          </w:p>
        </w:tc>
        <w:tc>
          <w:tcPr>
            <w:tcW w:w="1043" w:type="dxa"/>
            <w:tcBorders>
              <w:top w:val="single" w:sz="4" w:space="0" w:color="000000"/>
              <w:left w:val="single" w:sz="4" w:space="0" w:color="000000"/>
              <w:bottom w:val="single" w:sz="4" w:space="0" w:color="000000"/>
              <w:right w:val="single" w:sz="4" w:space="0" w:color="auto"/>
            </w:tcBorders>
            <w:shd w:val="clear" w:color="000000" w:fill="FFFFFF"/>
          </w:tcPr>
          <w:p w:rsidR="00E26CEF" w:rsidRDefault="00E26CEF" w:rsidP="009C5C80">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p>
        </w:tc>
        <w:tc>
          <w:tcPr>
            <w:tcW w:w="1000" w:type="dxa"/>
            <w:gridSpan w:val="3"/>
            <w:tcBorders>
              <w:top w:val="single" w:sz="4" w:space="0" w:color="000000"/>
              <w:left w:val="single" w:sz="4" w:space="0" w:color="auto"/>
              <w:bottom w:val="single" w:sz="4" w:space="0" w:color="000000"/>
              <w:right w:val="single" w:sz="4" w:space="0" w:color="auto"/>
            </w:tcBorders>
            <w:shd w:val="clear" w:color="000000" w:fill="FFFFFF"/>
          </w:tcPr>
          <w:p w:rsidR="00E26CEF" w:rsidRPr="002306C8" w:rsidRDefault="00E26CEF" w:rsidP="009C5C80">
            <w:pPr>
              <w:spacing w:after="0" w:line="240" w:lineRule="auto"/>
              <w:rPr>
                <w:rFonts w:ascii="Times New Roman" w:hAnsi="Times New Roman"/>
                <w:color w:val="000000"/>
                <w:sz w:val="24"/>
              </w:rPr>
            </w:pPr>
            <w:r>
              <w:rPr>
                <w:rFonts w:ascii="Times New Roman" w:hAnsi="Times New Roman"/>
                <w:color w:val="000000"/>
                <w:sz w:val="24"/>
              </w:rPr>
              <w:t>4(33,3)</w:t>
            </w:r>
          </w:p>
        </w:tc>
        <w:tc>
          <w:tcPr>
            <w:tcW w:w="927" w:type="dxa"/>
            <w:tcBorders>
              <w:top w:val="single" w:sz="4" w:space="0" w:color="000000"/>
              <w:left w:val="single" w:sz="4" w:space="0" w:color="auto"/>
              <w:bottom w:val="single" w:sz="4" w:space="0" w:color="000000"/>
              <w:right w:val="single" w:sz="4" w:space="0" w:color="000000"/>
            </w:tcBorders>
            <w:shd w:val="clear" w:color="000000" w:fill="FFFFFF"/>
          </w:tcPr>
          <w:p w:rsidR="00E26CEF" w:rsidRPr="002306C8" w:rsidRDefault="00E26CEF" w:rsidP="009C5C80">
            <w:pPr>
              <w:spacing w:after="0" w:line="240" w:lineRule="auto"/>
              <w:rPr>
                <w:rFonts w:ascii="Times New Roman" w:hAnsi="Times New Roman"/>
                <w:color w:val="000000"/>
                <w:sz w:val="24"/>
              </w:rPr>
            </w:pPr>
            <w:r>
              <w:rPr>
                <w:rFonts w:ascii="Times New Roman" w:hAnsi="Times New Roman"/>
                <w:color w:val="000000"/>
                <w:sz w:val="24"/>
              </w:rPr>
              <w:t>20 (9,9)</w:t>
            </w:r>
          </w:p>
        </w:tc>
      </w:tr>
      <w:tr w:rsidR="00E26CEF" w:rsidTr="009C5C80">
        <w:trPr>
          <w:trHeight w:val="1"/>
        </w:trPr>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4"/>
              </w:rPr>
              <w:t>Английский язык</w:t>
            </w: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0</w:t>
            </w: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6(2.3)</w:t>
            </w:r>
          </w:p>
        </w:tc>
        <w:tc>
          <w:tcPr>
            <w:tcW w:w="1043" w:type="dxa"/>
            <w:tcBorders>
              <w:top w:val="single" w:sz="4" w:space="0" w:color="000000"/>
              <w:left w:val="single" w:sz="4" w:space="0" w:color="000000"/>
              <w:bottom w:val="single" w:sz="4" w:space="0" w:color="000000"/>
              <w:right w:val="single" w:sz="4" w:space="0" w:color="auto"/>
            </w:tcBorders>
            <w:shd w:val="clear" w:color="000000" w:fill="FFFFFF"/>
          </w:tcPr>
          <w:p w:rsidR="00E26CEF" w:rsidRDefault="00E26CEF" w:rsidP="009C5C80">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p>
        </w:tc>
        <w:tc>
          <w:tcPr>
            <w:tcW w:w="1000" w:type="dxa"/>
            <w:gridSpan w:val="3"/>
            <w:tcBorders>
              <w:top w:val="single" w:sz="4" w:space="0" w:color="000000"/>
              <w:left w:val="single" w:sz="4" w:space="0" w:color="auto"/>
              <w:bottom w:val="single" w:sz="4" w:space="0" w:color="000000"/>
              <w:right w:val="single" w:sz="4" w:space="0" w:color="auto"/>
            </w:tcBorders>
            <w:shd w:val="clear" w:color="000000" w:fill="FFFFFF"/>
          </w:tcPr>
          <w:p w:rsidR="00E26CEF" w:rsidRPr="002306C8" w:rsidRDefault="00E26CEF" w:rsidP="009C5C80">
            <w:pPr>
              <w:spacing w:after="0" w:line="240" w:lineRule="auto"/>
              <w:rPr>
                <w:rFonts w:ascii="Times New Roman" w:hAnsi="Times New Roman"/>
                <w:color w:val="000000"/>
                <w:sz w:val="24"/>
              </w:rPr>
            </w:pPr>
            <w:r>
              <w:rPr>
                <w:rFonts w:ascii="Times New Roman" w:hAnsi="Times New Roman"/>
                <w:color w:val="000000"/>
                <w:sz w:val="24"/>
              </w:rPr>
              <w:t>0</w:t>
            </w:r>
          </w:p>
        </w:tc>
        <w:tc>
          <w:tcPr>
            <w:tcW w:w="927" w:type="dxa"/>
            <w:tcBorders>
              <w:top w:val="single" w:sz="4" w:space="0" w:color="000000"/>
              <w:left w:val="single" w:sz="4" w:space="0" w:color="auto"/>
              <w:bottom w:val="single" w:sz="4" w:space="0" w:color="000000"/>
              <w:right w:val="single" w:sz="4" w:space="0" w:color="000000"/>
            </w:tcBorders>
            <w:shd w:val="clear" w:color="000000" w:fill="FFFFFF"/>
          </w:tcPr>
          <w:p w:rsidR="00E26CEF" w:rsidRPr="002306C8" w:rsidRDefault="00E26CEF" w:rsidP="009C5C80">
            <w:pPr>
              <w:spacing w:after="0" w:line="240" w:lineRule="auto"/>
              <w:rPr>
                <w:rFonts w:ascii="Times New Roman" w:hAnsi="Times New Roman"/>
                <w:color w:val="000000"/>
                <w:sz w:val="24"/>
              </w:rPr>
            </w:pPr>
            <w:r>
              <w:rPr>
                <w:rFonts w:ascii="Times New Roman" w:hAnsi="Times New Roman"/>
                <w:color w:val="000000"/>
                <w:sz w:val="24"/>
              </w:rPr>
              <w:t>9  (2,8)</w:t>
            </w:r>
          </w:p>
        </w:tc>
      </w:tr>
      <w:tr w:rsidR="00E26CEF" w:rsidTr="009C5C80">
        <w:trPr>
          <w:trHeight w:val="1"/>
        </w:trPr>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4"/>
              </w:rPr>
              <w:t>Физика</w:t>
            </w: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1(20)</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4(10.2)</w:t>
            </w: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63(10.3)</w:t>
            </w:r>
          </w:p>
        </w:tc>
        <w:tc>
          <w:tcPr>
            <w:tcW w:w="1043" w:type="dxa"/>
            <w:tcBorders>
              <w:top w:val="single" w:sz="4" w:space="0" w:color="000000"/>
              <w:left w:val="single" w:sz="4" w:space="0" w:color="000000"/>
              <w:bottom w:val="single" w:sz="4" w:space="0" w:color="000000"/>
              <w:right w:val="single" w:sz="4" w:space="0" w:color="auto"/>
            </w:tcBorders>
            <w:shd w:val="clear" w:color="000000" w:fill="FFFFFF"/>
          </w:tcPr>
          <w:p w:rsidR="00E26CEF" w:rsidRDefault="00E26CEF" w:rsidP="009C5C80">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p>
        </w:tc>
        <w:tc>
          <w:tcPr>
            <w:tcW w:w="1000" w:type="dxa"/>
            <w:gridSpan w:val="3"/>
            <w:tcBorders>
              <w:top w:val="single" w:sz="4" w:space="0" w:color="000000"/>
              <w:left w:val="single" w:sz="4" w:space="0" w:color="auto"/>
              <w:bottom w:val="single" w:sz="4" w:space="0" w:color="000000"/>
              <w:right w:val="single" w:sz="4" w:space="0" w:color="auto"/>
            </w:tcBorders>
            <w:shd w:val="clear" w:color="000000" w:fill="FFFFFF"/>
          </w:tcPr>
          <w:p w:rsidR="00E26CEF" w:rsidRPr="002306C8" w:rsidRDefault="00E26CEF" w:rsidP="009C5C80">
            <w:pPr>
              <w:spacing w:after="0" w:line="240" w:lineRule="auto"/>
              <w:rPr>
                <w:rFonts w:ascii="Times New Roman" w:hAnsi="Times New Roman"/>
                <w:color w:val="000000"/>
                <w:sz w:val="24"/>
              </w:rPr>
            </w:pPr>
            <w:r>
              <w:rPr>
                <w:rFonts w:ascii="Times New Roman" w:hAnsi="Times New Roman"/>
                <w:color w:val="000000"/>
                <w:sz w:val="24"/>
              </w:rPr>
              <w:t>8 (27,5)</w:t>
            </w:r>
          </w:p>
        </w:tc>
        <w:tc>
          <w:tcPr>
            <w:tcW w:w="927" w:type="dxa"/>
            <w:tcBorders>
              <w:top w:val="single" w:sz="4" w:space="0" w:color="000000"/>
              <w:left w:val="single" w:sz="4" w:space="0" w:color="auto"/>
              <w:bottom w:val="single" w:sz="4" w:space="0" w:color="000000"/>
              <w:right w:val="single" w:sz="4" w:space="0" w:color="000000"/>
            </w:tcBorders>
            <w:shd w:val="clear" w:color="000000" w:fill="FFFFFF"/>
          </w:tcPr>
          <w:p w:rsidR="00E26CEF" w:rsidRPr="002306C8" w:rsidRDefault="00E26CEF" w:rsidP="009C5C80">
            <w:pPr>
              <w:spacing w:after="0" w:line="240" w:lineRule="auto"/>
              <w:rPr>
                <w:rFonts w:ascii="Times New Roman" w:hAnsi="Times New Roman"/>
                <w:color w:val="000000"/>
                <w:sz w:val="24"/>
              </w:rPr>
            </w:pPr>
            <w:r>
              <w:rPr>
                <w:rFonts w:ascii="Times New Roman" w:hAnsi="Times New Roman"/>
                <w:color w:val="000000"/>
                <w:sz w:val="24"/>
              </w:rPr>
              <w:t>58 (12,5)</w:t>
            </w:r>
          </w:p>
        </w:tc>
      </w:tr>
      <w:tr w:rsidR="00E26CEF" w:rsidTr="009C5C80">
        <w:trPr>
          <w:trHeight w:val="1"/>
        </w:trPr>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4"/>
              </w:rPr>
              <w:t>Химия</w:t>
            </w: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1(33)</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11(15.4)</w:t>
            </w: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219(22.9)</w:t>
            </w:r>
          </w:p>
        </w:tc>
        <w:tc>
          <w:tcPr>
            <w:tcW w:w="1043" w:type="dxa"/>
            <w:tcBorders>
              <w:top w:val="single" w:sz="4" w:space="0" w:color="000000"/>
              <w:left w:val="single" w:sz="4" w:space="0" w:color="000000"/>
              <w:bottom w:val="single" w:sz="4" w:space="0" w:color="000000"/>
              <w:right w:val="single" w:sz="4" w:space="0" w:color="auto"/>
            </w:tcBorders>
            <w:shd w:val="clear" w:color="000000" w:fill="FFFFFF"/>
          </w:tcPr>
          <w:p w:rsidR="00E26CEF" w:rsidRDefault="00E26CEF" w:rsidP="009C5C80">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p>
        </w:tc>
        <w:tc>
          <w:tcPr>
            <w:tcW w:w="1000" w:type="dxa"/>
            <w:gridSpan w:val="3"/>
            <w:tcBorders>
              <w:top w:val="single" w:sz="4" w:space="0" w:color="000000"/>
              <w:left w:val="single" w:sz="4" w:space="0" w:color="auto"/>
              <w:bottom w:val="single" w:sz="4" w:space="0" w:color="000000"/>
              <w:right w:val="single" w:sz="4" w:space="0" w:color="auto"/>
            </w:tcBorders>
            <w:shd w:val="clear" w:color="000000" w:fill="FFFFFF"/>
          </w:tcPr>
          <w:p w:rsidR="00E26CEF" w:rsidRPr="002306C8" w:rsidRDefault="00E26CEF" w:rsidP="009C5C80">
            <w:pPr>
              <w:spacing w:after="0" w:line="240" w:lineRule="auto"/>
              <w:rPr>
                <w:rFonts w:ascii="Times New Roman" w:hAnsi="Times New Roman"/>
                <w:color w:val="000000"/>
                <w:sz w:val="24"/>
              </w:rPr>
            </w:pPr>
            <w:r>
              <w:rPr>
                <w:rFonts w:ascii="Times New Roman" w:hAnsi="Times New Roman"/>
                <w:color w:val="000000"/>
                <w:sz w:val="24"/>
              </w:rPr>
              <w:t>16 (21,9)</w:t>
            </w:r>
          </w:p>
        </w:tc>
        <w:tc>
          <w:tcPr>
            <w:tcW w:w="927" w:type="dxa"/>
            <w:tcBorders>
              <w:top w:val="single" w:sz="4" w:space="0" w:color="000000"/>
              <w:left w:val="single" w:sz="4" w:space="0" w:color="auto"/>
              <w:bottom w:val="single" w:sz="4" w:space="0" w:color="000000"/>
              <w:right w:val="single" w:sz="4" w:space="0" w:color="000000"/>
            </w:tcBorders>
            <w:shd w:val="clear" w:color="000000" w:fill="FFFFFF"/>
          </w:tcPr>
          <w:p w:rsidR="00E26CEF" w:rsidRPr="002306C8" w:rsidRDefault="00E26CEF" w:rsidP="009C5C80">
            <w:pPr>
              <w:spacing w:after="0" w:line="240" w:lineRule="auto"/>
              <w:rPr>
                <w:rFonts w:ascii="Times New Roman" w:hAnsi="Times New Roman"/>
                <w:color w:val="000000"/>
                <w:sz w:val="24"/>
              </w:rPr>
            </w:pPr>
            <w:r>
              <w:rPr>
                <w:rFonts w:ascii="Times New Roman" w:hAnsi="Times New Roman"/>
                <w:color w:val="000000"/>
                <w:sz w:val="24"/>
              </w:rPr>
              <w:t>295 (32,3)</w:t>
            </w:r>
          </w:p>
        </w:tc>
      </w:tr>
      <w:tr w:rsidR="00E26CEF" w:rsidTr="009C5C80">
        <w:trPr>
          <w:trHeight w:val="1"/>
        </w:trPr>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4"/>
              </w:rPr>
              <w:t>Обществознание</w:t>
            </w: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25(20.1)</w:t>
            </w: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379(20.4)</w:t>
            </w:r>
          </w:p>
        </w:tc>
        <w:tc>
          <w:tcPr>
            <w:tcW w:w="1043" w:type="dxa"/>
            <w:tcBorders>
              <w:top w:val="single" w:sz="4" w:space="0" w:color="000000"/>
              <w:left w:val="single" w:sz="4" w:space="0" w:color="000000"/>
              <w:bottom w:val="single" w:sz="4" w:space="0" w:color="000000"/>
              <w:right w:val="single" w:sz="4" w:space="0" w:color="auto"/>
            </w:tcBorders>
            <w:shd w:val="clear" w:color="000000" w:fill="FFFFFF"/>
          </w:tcPr>
          <w:p w:rsidR="00E26CEF" w:rsidRDefault="00E26CEF" w:rsidP="009C5C80">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p>
        </w:tc>
        <w:tc>
          <w:tcPr>
            <w:tcW w:w="1000" w:type="dxa"/>
            <w:gridSpan w:val="3"/>
            <w:tcBorders>
              <w:top w:val="single" w:sz="4" w:space="0" w:color="000000"/>
              <w:left w:val="single" w:sz="4" w:space="0" w:color="auto"/>
              <w:bottom w:val="single" w:sz="4" w:space="0" w:color="000000"/>
              <w:right w:val="single" w:sz="4" w:space="0" w:color="auto"/>
            </w:tcBorders>
            <w:shd w:val="clear" w:color="000000" w:fill="FFFFFF"/>
          </w:tcPr>
          <w:p w:rsidR="00E26CEF" w:rsidRPr="002306C8" w:rsidRDefault="00E26CEF" w:rsidP="009C5C80">
            <w:pPr>
              <w:spacing w:after="0" w:line="240" w:lineRule="auto"/>
              <w:rPr>
                <w:rFonts w:ascii="Times New Roman" w:hAnsi="Times New Roman"/>
                <w:color w:val="000000"/>
                <w:sz w:val="24"/>
              </w:rPr>
            </w:pPr>
            <w:r>
              <w:rPr>
                <w:rFonts w:ascii="Times New Roman" w:hAnsi="Times New Roman"/>
                <w:color w:val="000000"/>
                <w:sz w:val="24"/>
              </w:rPr>
              <w:t>27 (25)</w:t>
            </w:r>
          </w:p>
        </w:tc>
        <w:tc>
          <w:tcPr>
            <w:tcW w:w="927" w:type="dxa"/>
            <w:tcBorders>
              <w:top w:val="single" w:sz="4" w:space="0" w:color="000000"/>
              <w:left w:val="single" w:sz="4" w:space="0" w:color="auto"/>
              <w:bottom w:val="single" w:sz="4" w:space="0" w:color="000000"/>
              <w:right w:val="single" w:sz="4" w:space="0" w:color="000000"/>
            </w:tcBorders>
            <w:shd w:val="clear" w:color="000000" w:fill="FFFFFF"/>
          </w:tcPr>
          <w:p w:rsidR="00E26CEF" w:rsidRPr="002306C8" w:rsidRDefault="00E26CEF" w:rsidP="009C5C80">
            <w:pPr>
              <w:spacing w:after="0" w:line="240" w:lineRule="auto"/>
              <w:rPr>
                <w:rFonts w:ascii="Times New Roman" w:hAnsi="Times New Roman"/>
                <w:color w:val="000000"/>
                <w:sz w:val="24"/>
              </w:rPr>
            </w:pPr>
            <w:r>
              <w:rPr>
                <w:rFonts w:ascii="Times New Roman" w:hAnsi="Times New Roman"/>
                <w:color w:val="000000"/>
                <w:sz w:val="24"/>
              </w:rPr>
              <w:t>327 (17,9)</w:t>
            </w:r>
          </w:p>
        </w:tc>
      </w:tr>
      <w:tr w:rsidR="00E26CEF" w:rsidTr="009C5C80">
        <w:trPr>
          <w:trHeight w:val="1"/>
        </w:trPr>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4"/>
              </w:rPr>
              <w:t xml:space="preserve">История </w:t>
            </w: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12(15.1)</w:t>
            </w: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126(11.1)</w:t>
            </w:r>
          </w:p>
        </w:tc>
        <w:tc>
          <w:tcPr>
            <w:tcW w:w="1043" w:type="dxa"/>
            <w:tcBorders>
              <w:top w:val="single" w:sz="4" w:space="0" w:color="000000"/>
              <w:left w:val="single" w:sz="4" w:space="0" w:color="000000"/>
              <w:bottom w:val="single" w:sz="4" w:space="0" w:color="000000"/>
              <w:right w:val="single" w:sz="4" w:space="0" w:color="auto"/>
            </w:tcBorders>
            <w:shd w:val="clear" w:color="000000" w:fill="FFFFFF"/>
          </w:tcPr>
          <w:p w:rsidR="00E26CEF" w:rsidRDefault="00E26CEF" w:rsidP="009C5C80">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p>
        </w:tc>
        <w:tc>
          <w:tcPr>
            <w:tcW w:w="1000" w:type="dxa"/>
            <w:gridSpan w:val="3"/>
            <w:tcBorders>
              <w:top w:val="single" w:sz="4" w:space="0" w:color="000000"/>
              <w:left w:val="single" w:sz="4" w:space="0" w:color="auto"/>
              <w:bottom w:val="single" w:sz="4" w:space="0" w:color="000000"/>
              <w:right w:val="single" w:sz="4" w:space="0" w:color="auto"/>
            </w:tcBorders>
            <w:shd w:val="clear" w:color="000000" w:fill="FFFFFF"/>
          </w:tcPr>
          <w:p w:rsidR="00E26CEF" w:rsidRPr="002306C8" w:rsidRDefault="00E26CEF" w:rsidP="009C5C80">
            <w:pPr>
              <w:spacing w:after="0" w:line="240" w:lineRule="auto"/>
              <w:rPr>
                <w:rFonts w:ascii="Times New Roman" w:hAnsi="Times New Roman"/>
                <w:color w:val="000000"/>
                <w:sz w:val="24"/>
              </w:rPr>
            </w:pPr>
            <w:r>
              <w:rPr>
                <w:rFonts w:ascii="Times New Roman" w:hAnsi="Times New Roman"/>
                <w:color w:val="000000"/>
                <w:sz w:val="24"/>
              </w:rPr>
              <w:t>11 (20,3)</w:t>
            </w:r>
          </w:p>
        </w:tc>
        <w:tc>
          <w:tcPr>
            <w:tcW w:w="927" w:type="dxa"/>
            <w:tcBorders>
              <w:top w:val="single" w:sz="4" w:space="0" w:color="000000"/>
              <w:left w:val="single" w:sz="4" w:space="0" w:color="auto"/>
              <w:bottom w:val="single" w:sz="4" w:space="0" w:color="000000"/>
              <w:right w:val="single" w:sz="4" w:space="0" w:color="000000"/>
            </w:tcBorders>
            <w:shd w:val="clear" w:color="000000" w:fill="FFFFFF"/>
          </w:tcPr>
          <w:p w:rsidR="00E26CEF" w:rsidRPr="002306C8" w:rsidRDefault="00E26CEF" w:rsidP="009C5C80">
            <w:pPr>
              <w:spacing w:after="0" w:line="240" w:lineRule="auto"/>
              <w:rPr>
                <w:rFonts w:ascii="Times New Roman" w:hAnsi="Times New Roman"/>
                <w:color w:val="000000"/>
                <w:sz w:val="24"/>
              </w:rPr>
            </w:pPr>
            <w:r>
              <w:rPr>
                <w:rFonts w:ascii="Times New Roman" w:hAnsi="Times New Roman"/>
                <w:color w:val="000000"/>
                <w:sz w:val="24"/>
              </w:rPr>
              <w:t>164 (15,3)</w:t>
            </w:r>
          </w:p>
        </w:tc>
      </w:tr>
      <w:tr w:rsidR="00E26CEF" w:rsidTr="009C5C80">
        <w:trPr>
          <w:trHeight w:val="1"/>
        </w:trPr>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4"/>
              </w:rPr>
              <w:t>Биология</w:t>
            </w: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1(27)</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16(19.7)</w:t>
            </w: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221(19.8)</w:t>
            </w:r>
          </w:p>
        </w:tc>
        <w:tc>
          <w:tcPr>
            <w:tcW w:w="1043" w:type="dxa"/>
            <w:tcBorders>
              <w:top w:val="single" w:sz="4" w:space="0" w:color="000000"/>
              <w:left w:val="single" w:sz="4" w:space="0" w:color="000000"/>
              <w:bottom w:val="single" w:sz="4" w:space="0" w:color="000000"/>
              <w:right w:val="single" w:sz="4" w:space="0" w:color="auto"/>
            </w:tcBorders>
            <w:shd w:val="clear" w:color="000000" w:fill="FFFFFF"/>
          </w:tcPr>
          <w:p w:rsidR="00E26CEF" w:rsidRDefault="00E26CEF" w:rsidP="009C5C80">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p>
        </w:tc>
        <w:tc>
          <w:tcPr>
            <w:tcW w:w="1000" w:type="dxa"/>
            <w:gridSpan w:val="3"/>
            <w:tcBorders>
              <w:top w:val="single" w:sz="4" w:space="0" w:color="000000"/>
              <w:left w:val="single" w:sz="4" w:space="0" w:color="auto"/>
              <w:bottom w:val="single" w:sz="4" w:space="0" w:color="000000"/>
              <w:right w:val="single" w:sz="4" w:space="0" w:color="auto"/>
            </w:tcBorders>
            <w:shd w:val="clear" w:color="000000" w:fill="FFFFFF"/>
          </w:tcPr>
          <w:p w:rsidR="00E26CEF" w:rsidRPr="002306C8" w:rsidRDefault="00E26CEF" w:rsidP="009C5C80">
            <w:pPr>
              <w:spacing w:after="0" w:line="240" w:lineRule="auto"/>
              <w:rPr>
                <w:rFonts w:ascii="Times New Roman" w:hAnsi="Times New Roman"/>
                <w:color w:val="000000"/>
                <w:sz w:val="24"/>
              </w:rPr>
            </w:pPr>
            <w:r>
              <w:rPr>
                <w:rFonts w:ascii="Times New Roman" w:hAnsi="Times New Roman"/>
                <w:color w:val="000000"/>
                <w:sz w:val="24"/>
              </w:rPr>
              <w:t>17 (20)</w:t>
            </w:r>
          </w:p>
        </w:tc>
        <w:tc>
          <w:tcPr>
            <w:tcW w:w="927" w:type="dxa"/>
            <w:tcBorders>
              <w:top w:val="single" w:sz="4" w:space="0" w:color="000000"/>
              <w:left w:val="single" w:sz="4" w:space="0" w:color="auto"/>
              <w:bottom w:val="single" w:sz="4" w:space="0" w:color="000000"/>
              <w:right w:val="single" w:sz="4" w:space="0" w:color="000000"/>
            </w:tcBorders>
            <w:shd w:val="clear" w:color="000000" w:fill="FFFFFF"/>
          </w:tcPr>
          <w:p w:rsidR="00E26CEF" w:rsidRPr="002306C8" w:rsidRDefault="00E26CEF" w:rsidP="009C5C80">
            <w:pPr>
              <w:spacing w:after="0" w:line="240" w:lineRule="auto"/>
              <w:rPr>
                <w:rFonts w:ascii="Times New Roman" w:hAnsi="Times New Roman"/>
                <w:color w:val="000000"/>
                <w:sz w:val="24"/>
              </w:rPr>
            </w:pPr>
            <w:r>
              <w:rPr>
                <w:rFonts w:ascii="Times New Roman" w:hAnsi="Times New Roman"/>
                <w:color w:val="000000"/>
                <w:sz w:val="24"/>
              </w:rPr>
              <w:t>171 (16,6)</w:t>
            </w:r>
          </w:p>
        </w:tc>
      </w:tr>
      <w:tr w:rsidR="00E26CEF" w:rsidTr="009C5C80">
        <w:trPr>
          <w:trHeight w:val="1"/>
        </w:trPr>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4"/>
              </w:rPr>
              <w:t>География</w:t>
            </w: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0</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w:t>
            </w: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22(40.7)</w:t>
            </w:r>
          </w:p>
        </w:tc>
        <w:tc>
          <w:tcPr>
            <w:tcW w:w="1043" w:type="dxa"/>
            <w:tcBorders>
              <w:top w:val="single" w:sz="4" w:space="0" w:color="000000"/>
              <w:left w:val="single" w:sz="4" w:space="0" w:color="000000"/>
              <w:bottom w:val="single" w:sz="4" w:space="0" w:color="000000"/>
              <w:right w:val="single" w:sz="4" w:space="0" w:color="auto"/>
            </w:tcBorders>
            <w:shd w:val="clear" w:color="000000" w:fill="FFFFFF"/>
          </w:tcPr>
          <w:p w:rsidR="00E26CEF" w:rsidRDefault="00E26CEF" w:rsidP="009C5C80">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p>
        </w:tc>
        <w:tc>
          <w:tcPr>
            <w:tcW w:w="1000" w:type="dxa"/>
            <w:gridSpan w:val="3"/>
            <w:tcBorders>
              <w:top w:val="single" w:sz="4" w:space="0" w:color="000000"/>
              <w:left w:val="single" w:sz="4" w:space="0" w:color="auto"/>
              <w:bottom w:val="single" w:sz="4" w:space="0" w:color="000000"/>
              <w:right w:val="single" w:sz="4" w:space="0" w:color="auto"/>
            </w:tcBorders>
            <w:shd w:val="clear" w:color="000000" w:fill="FFFFFF"/>
          </w:tcPr>
          <w:p w:rsidR="00E26CEF" w:rsidRPr="00323B95" w:rsidRDefault="00E26CEF" w:rsidP="009C5C80">
            <w:pPr>
              <w:spacing w:after="0" w:line="240" w:lineRule="auto"/>
              <w:rPr>
                <w:rFonts w:ascii="Times New Roman" w:hAnsi="Times New Roman"/>
              </w:rPr>
            </w:pPr>
            <w:r>
              <w:rPr>
                <w:rFonts w:ascii="Times New Roman" w:hAnsi="Times New Roman"/>
              </w:rPr>
              <w:t>0</w:t>
            </w:r>
          </w:p>
        </w:tc>
        <w:tc>
          <w:tcPr>
            <w:tcW w:w="927" w:type="dxa"/>
            <w:tcBorders>
              <w:top w:val="single" w:sz="4" w:space="0" w:color="000000"/>
              <w:left w:val="single" w:sz="4" w:space="0" w:color="auto"/>
              <w:bottom w:val="single" w:sz="4" w:space="0" w:color="000000"/>
              <w:right w:val="single" w:sz="4" w:space="0" w:color="000000"/>
            </w:tcBorders>
            <w:shd w:val="clear" w:color="000000" w:fill="FFFFFF"/>
          </w:tcPr>
          <w:p w:rsidR="00E26CEF" w:rsidRPr="00323B95" w:rsidRDefault="00E26CEF" w:rsidP="009C5C80">
            <w:pPr>
              <w:spacing w:after="0" w:line="240" w:lineRule="auto"/>
              <w:rPr>
                <w:rFonts w:ascii="Times New Roman" w:hAnsi="Times New Roman"/>
              </w:rPr>
            </w:pPr>
            <w:r>
              <w:rPr>
                <w:rFonts w:ascii="Times New Roman" w:hAnsi="Times New Roman"/>
              </w:rPr>
              <w:t>15 (27,3)</w:t>
            </w:r>
          </w:p>
        </w:tc>
      </w:tr>
      <w:tr w:rsidR="00E26CEF" w:rsidTr="009C5C80">
        <w:trPr>
          <w:trHeight w:val="1"/>
        </w:trPr>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4"/>
              </w:rPr>
              <w:t>Информатика</w:t>
            </w:r>
          </w:p>
        </w:tc>
        <w:tc>
          <w:tcPr>
            <w:tcW w:w="1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0</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4(15.3)</w:t>
            </w: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52(22.6)</w:t>
            </w:r>
          </w:p>
        </w:tc>
        <w:tc>
          <w:tcPr>
            <w:tcW w:w="1072" w:type="dxa"/>
            <w:gridSpan w:val="2"/>
            <w:tcBorders>
              <w:top w:val="single" w:sz="4" w:space="0" w:color="000000"/>
              <w:left w:val="single" w:sz="4" w:space="0" w:color="000000"/>
              <w:bottom w:val="single" w:sz="4" w:space="0" w:color="000000"/>
              <w:right w:val="single" w:sz="4" w:space="0" w:color="auto"/>
            </w:tcBorders>
            <w:shd w:val="clear" w:color="000000" w:fill="FFFFFF"/>
          </w:tcPr>
          <w:p w:rsidR="00E26CEF" w:rsidRDefault="00E26CEF" w:rsidP="009C5C80">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p>
        </w:tc>
        <w:tc>
          <w:tcPr>
            <w:tcW w:w="943" w:type="dxa"/>
            <w:tcBorders>
              <w:top w:val="single" w:sz="4" w:space="0" w:color="000000"/>
              <w:left w:val="single" w:sz="4" w:space="0" w:color="auto"/>
              <w:bottom w:val="single" w:sz="4" w:space="0" w:color="000000"/>
              <w:right w:val="single" w:sz="4" w:space="0" w:color="auto"/>
            </w:tcBorders>
            <w:shd w:val="clear" w:color="000000" w:fill="FFFFFF"/>
          </w:tcPr>
          <w:p w:rsidR="00E26CEF" w:rsidRPr="00323B95" w:rsidRDefault="00E26CEF" w:rsidP="009C5C80">
            <w:pPr>
              <w:spacing w:after="0" w:line="240" w:lineRule="auto"/>
              <w:rPr>
                <w:rFonts w:ascii="Times New Roman" w:hAnsi="Times New Roman"/>
              </w:rPr>
            </w:pPr>
            <w:r>
              <w:rPr>
                <w:rFonts w:ascii="Times New Roman" w:hAnsi="Times New Roman"/>
              </w:rPr>
              <w:t>2 (16,6)</w:t>
            </w:r>
          </w:p>
        </w:tc>
        <w:tc>
          <w:tcPr>
            <w:tcW w:w="955" w:type="dxa"/>
            <w:gridSpan w:val="2"/>
            <w:tcBorders>
              <w:top w:val="single" w:sz="4" w:space="0" w:color="000000"/>
              <w:left w:val="single" w:sz="4" w:space="0" w:color="auto"/>
              <w:bottom w:val="single" w:sz="4" w:space="0" w:color="000000"/>
              <w:right w:val="single" w:sz="4" w:space="0" w:color="000000"/>
            </w:tcBorders>
            <w:shd w:val="clear" w:color="000000" w:fill="FFFFFF"/>
          </w:tcPr>
          <w:p w:rsidR="00E26CEF" w:rsidRPr="00323B95" w:rsidRDefault="00E26CEF" w:rsidP="009C5C80">
            <w:pPr>
              <w:spacing w:after="0" w:line="240" w:lineRule="auto"/>
              <w:rPr>
                <w:rFonts w:ascii="Times New Roman" w:hAnsi="Times New Roman"/>
              </w:rPr>
            </w:pPr>
            <w:r>
              <w:rPr>
                <w:rFonts w:ascii="Times New Roman" w:hAnsi="Times New Roman"/>
              </w:rPr>
              <w:t>39 (16,8)</w:t>
            </w:r>
          </w:p>
        </w:tc>
      </w:tr>
    </w:tbl>
    <w:p w:rsidR="00E26CEF" w:rsidRDefault="00E26CEF" w:rsidP="00E26CEF">
      <w:pPr>
        <w:spacing w:after="160" w:line="259" w:lineRule="auto"/>
        <w:jc w:val="center"/>
        <w:rPr>
          <w:rFonts w:ascii="Times New Roman" w:eastAsia="Times New Roman" w:hAnsi="Times New Roman" w:cs="Times New Roman"/>
          <w:b/>
          <w:color w:val="000000"/>
          <w:sz w:val="28"/>
        </w:rPr>
      </w:pPr>
    </w:p>
    <w:p w:rsidR="00E26CEF" w:rsidRPr="006A1975" w:rsidRDefault="00E26CEF" w:rsidP="00E26CEF">
      <w:pPr>
        <w:spacing w:after="160" w:line="259" w:lineRule="auto"/>
        <w:jc w:val="center"/>
        <w:rPr>
          <w:rFonts w:ascii="Times New Roman" w:eastAsia="Times New Roman" w:hAnsi="Times New Roman" w:cs="Times New Roman"/>
          <w:b/>
          <w:color w:val="000000"/>
          <w:sz w:val="28"/>
        </w:rPr>
      </w:pPr>
      <w:r>
        <w:rPr>
          <w:rFonts w:ascii="Times New Roman" w:eastAsia="Times New Roman" w:hAnsi="Times New Roman" w:cs="Times New Roman"/>
          <w:b/>
          <w:noProof/>
          <w:color w:val="000000"/>
          <w:sz w:val="28"/>
        </w:rPr>
        <w:lastRenderedPageBreak/>
        <w:drawing>
          <wp:inline distT="0" distB="0" distL="0" distR="0">
            <wp:extent cx="5486400" cy="2181225"/>
            <wp:effectExtent l="19050" t="0" r="19050" b="0"/>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26CEF" w:rsidRDefault="00E26CEF" w:rsidP="00E26CEF">
      <w:pPr>
        <w:tabs>
          <w:tab w:val="left" w:pos="11244"/>
        </w:tabs>
        <w:spacing w:after="160" w:line="259" w:lineRule="auto"/>
        <w:jc w:val="center"/>
        <w:rPr>
          <w:rFonts w:ascii="Times New Roman" w:eastAsia="Times New Roman" w:hAnsi="Times New Roman" w:cs="Times New Roman"/>
          <w:b/>
        </w:rPr>
      </w:pPr>
      <w:r>
        <w:rPr>
          <w:rFonts w:ascii="Times New Roman" w:eastAsia="Times New Roman" w:hAnsi="Times New Roman" w:cs="Times New Roman"/>
          <w:b/>
        </w:rPr>
        <w:t>Итоги успеваемости за 2019-2020 учебный год</w:t>
      </w:r>
    </w:p>
    <w:tbl>
      <w:tblPr>
        <w:tblW w:w="0" w:type="auto"/>
        <w:jc w:val="center"/>
        <w:tblCellMar>
          <w:left w:w="10" w:type="dxa"/>
          <w:right w:w="10" w:type="dxa"/>
        </w:tblCellMar>
        <w:tblLook w:val="0000"/>
      </w:tblPr>
      <w:tblGrid>
        <w:gridCol w:w="3049"/>
        <w:gridCol w:w="1359"/>
        <w:gridCol w:w="1282"/>
        <w:gridCol w:w="842"/>
        <w:gridCol w:w="1668"/>
        <w:gridCol w:w="1371"/>
      </w:tblGrid>
      <w:tr w:rsidR="00E26CEF" w:rsidTr="009C5C80">
        <w:trPr>
          <w:jc w:val="center"/>
        </w:trPr>
        <w:tc>
          <w:tcPr>
            <w:tcW w:w="0" w:type="auto"/>
            <w:vMerge w:val="restart"/>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rPr>
                <w:rFonts w:ascii="Calibri" w:eastAsia="Calibri" w:hAnsi="Calibri" w:cs="Calibri"/>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b/>
                <w:color w:val="000000"/>
              </w:rPr>
              <w:t xml:space="preserve">11 класс </w:t>
            </w:r>
          </w:p>
        </w:tc>
        <w:tc>
          <w:tcPr>
            <w:tcW w:w="0" w:type="auto"/>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160" w:line="259" w:lineRule="auto"/>
            </w:pPr>
            <w:r>
              <w:rPr>
                <w:rFonts w:ascii="Times New Roman" w:eastAsia="Times New Roman" w:hAnsi="Times New Roman" w:cs="Times New Roman"/>
              </w:rPr>
              <w:t>МКОУ СОШ с.п.Псыкод</w:t>
            </w:r>
          </w:p>
        </w:tc>
        <w:tc>
          <w:tcPr>
            <w:tcW w:w="0" w:type="auto"/>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160" w:line="259" w:lineRule="auto"/>
            </w:pPr>
            <w:r>
              <w:rPr>
                <w:rFonts w:ascii="Times New Roman" w:eastAsia="Times New Roman" w:hAnsi="Times New Roman" w:cs="Times New Roman"/>
              </w:rPr>
              <w:t>район</w:t>
            </w:r>
          </w:p>
        </w:tc>
      </w:tr>
      <w:tr w:rsidR="00E26CEF" w:rsidTr="009C5C80">
        <w:trPr>
          <w:jc w:val="center"/>
        </w:trPr>
        <w:tc>
          <w:tcPr>
            <w:tcW w:w="0" w:type="auto"/>
            <w:vMerge/>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rPr>
                <w:rFonts w:ascii="Calibri" w:eastAsia="Calibri" w:hAnsi="Calibri" w:cs="Calibri"/>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b/>
                <w:color w:val="000000"/>
              </w:rPr>
              <w:t xml:space="preserve"> 1полугодие</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b/>
                <w:color w:val="000000"/>
              </w:rPr>
              <w:t>2 полугодие</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b/>
                <w:color w:val="000000"/>
              </w:rPr>
              <w:t>год</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b/>
                <w:color w:val="000000"/>
              </w:rPr>
              <w:t>год</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b/>
                <w:color w:val="000000"/>
              </w:rPr>
              <w:t>год</w:t>
            </w:r>
          </w:p>
        </w:tc>
      </w:tr>
      <w:tr w:rsidR="00E26CEF" w:rsidTr="009C5C80">
        <w:trPr>
          <w:jc w:val="center"/>
        </w:trPr>
        <w:tc>
          <w:tcPr>
            <w:tcW w:w="0" w:type="auto"/>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pPr>
            <w:r>
              <w:rPr>
                <w:rFonts w:ascii="Times New Roman" w:eastAsia="Times New Roman" w:hAnsi="Times New Roman" w:cs="Times New Roman"/>
                <w:color w:val="000000"/>
              </w:rPr>
              <w:t>Количество учащихся на начало полугодия( года)</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12</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12</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12</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290</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rPr>
              <w:t>9350</w:t>
            </w:r>
          </w:p>
        </w:tc>
      </w:tr>
      <w:tr w:rsidR="00E26CEF" w:rsidTr="009C5C80">
        <w:trPr>
          <w:jc w:val="center"/>
        </w:trPr>
        <w:tc>
          <w:tcPr>
            <w:tcW w:w="0" w:type="auto"/>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pPr>
            <w:r>
              <w:rPr>
                <w:rFonts w:ascii="Times New Roman" w:eastAsia="Times New Roman" w:hAnsi="Times New Roman" w:cs="Times New Roman"/>
                <w:color w:val="000000"/>
              </w:rPr>
              <w:t>Количество учащихся на конец полугодия(года)</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12</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11</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11</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289</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rPr>
              <w:t>9376</w:t>
            </w:r>
          </w:p>
        </w:tc>
      </w:tr>
      <w:tr w:rsidR="00E26CEF" w:rsidTr="009C5C80">
        <w:trPr>
          <w:jc w:val="center"/>
        </w:trPr>
        <w:tc>
          <w:tcPr>
            <w:tcW w:w="0" w:type="auto"/>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pPr>
            <w:r>
              <w:rPr>
                <w:rFonts w:ascii="Times New Roman" w:eastAsia="Times New Roman" w:hAnsi="Times New Roman" w:cs="Times New Roman"/>
                <w:color w:val="000000"/>
              </w:rPr>
              <w:t>Закончили 1 полугодие  на «5»</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4(36%)</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4(36%)</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4(36%)</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39(15,9%)</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rPr>
              <w:t>1252(13%)</w:t>
            </w:r>
          </w:p>
        </w:tc>
      </w:tr>
      <w:tr w:rsidR="00E26CEF" w:rsidTr="009C5C80">
        <w:trPr>
          <w:jc w:val="center"/>
        </w:trPr>
        <w:tc>
          <w:tcPr>
            <w:tcW w:w="0" w:type="auto"/>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pPr>
            <w:r>
              <w:rPr>
                <w:rFonts w:ascii="Times New Roman" w:eastAsia="Times New Roman" w:hAnsi="Times New Roman" w:cs="Times New Roman"/>
                <w:color w:val="000000"/>
              </w:rPr>
              <w:t>Закончили 1 полугодие  на «4» и «5»</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5(45%)</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7(63%)</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7(63%)</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81(33,06%)</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rPr>
              <w:t>2928(31,2%)</w:t>
            </w:r>
          </w:p>
        </w:tc>
      </w:tr>
      <w:tr w:rsidR="00E26CEF" w:rsidTr="009C5C80">
        <w:trPr>
          <w:jc w:val="center"/>
        </w:trPr>
        <w:tc>
          <w:tcPr>
            <w:tcW w:w="0" w:type="auto"/>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pPr>
            <w:r>
              <w:rPr>
                <w:rFonts w:ascii="Times New Roman" w:eastAsia="Times New Roman" w:hAnsi="Times New Roman" w:cs="Times New Roman"/>
                <w:color w:val="000000"/>
              </w:rPr>
              <w:t>с одной «3»</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0</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0</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0</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13(5,3)</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rPr>
              <w:t>440(4,6%)</w:t>
            </w:r>
          </w:p>
        </w:tc>
      </w:tr>
      <w:tr w:rsidR="00E26CEF" w:rsidTr="009C5C80">
        <w:trPr>
          <w:jc w:val="center"/>
        </w:trPr>
        <w:tc>
          <w:tcPr>
            <w:tcW w:w="0" w:type="auto"/>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pPr>
            <w:r>
              <w:rPr>
                <w:rFonts w:ascii="Times New Roman" w:eastAsia="Times New Roman" w:hAnsi="Times New Roman" w:cs="Times New Roman"/>
                <w:color w:val="000000"/>
              </w:rPr>
              <w:t>Неуспевающие учащиеся</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1</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0</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0</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1</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rPr>
              <w:t>7</w:t>
            </w:r>
          </w:p>
        </w:tc>
      </w:tr>
      <w:tr w:rsidR="00E26CEF" w:rsidTr="009C5C80">
        <w:trPr>
          <w:jc w:val="center"/>
        </w:trPr>
        <w:tc>
          <w:tcPr>
            <w:tcW w:w="0" w:type="auto"/>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pPr>
            <w:r>
              <w:rPr>
                <w:rFonts w:ascii="Times New Roman" w:eastAsia="Times New Roman" w:hAnsi="Times New Roman" w:cs="Times New Roman"/>
                <w:color w:val="000000"/>
              </w:rPr>
              <w:t>Успеваемость (%)</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100</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100</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100</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98</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rPr>
              <w:t>99,9</w:t>
            </w:r>
          </w:p>
        </w:tc>
      </w:tr>
      <w:tr w:rsidR="00E26CEF" w:rsidTr="009C5C80">
        <w:trPr>
          <w:jc w:val="center"/>
        </w:trPr>
        <w:tc>
          <w:tcPr>
            <w:tcW w:w="0" w:type="auto"/>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pPr>
            <w:r>
              <w:rPr>
                <w:rFonts w:ascii="Times New Roman" w:eastAsia="Times New Roman" w:hAnsi="Times New Roman" w:cs="Times New Roman"/>
                <w:color w:val="000000"/>
              </w:rPr>
              <w:t>Качество знаний (%)</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81</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100</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100</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48,7</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rPr>
              <w:t>35</w:t>
            </w:r>
          </w:p>
        </w:tc>
      </w:tr>
      <w:tr w:rsidR="00E26CEF" w:rsidTr="009C5C80">
        <w:trPr>
          <w:jc w:val="center"/>
        </w:trPr>
        <w:tc>
          <w:tcPr>
            <w:tcW w:w="0" w:type="auto"/>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pPr>
            <w:r>
              <w:rPr>
                <w:rFonts w:ascii="Times New Roman" w:eastAsia="Times New Roman" w:hAnsi="Times New Roman" w:cs="Times New Roman"/>
                <w:color w:val="000000"/>
              </w:rPr>
              <w:t>Неуспеваемость (%)</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0</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0</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0</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2,03</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rPr>
              <w:t>0,07</w:t>
            </w:r>
          </w:p>
        </w:tc>
      </w:tr>
      <w:tr w:rsidR="00E26CEF" w:rsidTr="009C5C80">
        <w:trPr>
          <w:jc w:val="center"/>
        </w:trPr>
        <w:tc>
          <w:tcPr>
            <w:tcW w:w="0" w:type="auto"/>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pPr>
            <w:r>
              <w:rPr>
                <w:rFonts w:ascii="Times New Roman" w:eastAsia="Times New Roman" w:hAnsi="Times New Roman" w:cs="Times New Roman"/>
                <w:color w:val="000000"/>
              </w:rPr>
              <w:t>Не успевают по 3 и более предметов</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1</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0</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0</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1</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rPr>
              <w:t>1</w:t>
            </w:r>
          </w:p>
        </w:tc>
      </w:tr>
      <w:tr w:rsidR="00E26CEF" w:rsidTr="009C5C80">
        <w:trPr>
          <w:jc w:val="center"/>
        </w:trPr>
        <w:tc>
          <w:tcPr>
            <w:tcW w:w="0" w:type="auto"/>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pPr>
            <w:r>
              <w:rPr>
                <w:rFonts w:ascii="Times New Roman" w:eastAsia="Times New Roman" w:hAnsi="Times New Roman" w:cs="Times New Roman"/>
                <w:color w:val="000000"/>
              </w:rPr>
              <w:t>Количество выбывших учащихся</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0</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0</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0</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3</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rPr>
              <w:t>127</w:t>
            </w:r>
          </w:p>
        </w:tc>
      </w:tr>
      <w:tr w:rsidR="00E26CEF" w:rsidTr="009C5C80">
        <w:trPr>
          <w:jc w:val="center"/>
        </w:trPr>
        <w:tc>
          <w:tcPr>
            <w:tcW w:w="0" w:type="auto"/>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pPr>
            <w:r>
              <w:rPr>
                <w:rFonts w:ascii="Times New Roman" w:eastAsia="Times New Roman" w:hAnsi="Times New Roman" w:cs="Times New Roman"/>
                <w:color w:val="000000"/>
              </w:rPr>
              <w:t>Количество прибывших учащихся</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0</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0</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0</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6</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rPr>
              <w:t>153</w:t>
            </w:r>
          </w:p>
        </w:tc>
      </w:tr>
      <w:tr w:rsidR="00E26CEF" w:rsidTr="009C5C80">
        <w:trPr>
          <w:jc w:val="center"/>
        </w:trPr>
        <w:tc>
          <w:tcPr>
            <w:tcW w:w="0" w:type="auto"/>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pPr>
            <w:r>
              <w:rPr>
                <w:rFonts w:ascii="Times New Roman" w:eastAsia="Times New Roman" w:hAnsi="Times New Roman" w:cs="Times New Roman"/>
                <w:color w:val="000000"/>
              </w:rPr>
              <w:t>Количество отчисленных учащихся</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0</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0</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0</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0</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rPr>
              <w:t>0</w:t>
            </w:r>
          </w:p>
        </w:tc>
      </w:tr>
      <w:tr w:rsidR="00E26CEF" w:rsidTr="009C5C80">
        <w:trPr>
          <w:jc w:val="center"/>
        </w:trPr>
        <w:tc>
          <w:tcPr>
            <w:tcW w:w="0" w:type="auto"/>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pPr>
            <w:r>
              <w:rPr>
                <w:rFonts w:ascii="Times New Roman" w:eastAsia="Times New Roman" w:hAnsi="Times New Roman" w:cs="Times New Roman"/>
                <w:color w:val="000000"/>
              </w:rPr>
              <w:t xml:space="preserve">Всего пропущенных уроков </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270</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402</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672</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5437</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rPr>
              <w:t>320607</w:t>
            </w:r>
          </w:p>
        </w:tc>
      </w:tr>
      <w:tr w:rsidR="00E26CEF" w:rsidTr="009C5C80">
        <w:trPr>
          <w:jc w:val="center"/>
        </w:trPr>
        <w:tc>
          <w:tcPr>
            <w:tcW w:w="0" w:type="auto"/>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pPr>
            <w:r>
              <w:rPr>
                <w:rFonts w:ascii="Times New Roman" w:eastAsia="Times New Roman" w:hAnsi="Times New Roman" w:cs="Times New Roman"/>
                <w:color w:val="000000"/>
              </w:rPr>
              <w:t>Количество пропущенных уроков без уважительной причины</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117</w:t>
            </w:r>
          </w:p>
        </w:tc>
        <w:tc>
          <w:tcPr>
            <w:tcW w:w="0" w:type="auto"/>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rPr>
              <w:t>27479</w:t>
            </w:r>
          </w:p>
        </w:tc>
      </w:tr>
    </w:tbl>
    <w:p w:rsidR="00E26CEF" w:rsidRPr="0086589E" w:rsidRDefault="00E26CEF" w:rsidP="00E26CEF">
      <w:pPr>
        <w:spacing w:after="160" w:line="259" w:lineRule="auto"/>
        <w:rPr>
          <w:rFonts w:ascii="Times New Roman" w:eastAsia="Times New Roman" w:hAnsi="Times New Roman" w:cs="Times New Roman"/>
          <w:b/>
          <w:sz w:val="28"/>
        </w:rPr>
      </w:pPr>
      <w:r>
        <w:rPr>
          <w:rFonts w:ascii="Times New Roman" w:eastAsia="Times New Roman" w:hAnsi="Times New Roman" w:cs="Times New Roman"/>
          <w:b/>
          <w:noProof/>
          <w:sz w:val="28"/>
        </w:rPr>
        <w:lastRenderedPageBreak/>
        <w:drawing>
          <wp:inline distT="0" distB="0" distL="0" distR="0">
            <wp:extent cx="5810250" cy="2085975"/>
            <wp:effectExtent l="19050" t="0" r="19050" b="0"/>
            <wp:docPr id="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26CEF" w:rsidRDefault="00E26CEF" w:rsidP="00E26CEF">
      <w:pPr>
        <w:spacing w:after="0" w:line="259"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Мониторинг количества медалистов</w:t>
      </w:r>
    </w:p>
    <w:p w:rsidR="00E26CEF" w:rsidRDefault="00E26CEF" w:rsidP="00E26CEF">
      <w:pPr>
        <w:spacing w:after="0" w:line="259" w:lineRule="auto"/>
        <w:jc w:val="center"/>
        <w:rPr>
          <w:rFonts w:ascii="Times New Roman" w:eastAsia="Times New Roman" w:hAnsi="Times New Roman" w:cs="Times New Roman"/>
          <w:sz w:val="24"/>
        </w:rPr>
      </w:pPr>
    </w:p>
    <w:tbl>
      <w:tblPr>
        <w:tblW w:w="8003" w:type="dxa"/>
        <w:tblInd w:w="98" w:type="dxa"/>
        <w:tblCellMar>
          <w:left w:w="10" w:type="dxa"/>
          <w:right w:w="10" w:type="dxa"/>
        </w:tblCellMar>
        <w:tblLook w:val="0000"/>
      </w:tblPr>
      <w:tblGrid>
        <w:gridCol w:w="529"/>
        <w:gridCol w:w="2316"/>
        <w:gridCol w:w="1418"/>
        <w:gridCol w:w="1701"/>
        <w:gridCol w:w="2039"/>
      </w:tblGrid>
      <w:tr w:rsidR="00E26CEF" w:rsidTr="009C5C80">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59" w:lineRule="auto"/>
              <w:jc w:val="center"/>
            </w:pPr>
            <w:r>
              <w:rPr>
                <w:rFonts w:ascii="Segoe UI Symbol" w:eastAsia="Segoe UI Symbol" w:hAnsi="Segoe UI Symbol" w:cs="Segoe UI Symbol"/>
                <w:sz w:val="24"/>
              </w:rPr>
              <w:t>№</w:t>
            </w:r>
          </w:p>
        </w:tc>
        <w:tc>
          <w:tcPr>
            <w:tcW w:w="2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59" w:lineRule="auto"/>
              <w:jc w:val="center"/>
            </w:pPr>
            <w:r>
              <w:rPr>
                <w:rFonts w:ascii="Times New Roman" w:eastAsia="Times New Roman" w:hAnsi="Times New Roman" w:cs="Times New Roman"/>
                <w:sz w:val="24"/>
              </w:rPr>
              <w:t>ОУ</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59" w:lineRule="auto"/>
              <w:jc w:val="center"/>
            </w:pPr>
            <w:r>
              <w:rPr>
                <w:rFonts w:ascii="Times New Roman" w:eastAsia="Times New Roman" w:hAnsi="Times New Roman" w:cs="Times New Roman"/>
                <w:sz w:val="24"/>
              </w:rPr>
              <w:t>2019(%)</w:t>
            </w:r>
          </w:p>
        </w:tc>
        <w:tc>
          <w:tcPr>
            <w:tcW w:w="1701"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E26CEF" w:rsidRDefault="00E26CEF" w:rsidP="009C5C80">
            <w:pPr>
              <w:spacing w:after="0" w:line="259" w:lineRule="auto"/>
              <w:jc w:val="center"/>
            </w:pPr>
            <w:r>
              <w:rPr>
                <w:rFonts w:ascii="Times New Roman" w:eastAsia="Times New Roman" w:hAnsi="Times New Roman" w:cs="Times New Roman"/>
                <w:sz w:val="24"/>
              </w:rPr>
              <w:t>2020(%)</w:t>
            </w:r>
          </w:p>
        </w:tc>
        <w:tc>
          <w:tcPr>
            <w:tcW w:w="2039" w:type="dxa"/>
            <w:tcBorders>
              <w:top w:val="single" w:sz="4" w:space="0" w:color="000000"/>
              <w:left w:val="single" w:sz="4" w:space="0" w:color="auto"/>
              <w:bottom w:val="single" w:sz="4" w:space="0" w:color="000000"/>
              <w:right w:val="single" w:sz="4" w:space="0" w:color="000000"/>
            </w:tcBorders>
            <w:shd w:val="clear" w:color="000000" w:fill="FFFFFF"/>
          </w:tcPr>
          <w:p w:rsidR="00E26CEF" w:rsidRDefault="00E26CEF" w:rsidP="009C5C80">
            <w:pPr>
              <w:spacing w:after="0" w:line="259" w:lineRule="auto"/>
              <w:jc w:val="center"/>
            </w:pPr>
            <w:r>
              <w:t>2021</w:t>
            </w:r>
          </w:p>
        </w:tc>
      </w:tr>
      <w:tr w:rsidR="00E26CEF" w:rsidTr="009C5C80">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numPr>
                <w:ilvl w:val="0"/>
                <w:numId w:val="18"/>
              </w:numPr>
              <w:spacing w:after="0" w:line="240" w:lineRule="auto"/>
              <w:ind w:left="785" w:hanging="715"/>
              <w:jc w:val="center"/>
              <w:rPr>
                <w:rFonts w:ascii="Calibri" w:eastAsia="Calibri" w:hAnsi="Calibri" w:cs="Calibri"/>
              </w:rPr>
            </w:pPr>
          </w:p>
        </w:tc>
        <w:tc>
          <w:tcPr>
            <w:tcW w:w="2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59" w:lineRule="auto"/>
            </w:pPr>
            <w:r>
              <w:rPr>
                <w:rFonts w:ascii="Times New Roman" w:eastAsia="Times New Roman" w:hAnsi="Times New Roman" w:cs="Times New Roman"/>
              </w:rPr>
              <w:t xml:space="preserve">МКОУ СОШ </w:t>
            </w:r>
            <w:r>
              <w:rPr>
                <w:rFonts w:ascii="Arial" w:eastAsia="Segoe UI Symbol" w:hAnsi="Arial" w:cs="Arial"/>
                <w:sz w:val="24"/>
              </w:rPr>
              <w:t>с.п.Псыкод</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26CEF" w:rsidRDefault="00E26CEF" w:rsidP="009C5C80">
            <w:pPr>
              <w:spacing w:after="0" w:line="259" w:lineRule="auto"/>
              <w:jc w:val="center"/>
            </w:pPr>
            <w:r>
              <w:t>-</w:t>
            </w:r>
          </w:p>
        </w:tc>
        <w:tc>
          <w:tcPr>
            <w:tcW w:w="1701" w:type="dxa"/>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tcPr>
          <w:p w:rsidR="00E26CEF" w:rsidRDefault="00E26CEF" w:rsidP="009C5C80">
            <w:pPr>
              <w:spacing w:after="0" w:line="259" w:lineRule="auto"/>
              <w:jc w:val="center"/>
            </w:pPr>
            <w:r>
              <w:t>4(36,36%)</w:t>
            </w:r>
          </w:p>
        </w:tc>
        <w:tc>
          <w:tcPr>
            <w:tcW w:w="2039" w:type="dxa"/>
            <w:tcBorders>
              <w:top w:val="single" w:sz="4" w:space="0" w:color="000000"/>
              <w:left w:val="single" w:sz="4" w:space="0" w:color="auto"/>
              <w:bottom w:val="single" w:sz="4" w:space="0" w:color="000000"/>
              <w:right w:val="single" w:sz="4" w:space="0" w:color="000000"/>
            </w:tcBorders>
            <w:shd w:val="clear" w:color="auto" w:fill="FFFFFF"/>
          </w:tcPr>
          <w:p w:rsidR="00E26CEF" w:rsidRDefault="00E26CEF" w:rsidP="009C5C80">
            <w:pPr>
              <w:spacing w:after="0" w:line="259" w:lineRule="auto"/>
              <w:jc w:val="center"/>
            </w:pPr>
            <w:r>
              <w:t>-</w:t>
            </w:r>
          </w:p>
        </w:tc>
      </w:tr>
      <w:tr w:rsidR="00E26CEF" w:rsidTr="009C5C80">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59" w:lineRule="auto"/>
              <w:ind w:left="360"/>
              <w:jc w:val="center"/>
              <w:rPr>
                <w:rFonts w:ascii="Calibri" w:eastAsia="Calibri" w:hAnsi="Calibri" w:cs="Calibri"/>
              </w:rPr>
            </w:pPr>
          </w:p>
        </w:tc>
        <w:tc>
          <w:tcPr>
            <w:tcW w:w="2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59" w:lineRule="auto"/>
              <w:jc w:val="center"/>
            </w:pPr>
            <w:r>
              <w:rPr>
                <w:rFonts w:ascii="Times New Roman" w:eastAsia="Times New Roman" w:hAnsi="Times New Roman" w:cs="Times New Roman"/>
                <w:sz w:val="24"/>
              </w:rPr>
              <w:t>Урванский район</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59" w:lineRule="auto"/>
              <w:jc w:val="center"/>
            </w:pPr>
            <w:r>
              <w:rPr>
                <w:rFonts w:ascii="Times New Roman" w:eastAsia="Times New Roman" w:hAnsi="Times New Roman" w:cs="Times New Roman"/>
                <w:sz w:val="24"/>
              </w:rPr>
              <w:t>38/11,1%</w:t>
            </w:r>
          </w:p>
        </w:tc>
        <w:tc>
          <w:tcPr>
            <w:tcW w:w="1701"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E26CEF" w:rsidRDefault="00E26CEF" w:rsidP="009C5C80">
            <w:pPr>
              <w:spacing w:after="0" w:line="259" w:lineRule="auto"/>
              <w:jc w:val="center"/>
            </w:pPr>
            <w:r>
              <w:rPr>
                <w:rFonts w:ascii="Times New Roman" w:eastAsia="Times New Roman" w:hAnsi="Times New Roman" w:cs="Times New Roman"/>
                <w:sz w:val="24"/>
              </w:rPr>
              <w:t>93 /27.6%</w:t>
            </w:r>
          </w:p>
        </w:tc>
        <w:tc>
          <w:tcPr>
            <w:tcW w:w="2039" w:type="dxa"/>
            <w:tcBorders>
              <w:top w:val="single" w:sz="4" w:space="0" w:color="000000"/>
              <w:left w:val="single" w:sz="4" w:space="0" w:color="auto"/>
              <w:bottom w:val="single" w:sz="4" w:space="0" w:color="000000"/>
              <w:right w:val="single" w:sz="4" w:space="0" w:color="000000"/>
            </w:tcBorders>
            <w:shd w:val="clear" w:color="000000" w:fill="FFFFFF"/>
          </w:tcPr>
          <w:p w:rsidR="00E26CEF" w:rsidRDefault="00E26CEF" w:rsidP="009C5C80">
            <w:pPr>
              <w:spacing w:after="0" w:line="259" w:lineRule="auto"/>
              <w:jc w:val="center"/>
            </w:pPr>
            <w:r>
              <w:t>72/20,4</w:t>
            </w:r>
          </w:p>
        </w:tc>
      </w:tr>
    </w:tbl>
    <w:p w:rsidR="00E26CEF" w:rsidRDefault="00E26CEF" w:rsidP="00E26CEF">
      <w:pPr>
        <w:spacing w:after="160" w:line="259" w:lineRule="auto"/>
        <w:rPr>
          <w:rFonts w:ascii="Times New Roman" w:eastAsia="Times New Roman" w:hAnsi="Times New Roman" w:cs="Times New Roman"/>
          <w:sz w:val="24"/>
        </w:rPr>
      </w:pPr>
    </w:p>
    <w:p w:rsidR="00E26CEF" w:rsidRDefault="00E26CEF" w:rsidP="00E26CEF">
      <w:pPr>
        <w:spacing w:after="160" w:line="259" w:lineRule="auto"/>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extent cx="5829300" cy="2514600"/>
            <wp:effectExtent l="19050" t="0" r="19050" b="0"/>
            <wp:docPr id="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26CEF" w:rsidRDefault="00E26CEF" w:rsidP="00E26CEF">
      <w:pPr>
        <w:spacing w:after="160" w:line="259" w:lineRule="auto"/>
        <w:rPr>
          <w:rFonts w:ascii="Times New Roman" w:eastAsia="Times New Roman" w:hAnsi="Times New Roman" w:cs="Times New Roman"/>
          <w:sz w:val="24"/>
        </w:rPr>
      </w:pPr>
    </w:p>
    <w:p w:rsidR="00E26CEF" w:rsidRDefault="00E26CEF" w:rsidP="00E26CEF">
      <w:pPr>
        <w:spacing w:after="160" w:line="259" w:lineRule="auto"/>
        <w:rPr>
          <w:rFonts w:ascii="Times New Roman" w:eastAsia="Times New Roman" w:hAnsi="Times New Roman" w:cs="Times New Roman"/>
          <w:b/>
          <w:sz w:val="24"/>
        </w:rPr>
      </w:pPr>
      <w:r>
        <w:rPr>
          <w:rFonts w:ascii="Times New Roman" w:eastAsia="Times New Roman" w:hAnsi="Times New Roman" w:cs="Times New Roman"/>
          <w:b/>
          <w:sz w:val="24"/>
        </w:rPr>
        <w:t>Результаты ЕГЭ   выпускников 11 классов, получивших аттестаты особого образца и медали «За особые успехи в учении»</w:t>
      </w:r>
    </w:p>
    <w:tbl>
      <w:tblPr>
        <w:tblW w:w="0" w:type="auto"/>
        <w:jc w:val="center"/>
        <w:tblCellMar>
          <w:left w:w="10" w:type="dxa"/>
          <w:right w:w="10" w:type="dxa"/>
        </w:tblCellMar>
        <w:tblLook w:val="0000"/>
      </w:tblPr>
      <w:tblGrid>
        <w:gridCol w:w="693"/>
        <w:gridCol w:w="1042"/>
        <w:gridCol w:w="586"/>
        <w:gridCol w:w="461"/>
        <w:gridCol w:w="461"/>
        <w:gridCol w:w="527"/>
        <w:gridCol w:w="412"/>
        <w:gridCol w:w="636"/>
        <w:gridCol w:w="584"/>
        <w:gridCol w:w="761"/>
        <w:gridCol w:w="430"/>
        <w:gridCol w:w="739"/>
        <w:gridCol w:w="607"/>
        <w:gridCol w:w="550"/>
        <w:gridCol w:w="1082"/>
      </w:tblGrid>
      <w:tr w:rsidR="00E26CEF" w:rsidTr="009C5C80">
        <w:trPr>
          <w:jc w:val="center"/>
        </w:trPr>
        <w:tc>
          <w:tcPr>
            <w:tcW w:w="6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rPr>
                <w:rFonts w:ascii="Times New Roman" w:eastAsia="Times New Roman" w:hAnsi="Times New Roman" w:cs="Times New Roman"/>
              </w:rPr>
              <w:t xml:space="preserve">2018 год </w:t>
            </w:r>
          </w:p>
        </w:tc>
        <w:tc>
          <w:tcPr>
            <w:tcW w:w="25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rPr>
                <w:rFonts w:ascii="Calibri" w:eastAsia="Calibri" w:hAnsi="Calibri" w:cs="Calibri"/>
              </w:rPr>
            </w:pPr>
            <w:r>
              <w:rPr>
                <w:rFonts w:ascii="Arial" w:eastAsia="Segoe UI Symbol" w:hAnsi="Arial" w:cs="Arial"/>
                <w:sz w:val="24"/>
              </w:rPr>
              <w:t>МКОУ СОШ с.п.Псыкод</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Русск.</w:t>
            </w:r>
          </w:p>
          <w:p w:rsidR="00E26CEF" w:rsidRDefault="00E26CEF" w:rsidP="009C5C80">
            <w:pPr>
              <w:spacing w:after="0" w:line="240" w:lineRule="auto"/>
              <w:jc w:val="center"/>
            </w:pPr>
            <w:r>
              <w:rPr>
                <w:rFonts w:ascii="Times New Roman" w:eastAsia="Times New Roman" w:hAnsi="Times New Roman" w:cs="Times New Roman"/>
              </w:rPr>
              <w:t>яз.</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Мат</w:t>
            </w:r>
          </w:p>
          <w:p w:rsidR="00E26CEF" w:rsidRDefault="00E26CEF" w:rsidP="009C5C80">
            <w:pPr>
              <w:spacing w:after="0" w:line="240" w:lineRule="auto"/>
              <w:jc w:val="center"/>
            </w:pPr>
            <w:r>
              <w:rPr>
                <w:rFonts w:ascii="Times New Roman" w:eastAsia="Times New Roman" w:hAnsi="Times New Roman" w:cs="Times New Roman"/>
              </w:rPr>
              <w:t>Б</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rPr>
                <w:rFonts w:ascii="Times New Roman" w:eastAsia="Times New Roman" w:hAnsi="Times New Roman" w:cs="Times New Roman"/>
              </w:rPr>
              <w:t>Мат П</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rPr>
                <w:rFonts w:ascii="Times New Roman" w:eastAsia="Times New Roman" w:hAnsi="Times New Roman" w:cs="Times New Roman"/>
              </w:rPr>
              <w:t>Общ.</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rPr>
                <w:rFonts w:ascii="Times New Roman" w:eastAsia="Times New Roman" w:hAnsi="Times New Roman" w:cs="Times New Roman"/>
              </w:rPr>
              <w:t>ист</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rPr>
                <w:rFonts w:ascii="Times New Roman" w:eastAsia="Times New Roman" w:hAnsi="Times New Roman" w:cs="Times New Roman"/>
              </w:rPr>
              <w:t>физика</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rPr>
                <w:rFonts w:ascii="Times New Roman" w:eastAsia="Times New Roman" w:hAnsi="Times New Roman" w:cs="Times New Roman"/>
              </w:rPr>
              <w:t>химия</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rPr>
                <w:rFonts w:ascii="Times New Roman" w:eastAsia="Times New Roman" w:hAnsi="Times New Roman" w:cs="Times New Roman"/>
              </w:rPr>
              <w:t>биология</w:t>
            </w:r>
          </w:p>
        </w:tc>
        <w:tc>
          <w:tcPr>
            <w:tcW w:w="5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rPr>
                <w:rFonts w:ascii="Times New Roman" w:eastAsia="Times New Roman" w:hAnsi="Times New Roman" w:cs="Times New Roman"/>
              </w:rPr>
              <w:t>Ли-ра</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rPr>
                <w:rFonts w:ascii="Times New Roman" w:eastAsia="Times New Roman" w:hAnsi="Times New Roman" w:cs="Times New Roman"/>
              </w:rPr>
              <w:t>Информ.</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rPr>
                <w:rFonts w:ascii="Times New Roman" w:eastAsia="Times New Roman" w:hAnsi="Times New Roman" w:cs="Times New Roman"/>
              </w:rPr>
              <w:t>Геогф.</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Англ.</w:t>
            </w:r>
          </w:p>
          <w:p w:rsidR="00E26CEF" w:rsidRDefault="00E26CEF" w:rsidP="009C5C80">
            <w:pPr>
              <w:spacing w:after="0" w:line="240" w:lineRule="auto"/>
              <w:jc w:val="center"/>
            </w:pPr>
            <w:r>
              <w:rPr>
                <w:rFonts w:ascii="Times New Roman" w:eastAsia="Times New Roman" w:hAnsi="Times New Roman" w:cs="Times New Roman"/>
              </w:rPr>
              <w:t>яз</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0" w:line="240" w:lineRule="auto"/>
            </w:pPr>
            <w:r>
              <w:rPr>
                <w:rFonts w:ascii="Times New Roman" w:eastAsia="Times New Roman" w:hAnsi="Times New Roman" w:cs="Times New Roman"/>
              </w:rPr>
              <w:t xml:space="preserve">ПОСТУПИЛИ </w:t>
            </w:r>
          </w:p>
        </w:tc>
      </w:tr>
      <w:tr w:rsidR="00E26CEF" w:rsidTr="009C5C80">
        <w:trPr>
          <w:jc w:val="center"/>
        </w:trPr>
        <w:tc>
          <w:tcPr>
            <w:tcW w:w="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rPr>
                <w:rFonts w:ascii="Calibri" w:eastAsia="Calibri" w:hAnsi="Calibri" w:cs="Calibri"/>
              </w:rPr>
            </w:pPr>
          </w:p>
        </w:tc>
        <w:tc>
          <w:tcPr>
            <w:tcW w:w="25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pPr>
          </w:p>
        </w:tc>
        <w:tc>
          <w:tcPr>
            <w:tcW w:w="8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t>67,3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t>12,3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t>45</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t>52</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8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5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7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0" w:line="240" w:lineRule="auto"/>
            </w:pPr>
            <w:r>
              <w:t>2</w:t>
            </w:r>
          </w:p>
        </w:tc>
      </w:tr>
      <w:tr w:rsidR="00E26CEF" w:rsidTr="009C5C80">
        <w:trPr>
          <w:jc w:val="center"/>
        </w:trPr>
        <w:tc>
          <w:tcPr>
            <w:tcW w:w="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rPr>
                <w:rFonts w:ascii="Calibri" w:eastAsia="Calibri" w:hAnsi="Calibri" w:cs="Calibri"/>
              </w:rPr>
            </w:pPr>
          </w:p>
        </w:tc>
        <w:tc>
          <w:tcPr>
            <w:tcW w:w="25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pPr>
          </w:p>
        </w:tc>
        <w:tc>
          <w:tcPr>
            <w:tcW w:w="8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6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6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8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5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7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0" w:line="240" w:lineRule="auto"/>
            </w:pPr>
          </w:p>
        </w:tc>
      </w:tr>
      <w:tr w:rsidR="00E26CEF" w:rsidTr="009C5C80">
        <w:trPr>
          <w:jc w:val="center"/>
        </w:trPr>
        <w:tc>
          <w:tcPr>
            <w:tcW w:w="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rPr>
                <w:rFonts w:ascii="Calibri" w:eastAsia="Calibri" w:hAnsi="Calibri" w:cs="Calibri"/>
              </w:rPr>
            </w:pPr>
          </w:p>
        </w:tc>
        <w:tc>
          <w:tcPr>
            <w:tcW w:w="25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pPr>
          </w:p>
        </w:tc>
        <w:tc>
          <w:tcPr>
            <w:tcW w:w="8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6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6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8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5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7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0" w:line="240" w:lineRule="auto"/>
            </w:pPr>
          </w:p>
        </w:tc>
      </w:tr>
      <w:tr w:rsidR="00E26CEF" w:rsidTr="009C5C80">
        <w:trPr>
          <w:jc w:val="center"/>
        </w:trPr>
        <w:tc>
          <w:tcPr>
            <w:tcW w:w="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rPr>
                <w:rFonts w:ascii="Calibri" w:eastAsia="Calibri" w:hAnsi="Calibri" w:cs="Calibri"/>
              </w:rPr>
            </w:pPr>
          </w:p>
        </w:tc>
        <w:tc>
          <w:tcPr>
            <w:tcW w:w="25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rPr>
                <w:rFonts w:ascii="Calibri" w:eastAsia="Calibri" w:hAnsi="Calibri" w:cs="Calibri"/>
              </w:rPr>
            </w:pPr>
          </w:p>
        </w:tc>
        <w:tc>
          <w:tcPr>
            <w:tcW w:w="8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rPr>
                <w:rFonts w:ascii="Calibri" w:eastAsia="Calibri" w:hAnsi="Calibri" w:cs="Calibri"/>
              </w:rPr>
            </w:pPr>
          </w:p>
        </w:tc>
        <w:tc>
          <w:tcPr>
            <w:tcW w:w="6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rPr>
                <w:rFonts w:ascii="Calibri" w:eastAsia="Calibri" w:hAnsi="Calibri" w:cs="Calibri"/>
              </w:rPr>
            </w:pPr>
          </w:p>
        </w:tc>
        <w:tc>
          <w:tcPr>
            <w:tcW w:w="6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rPr>
                <w:rFonts w:ascii="Calibri" w:eastAsia="Calibri" w:hAnsi="Calibri" w:cs="Calibri"/>
              </w:rPr>
            </w:pP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rPr>
                <w:rFonts w:ascii="Calibri" w:eastAsia="Calibri" w:hAnsi="Calibri" w:cs="Calibri"/>
              </w:rPr>
            </w:pPr>
          </w:p>
        </w:tc>
        <w:tc>
          <w:tcPr>
            <w:tcW w:w="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rPr>
                <w:rFonts w:ascii="Calibri" w:eastAsia="Calibri" w:hAnsi="Calibri" w:cs="Calibri"/>
              </w:rPr>
            </w:pPr>
          </w:p>
        </w:tc>
        <w:tc>
          <w:tcPr>
            <w:tcW w:w="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rPr>
                <w:rFonts w:ascii="Calibri" w:eastAsia="Calibri" w:hAnsi="Calibri" w:cs="Calibri"/>
              </w:rPr>
            </w:pPr>
          </w:p>
        </w:tc>
        <w:tc>
          <w:tcPr>
            <w:tcW w:w="8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rPr>
                <w:rFonts w:ascii="Calibri" w:eastAsia="Calibri" w:hAnsi="Calibri" w:cs="Calibri"/>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rPr>
                <w:rFonts w:ascii="Calibri" w:eastAsia="Calibri" w:hAnsi="Calibri" w:cs="Calibri"/>
              </w:rPr>
            </w:pPr>
          </w:p>
        </w:tc>
        <w:tc>
          <w:tcPr>
            <w:tcW w:w="5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rPr>
                <w:rFonts w:ascii="Calibri" w:eastAsia="Calibri" w:hAnsi="Calibri" w:cs="Calibri"/>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rPr>
                <w:rFonts w:ascii="Calibri" w:eastAsia="Calibri" w:hAnsi="Calibri" w:cs="Calibri"/>
              </w:rPr>
            </w:pPr>
          </w:p>
        </w:tc>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rPr>
                <w:rFonts w:ascii="Calibri" w:eastAsia="Calibri" w:hAnsi="Calibri" w:cs="Calibri"/>
              </w:rPr>
            </w:pPr>
          </w:p>
        </w:tc>
        <w:tc>
          <w:tcPr>
            <w:tcW w:w="7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rPr>
                <w:rFonts w:ascii="Calibri" w:eastAsia="Calibri" w:hAnsi="Calibri" w:cs="Calibri"/>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0" w:line="240" w:lineRule="auto"/>
              <w:rPr>
                <w:rFonts w:ascii="Calibri" w:eastAsia="Calibri" w:hAnsi="Calibri" w:cs="Calibri"/>
              </w:rPr>
            </w:pPr>
          </w:p>
        </w:tc>
      </w:tr>
      <w:tr w:rsidR="00E26CEF" w:rsidTr="009C5C80">
        <w:trPr>
          <w:jc w:val="center"/>
        </w:trPr>
        <w:tc>
          <w:tcPr>
            <w:tcW w:w="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rPr>
                <w:rFonts w:ascii="Calibri" w:eastAsia="Calibri" w:hAnsi="Calibri" w:cs="Calibri"/>
              </w:rPr>
            </w:pPr>
          </w:p>
        </w:tc>
        <w:tc>
          <w:tcPr>
            <w:tcW w:w="25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pPr>
          </w:p>
        </w:tc>
        <w:tc>
          <w:tcPr>
            <w:tcW w:w="8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6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6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8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5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7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0" w:line="240" w:lineRule="auto"/>
            </w:pPr>
          </w:p>
        </w:tc>
      </w:tr>
      <w:tr w:rsidR="00E26CEF" w:rsidTr="009C5C80">
        <w:trPr>
          <w:jc w:val="center"/>
        </w:trPr>
        <w:tc>
          <w:tcPr>
            <w:tcW w:w="656" w:type="dxa"/>
            <w:vMerge w:val="restart"/>
            <w:tcBorders>
              <w:top w:val="single" w:sz="4" w:space="0" w:color="000000"/>
              <w:left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rPr>
                <w:rFonts w:ascii="Times New Roman" w:eastAsia="Times New Roman" w:hAnsi="Times New Roman" w:cs="Times New Roman"/>
              </w:rPr>
              <w:t>2019</w:t>
            </w:r>
          </w:p>
        </w:tc>
        <w:tc>
          <w:tcPr>
            <w:tcW w:w="25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pPr>
            <w:r>
              <w:rPr>
                <w:rFonts w:ascii="Times New Roman" w:eastAsia="Times New Roman" w:hAnsi="Times New Roman" w:cs="Times New Roman"/>
              </w:rPr>
              <w:t>Претендентов -3</w:t>
            </w:r>
          </w:p>
        </w:tc>
        <w:tc>
          <w:tcPr>
            <w:tcW w:w="11131"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rPr>
                <w:rFonts w:ascii="Times New Roman" w:eastAsia="Times New Roman" w:hAnsi="Times New Roman" w:cs="Times New Roman"/>
              </w:rPr>
              <w:t>Получили-2( по результатам сдачи ЕГЭ)</w:t>
            </w:r>
          </w:p>
        </w:tc>
      </w:tr>
      <w:tr w:rsidR="00E26CEF" w:rsidTr="009C5C80">
        <w:trPr>
          <w:jc w:val="center"/>
        </w:trPr>
        <w:tc>
          <w:tcPr>
            <w:tcW w:w="656" w:type="dxa"/>
            <w:vMerge/>
            <w:tcBorders>
              <w:left w:val="single" w:sz="4" w:space="0" w:color="000000"/>
              <w:bottom w:val="single" w:sz="4" w:space="0" w:color="auto"/>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25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160" w:line="259" w:lineRule="auto"/>
            </w:pPr>
          </w:p>
        </w:tc>
        <w:tc>
          <w:tcPr>
            <w:tcW w:w="8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160" w:line="259" w:lineRule="auto"/>
            </w:pPr>
            <w: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160" w:line="259" w:lineRule="auto"/>
            </w:pPr>
            <w: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160" w:line="259" w:lineRule="auto"/>
            </w:pPr>
            <w:r>
              <w:t>-</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160" w:line="259" w:lineRule="auto"/>
            </w:pPr>
            <w:r>
              <w:t>-</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160" w:line="259" w:lineRule="auto"/>
            </w:pPr>
            <w:r>
              <w:t>-</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160" w:line="259" w:lineRule="auto"/>
            </w:pPr>
            <w:r>
              <w:t>-</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160" w:line="259" w:lineRule="auto"/>
            </w:pPr>
            <w:r>
              <w:t>-</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160" w:line="259" w:lineRule="auto"/>
            </w:pPr>
            <w:r>
              <w:t>-</w:t>
            </w:r>
          </w:p>
        </w:tc>
        <w:tc>
          <w:tcPr>
            <w:tcW w:w="5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160" w:line="259" w:lineRule="auto"/>
            </w:pPr>
            <w:r>
              <w:t>-</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160" w:line="259" w:lineRule="auto"/>
            </w:pPr>
            <w:r>
              <w:t>-</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160" w:line="259" w:lineRule="auto"/>
            </w:pPr>
            <w: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160" w:line="259" w:lineRule="auto"/>
            </w:pPr>
            <w:r>
              <w:t>-</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160" w:line="259" w:lineRule="auto"/>
            </w:pPr>
            <w:r>
              <w:t>-</w:t>
            </w:r>
          </w:p>
        </w:tc>
      </w:tr>
      <w:tr w:rsidR="00E26CEF" w:rsidTr="009C5C80">
        <w:trPr>
          <w:jc w:val="center"/>
        </w:trPr>
        <w:tc>
          <w:tcPr>
            <w:tcW w:w="656" w:type="dxa"/>
            <w:tcBorders>
              <w:left w:val="single" w:sz="4" w:space="0" w:color="000000"/>
              <w:bottom w:val="single" w:sz="4" w:space="0" w:color="auto"/>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p>
        </w:tc>
        <w:tc>
          <w:tcPr>
            <w:tcW w:w="25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pPr>
            <w:r>
              <w:rPr>
                <w:rFonts w:ascii="Times New Roman" w:eastAsia="Times New Roman" w:hAnsi="Times New Roman" w:cs="Times New Roman"/>
              </w:rPr>
              <w:t>Претендентов -4</w:t>
            </w:r>
          </w:p>
        </w:tc>
        <w:tc>
          <w:tcPr>
            <w:tcW w:w="11131"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rPr>
                <w:rFonts w:ascii="Times New Roman" w:eastAsia="Times New Roman" w:hAnsi="Times New Roman" w:cs="Times New Roman"/>
              </w:rPr>
              <w:t>Получили-0 ( по результатам сдачи ЕГЭ)</w:t>
            </w:r>
          </w:p>
        </w:tc>
      </w:tr>
      <w:tr w:rsidR="00E26CEF" w:rsidTr="009C5C80">
        <w:trPr>
          <w:jc w:val="center"/>
        </w:trPr>
        <w:tc>
          <w:tcPr>
            <w:tcW w:w="656" w:type="dxa"/>
            <w:vMerge w:val="restart"/>
            <w:tcBorders>
              <w:top w:val="single" w:sz="4" w:space="0" w:color="auto"/>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2020 год</w:t>
            </w:r>
          </w:p>
        </w:tc>
        <w:tc>
          <w:tcPr>
            <w:tcW w:w="25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160" w:line="259" w:lineRule="auto"/>
            </w:pPr>
          </w:p>
        </w:tc>
        <w:tc>
          <w:tcPr>
            <w:tcW w:w="8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160" w:line="259" w:lineRule="auto"/>
            </w:pPr>
          </w:p>
        </w:tc>
        <w:tc>
          <w:tcPr>
            <w:tcW w:w="6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160" w:line="259" w:lineRule="auto"/>
            </w:pPr>
          </w:p>
        </w:tc>
        <w:tc>
          <w:tcPr>
            <w:tcW w:w="6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160" w:line="259" w:lineRule="auto"/>
            </w:pP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160" w:line="259" w:lineRule="auto"/>
            </w:pPr>
          </w:p>
        </w:tc>
        <w:tc>
          <w:tcPr>
            <w:tcW w:w="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160" w:line="259" w:lineRule="auto"/>
            </w:pPr>
          </w:p>
        </w:tc>
        <w:tc>
          <w:tcPr>
            <w:tcW w:w="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160" w:line="259" w:lineRule="auto"/>
            </w:pPr>
          </w:p>
        </w:tc>
        <w:tc>
          <w:tcPr>
            <w:tcW w:w="8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160" w:line="259" w:lineRule="auto"/>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160" w:line="259" w:lineRule="auto"/>
            </w:pPr>
          </w:p>
        </w:tc>
        <w:tc>
          <w:tcPr>
            <w:tcW w:w="5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160" w:line="259" w:lineRule="auto"/>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160" w:line="259" w:lineRule="auto"/>
            </w:pPr>
          </w:p>
        </w:tc>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160" w:line="259" w:lineRule="auto"/>
            </w:pPr>
          </w:p>
        </w:tc>
        <w:tc>
          <w:tcPr>
            <w:tcW w:w="7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160" w:line="259" w:lineRule="auto"/>
            </w:pP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160" w:line="259" w:lineRule="auto"/>
            </w:pPr>
          </w:p>
        </w:tc>
      </w:tr>
      <w:tr w:rsidR="00E26CEF" w:rsidTr="009C5C80">
        <w:trPr>
          <w:jc w:val="center"/>
        </w:trPr>
        <w:tc>
          <w:tcPr>
            <w:tcW w:w="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rPr>
                <w:rFonts w:ascii="Calibri" w:eastAsia="Calibri" w:hAnsi="Calibri" w:cs="Calibri"/>
              </w:rPr>
            </w:pPr>
          </w:p>
        </w:tc>
        <w:tc>
          <w:tcPr>
            <w:tcW w:w="25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160" w:line="259" w:lineRule="auto"/>
            </w:pPr>
          </w:p>
        </w:tc>
        <w:tc>
          <w:tcPr>
            <w:tcW w:w="8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t>75,3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t>53,3</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t>-</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t>-</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t>57</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t>33</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t>27</w:t>
            </w:r>
          </w:p>
        </w:tc>
        <w:tc>
          <w:tcPr>
            <w:tcW w:w="5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t>-</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t>-</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t>-</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0" w:line="240" w:lineRule="auto"/>
            </w:pPr>
            <w:r>
              <w:t>3</w:t>
            </w:r>
          </w:p>
        </w:tc>
      </w:tr>
      <w:tr w:rsidR="00E26CEF" w:rsidTr="009C5C80">
        <w:trPr>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rPr>
                <w:rFonts w:ascii="Calibri" w:eastAsia="Calibri" w:hAnsi="Calibri" w:cs="Calibri"/>
              </w:rPr>
            </w:pPr>
            <w:r>
              <w:rPr>
                <w:rFonts w:ascii="Calibri" w:eastAsia="Calibri" w:hAnsi="Calibri" w:cs="Calibri"/>
              </w:rPr>
              <w:t>2021год</w:t>
            </w:r>
          </w:p>
        </w:tc>
        <w:tc>
          <w:tcPr>
            <w:tcW w:w="25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160" w:line="259" w:lineRule="auto"/>
            </w:pPr>
          </w:p>
        </w:tc>
        <w:tc>
          <w:tcPr>
            <w:tcW w:w="8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t>-</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t>-</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t>-</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t>-</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t>-</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t>-</w:t>
            </w:r>
          </w:p>
        </w:tc>
        <w:tc>
          <w:tcPr>
            <w:tcW w:w="5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t>-</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t>-</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0" w:line="240" w:lineRule="auto"/>
              <w:jc w:val="center"/>
            </w:pPr>
            <w:r>
              <w:t>-</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0" w:line="240" w:lineRule="auto"/>
            </w:pPr>
            <w:r>
              <w:t>-</w:t>
            </w:r>
          </w:p>
        </w:tc>
      </w:tr>
    </w:tbl>
    <w:p w:rsidR="00E26CEF" w:rsidRDefault="00E26CEF" w:rsidP="00E26CEF">
      <w:pPr>
        <w:spacing w:after="0" w:line="259" w:lineRule="auto"/>
        <w:rPr>
          <w:rFonts w:ascii="Times New Roman" w:eastAsia="Times New Roman" w:hAnsi="Times New Roman" w:cs="Times New Roman"/>
          <w:b/>
        </w:rPr>
      </w:pPr>
    </w:p>
    <w:p w:rsidR="00E26CEF" w:rsidRDefault="00E26CEF" w:rsidP="00E26CEF">
      <w:pPr>
        <w:spacing w:after="160" w:line="259" w:lineRule="auto"/>
        <w:jc w:val="center"/>
        <w:rPr>
          <w:rFonts w:ascii="Times New Roman" w:eastAsia="Times New Roman" w:hAnsi="Times New Roman" w:cs="Times New Roman"/>
          <w:sz w:val="28"/>
        </w:rPr>
      </w:pPr>
    </w:p>
    <w:p w:rsidR="00E26CEF" w:rsidRPr="000F0E31" w:rsidRDefault="00E26CEF" w:rsidP="00E26CEF">
      <w:pPr>
        <w:spacing w:after="160" w:line="259" w:lineRule="auto"/>
        <w:jc w:val="center"/>
        <w:rPr>
          <w:rFonts w:ascii="Times New Roman" w:eastAsia="Times New Roman" w:hAnsi="Times New Roman" w:cs="Times New Roman"/>
          <w:b/>
          <w:sz w:val="28"/>
        </w:rPr>
      </w:pPr>
      <w:r w:rsidRPr="000F0E31">
        <w:rPr>
          <w:rFonts w:ascii="Times New Roman" w:eastAsia="Times New Roman" w:hAnsi="Times New Roman" w:cs="Times New Roman"/>
          <w:b/>
          <w:sz w:val="28"/>
        </w:rPr>
        <w:t>Результаты ОГЭ</w:t>
      </w:r>
    </w:p>
    <w:tbl>
      <w:tblPr>
        <w:tblW w:w="0" w:type="auto"/>
        <w:jc w:val="center"/>
        <w:tblCellMar>
          <w:left w:w="10" w:type="dxa"/>
          <w:right w:w="10" w:type="dxa"/>
        </w:tblCellMar>
        <w:tblLook w:val="0000"/>
      </w:tblPr>
      <w:tblGrid>
        <w:gridCol w:w="1811"/>
        <w:gridCol w:w="1295"/>
        <w:gridCol w:w="1135"/>
        <w:gridCol w:w="1295"/>
        <w:gridCol w:w="1135"/>
        <w:gridCol w:w="764"/>
        <w:gridCol w:w="1099"/>
        <w:gridCol w:w="939"/>
      </w:tblGrid>
      <w:tr w:rsidR="00E26CEF" w:rsidRPr="000F0E31" w:rsidTr="009C5C80">
        <w:trPr>
          <w:jc w:val="center"/>
        </w:trPr>
        <w:tc>
          <w:tcPr>
            <w:tcW w:w="2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Pr="000F0E31" w:rsidRDefault="00E26CEF" w:rsidP="009C5C80">
            <w:pPr>
              <w:spacing w:after="0" w:line="240" w:lineRule="auto"/>
              <w:rPr>
                <w:rFonts w:ascii="Calibri" w:eastAsia="Calibri" w:hAnsi="Calibri" w:cs="Calibri"/>
                <w:b/>
              </w:rPr>
            </w:pPr>
            <w:r w:rsidRPr="000F0E31">
              <w:rPr>
                <w:rFonts w:ascii="Times New Roman" w:eastAsia="Times New Roman" w:hAnsi="Times New Roman" w:cs="Times New Roman"/>
                <w:b/>
              </w:rPr>
              <w:t xml:space="preserve">МКОУ СОШ </w:t>
            </w:r>
            <w:r w:rsidRPr="000F0E31">
              <w:rPr>
                <w:rFonts w:ascii="Arial" w:eastAsia="Segoe UI Symbol" w:hAnsi="Arial" w:cs="Arial"/>
                <w:b/>
                <w:sz w:val="24"/>
              </w:rPr>
              <w:t>с.п.Псыкод</w:t>
            </w:r>
          </w:p>
        </w:tc>
        <w:tc>
          <w:tcPr>
            <w:tcW w:w="30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Pr="000F0E31" w:rsidRDefault="00E26CEF" w:rsidP="009C5C80">
            <w:pPr>
              <w:spacing w:after="0" w:line="240" w:lineRule="auto"/>
              <w:jc w:val="center"/>
              <w:rPr>
                <w:b/>
              </w:rPr>
            </w:pPr>
            <w:r w:rsidRPr="000F0E31">
              <w:rPr>
                <w:rFonts w:ascii="Times New Roman" w:eastAsia="Times New Roman" w:hAnsi="Times New Roman" w:cs="Times New Roman"/>
                <w:b/>
                <w:sz w:val="28"/>
              </w:rPr>
              <w:t>2018</w:t>
            </w:r>
          </w:p>
        </w:tc>
        <w:tc>
          <w:tcPr>
            <w:tcW w:w="29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Pr="000F0E31" w:rsidRDefault="00E26CEF" w:rsidP="009C5C80">
            <w:pPr>
              <w:spacing w:after="0" w:line="240" w:lineRule="auto"/>
              <w:jc w:val="center"/>
              <w:rPr>
                <w:b/>
              </w:rPr>
            </w:pPr>
            <w:r w:rsidRPr="000F0E31">
              <w:rPr>
                <w:rFonts w:ascii="Times New Roman" w:eastAsia="Times New Roman" w:hAnsi="Times New Roman" w:cs="Times New Roman"/>
                <w:b/>
                <w:sz w:val="28"/>
              </w:rPr>
              <w:t>2019</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Pr>
          <w:p w:rsidR="00E26CEF" w:rsidRPr="000F0E31" w:rsidRDefault="00E26CEF" w:rsidP="009C5C80">
            <w:pPr>
              <w:spacing w:after="0" w:line="240" w:lineRule="auto"/>
              <w:jc w:val="center"/>
              <w:rPr>
                <w:rFonts w:ascii="Times New Roman" w:eastAsia="Times New Roman" w:hAnsi="Times New Roman" w:cs="Times New Roman"/>
                <w:b/>
                <w:sz w:val="28"/>
              </w:rPr>
            </w:pPr>
            <w:r w:rsidRPr="000F0E31">
              <w:rPr>
                <w:rFonts w:ascii="Times New Roman" w:eastAsia="Times New Roman" w:hAnsi="Times New Roman" w:cs="Times New Roman"/>
                <w:b/>
                <w:sz w:val="28"/>
              </w:rPr>
              <w:t>2020</w:t>
            </w:r>
          </w:p>
        </w:tc>
        <w:tc>
          <w:tcPr>
            <w:tcW w:w="329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26CEF" w:rsidRPr="000F0E31" w:rsidRDefault="00E26CEF" w:rsidP="009C5C80">
            <w:pPr>
              <w:spacing w:after="0" w:line="240" w:lineRule="auto"/>
              <w:jc w:val="center"/>
              <w:rPr>
                <w:rFonts w:ascii="Times New Roman" w:eastAsia="Times New Roman" w:hAnsi="Times New Roman" w:cs="Times New Roman"/>
                <w:b/>
                <w:sz w:val="28"/>
              </w:rPr>
            </w:pPr>
            <w:r w:rsidRPr="000F0E31">
              <w:rPr>
                <w:rFonts w:ascii="Times New Roman" w:eastAsia="Times New Roman" w:hAnsi="Times New Roman" w:cs="Times New Roman"/>
                <w:b/>
                <w:sz w:val="28"/>
              </w:rPr>
              <w:t>2021</w:t>
            </w:r>
          </w:p>
        </w:tc>
      </w:tr>
      <w:tr w:rsidR="00E26CEF" w:rsidTr="009C5C80">
        <w:trPr>
          <w:trHeight w:val="1"/>
          <w:jc w:val="center"/>
        </w:trPr>
        <w:tc>
          <w:tcPr>
            <w:tcW w:w="2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rPr>
                <w:rFonts w:ascii="Calibri" w:eastAsia="Calibri" w:hAnsi="Calibri" w:cs="Calibri"/>
              </w:rPr>
            </w:pPr>
          </w:p>
        </w:tc>
        <w:tc>
          <w:tcPr>
            <w:tcW w:w="1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8"/>
              </w:rPr>
              <w:t>участников</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8"/>
              </w:rPr>
              <w:t>ср.оценка</w:t>
            </w:r>
          </w:p>
        </w:tc>
        <w:tc>
          <w:tcPr>
            <w:tcW w:w="1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8"/>
              </w:rPr>
              <w:t>участников</w:t>
            </w: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8"/>
              </w:rPr>
              <w:t>ср.оценка</w:t>
            </w:r>
          </w:p>
        </w:tc>
        <w:tc>
          <w:tcPr>
            <w:tcW w:w="1299" w:type="dxa"/>
            <w:vMerge w:val="restart"/>
            <w:tcBorders>
              <w:top w:val="single" w:sz="4" w:space="0" w:color="000000"/>
              <w:left w:val="single" w:sz="4" w:space="0" w:color="000000"/>
              <w:right w:val="single" w:sz="4" w:space="0" w:color="000000"/>
            </w:tcBorders>
            <w:shd w:val="clear" w:color="000000" w:fill="FFFFFF"/>
          </w:tcPr>
          <w:p w:rsidR="00E26CEF" w:rsidRDefault="00E26CEF" w:rsidP="009C5C80">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Не сдавали ОГЭ</w:t>
            </w:r>
          </w:p>
        </w:tc>
        <w:tc>
          <w:tcPr>
            <w:tcW w:w="1657" w:type="dxa"/>
            <w:tcBorders>
              <w:top w:val="single" w:sz="4" w:space="0" w:color="000000"/>
              <w:left w:val="single" w:sz="4" w:space="0" w:color="000000"/>
              <w:bottom w:val="single" w:sz="4" w:space="0" w:color="000000"/>
              <w:right w:val="single" w:sz="4" w:space="0" w:color="auto"/>
            </w:tcBorders>
            <w:shd w:val="clear" w:color="000000" w:fill="FFFFFF"/>
          </w:tcPr>
          <w:p w:rsidR="00E26CEF" w:rsidRDefault="00E26CEF" w:rsidP="009C5C80">
            <w:pPr>
              <w:spacing w:after="0" w:line="240" w:lineRule="auto"/>
            </w:pPr>
            <w:r>
              <w:rPr>
                <w:rFonts w:ascii="Times New Roman" w:eastAsia="Times New Roman" w:hAnsi="Times New Roman" w:cs="Times New Roman"/>
                <w:sz w:val="28"/>
              </w:rPr>
              <w:t>участников</w:t>
            </w:r>
          </w:p>
        </w:tc>
        <w:tc>
          <w:tcPr>
            <w:tcW w:w="1637" w:type="dxa"/>
            <w:tcBorders>
              <w:top w:val="single" w:sz="4" w:space="0" w:color="000000"/>
              <w:left w:val="single" w:sz="4" w:space="0" w:color="auto"/>
              <w:bottom w:val="single" w:sz="4" w:space="0" w:color="000000"/>
              <w:right w:val="single" w:sz="4" w:space="0" w:color="000000"/>
            </w:tcBorders>
            <w:shd w:val="clear" w:color="000000" w:fill="FFFFFF"/>
          </w:tcPr>
          <w:p w:rsidR="00E26CEF" w:rsidRDefault="00E26CEF" w:rsidP="009C5C80">
            <w:pPr>
              <w:spacing w:after="0" w:line="240" w:lineRule="auto"/>
            </w:pPr>
            <w:r>
              <w:rPr>
                <w:rFonts w:ascii="Times New Roman" w:eastAsia="Times New Roman" w:hAnsi="Times New Roman" w:cs="Times New Roman"/>
                <w:sz w:val="28"/>
              </w:rPr>
              <w:t>ср.оценка</w:t>
            </w:r>
          </w:p>
        </w:tc>
      </w:tr>
      <w:tr w:rsidR="00E26CEF" w:rsidTr="009C5C80">
        <w:trPr>
          <w:trHeight w:val="1"/>
          <w:jc w:val="center"/>
        </w:trPr>
        <w:tc>
          <w:tcPr>
            <w:tcW w:w="2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8"/>
              </w:rPr>
              <w:t>Математика</w:t>
            </w:r>
          </w:p>
        </w:tc>
        <w:tc>
          <w:tcPr>
            <w:tcW w:w="1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30</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3,8</w:t>
            </w:r>
          </w:p>
        </w:tc>
        <w:tc>
          <w:tcPr>
            <w:tcW w:w="1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26</w:t>
            </w: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3,7</w:t>
            </w:r>
          </w:p>
        </w:tc>
        <w:tc>
          <w:tcPr>
            <w:tcW w:w="1299" w:type="dxa"/>
            <w:vMerge/>
            <w:tcBorders>
              <w:left w:val="single" w:sz="4" w:space="0" w:color="000000"/>
              <w:right w:val="single" w:sz="4" w:space="0" w:color="000000"/>
            </w:tcBorders>
            <w:shd w:val="clear" w:color="000000" w:fill="FFFFFF"/>
          </w:tcPr>
          <w:p w:rsidR="00E26CEF" w:rsidRDefault="00E26CEF" w:rsidP="009C5C80">
            <w:pPr>
              <w:spacing w:after="0" w:line="240" w:lineRule="auto"/>
            </w:pPr>
          </w:p>
        </w:tc>
        <w:tc>
          <w:tcPr>
            <w:tcW w:w="1657" w:type="dxa"/>
            <w:tcBorders>
              <w:top w:val="single" w:sz="4" w:space="0" w:color="000000"/>
              <w:left w:val="single" w:sz="4" w:space="0" w:color="000000"/>
              <w:bottom w:val="single" w:sz="4" w:space="0" w:color="000000"/>
              <w:right w:val="single" w:sz="4" w:space="0" w:color="auto"/>
            </w:tcBorders>
            <w:shd w:val="clear" w:color="000000" w:fill="FFFFFF"/>
          </w:tcPr>
          <w:p w:rsidR="00E26CEF" w:rsidRDefault="00E26CEF" w:rsidP="009C5C80">
            <w:pPr>
              <w:spacing w:after="0" w:line="240" w:lineRule="auto"/>
            </w:pPr>
            <w:r>
              <w:t>13</w:t>
            </w:r>
          </w:p>
        </w:tc>
        <w:tc>
          <w:tcPr>
            <w:tcW w:w="1637" w:type="dxa"/>
            <w:tcBorders>
              <w:top w:val="single" w:sz="4" w:space="0" w:color="000000"/>
              <w:left w:val="single" w:sz="4" w:space="0" w:color="auto"/>
              <w:bottom w:val="single" w:sz="4" w:space="0" w:color="000000"/>
              <w:right w:val="single" w:sz="4" w:space="0" w:color="000000"/>
            </w:tcBorders>
            <w:shd w:val="clear" w:color="000000" w:fill="FFFFFF"/>
          </w:tcPr>
          <w:p w:rsidR="00E26CEF" w:rsidRDefault="00E26CEF" w:rsidP="009C5C80">
            <w:pPr>
              <w:spacing w:after="0" w:line="240" w:lineRule="auto"/>
            </w:pPr>
            <w:r>
              <w:t>3,4</w:t>
            </w:r>
          </w:p>
        </w:tc>
      </w:tr>
      <w:tr w:rsidR="00E26CEF" w:rsidTr="009C5C80">
        <w:trPr>
          <w:trHeight w:val="1"/>
          <w:jc w:val="center"/>
        </w:trPr>
        <w:tc>
          <w:tcPr>
            <w:tcW w:w="2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8"/>
              </w:rPr>
              <w:t>Русский язык</w:t>
            </w:r>
          </w:p>
        </w:tc>
        <w:tc>
          <w:tcPr>
            <w:tcW w:w="1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30</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3,2</w:t>
            </w:r>
          </w:p>
        </w:tc>
        <w:tc>
          <w:tcPr>
            <w:tcW w:w="1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26</w:t>
            </w: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3,4</w:t>
            </w:r>
          </w:p>
        </w:tc>
        <w:tc>
          <w:tcPr>
            <w:tcW w:w="1299" w:type="dxa"/>
            <w:vMerge/>
            <w:tcBorders>
              <w:left w:val="single" w:sz="4" w:space="0" w:color="000000"/>
              <w:right w:val="single" w:sz="4" w:space="0" w:color="000000"/>
            </w:tcBorders>
            <w:shd w:val="clear" w:color="000000" w:fill="FFFFFF"/>
          </w:tcPr>
          <w:p w:rsidR="00E26CEF" w:rsidRDefault="00E26CEF" w:rsidP="009C5C80">
            <w:pPr>
              <w:spacing w:after="0" w:line="240" w:lineRule="auto"/>
            </w:pPr>
          </w:p>
        </w:tc>
        <w:tc>
          <w:tcPr>
            <w:tcW w:w="1657" w:type="dxa"/>
            <w:tcBorders>
              <w:top w:val="single" w:sz="4" w:space="0" w:color="000000"/>
              <w:left w:val="single" w:sz="4" w:space="0" w:color="000000"/>
              <w:bottom w:val="single" w:sz="4" w:space="0" w:color="000000"/>
              <w:right w:val="single" w:sz="4" w:space="0" w:color="auto"/>
            </w:tcBorders>
            <w:shd w:val="clear" w:color="000000" w:fill="FFFFFF"/>
          </w:tcPr>
          <w:p w:rsidR="00E26CEF" w:rsidRDefault="00E26CEF" w:rsidP="009C5C80">
            <w:pPr>
              <w:spacing w:after="0" w:line="240" w:lineRule="auto"/>
            </w:pPr>
            <w:r>
              <w:t>13</w:t>
            </w:r>
          </w:p>
        </w:tc>
        <w:tc>
          <w:tcPr>
            <w:tcW w:w="1637" w:type="dxa"/>
            <w:tcBorders>
              <w:top w:val="single" w:sz="4" w:space="0" w:color="000000"/>
              <w:left w:val="single" w:sz="4" w:space="0" w:color="auto"/>
              <w:bottom w:val="single" w:sz="4" w:space="0" w:color="000000"/>
              <w:right w:val="single" w:sz="4" w:space="0" w:color="000000"/>
            </w:tcBorders>
            <w:shd w:val="clear" w:color="000000" w:fill="FFFFFF"/>
          </w:tcPr>
          <w:p w:rsidR="00E26CEF" w:rsidRDefault="00E26CEF" w:rsidP="009C5C80">
            <w:pPr>
              <w:spacing w:after="0" w:line="240" w:lineRule="auto"/>
            </w:pPr>
            <w:r>
              <w:t>4,07</w:t>
            </w:r>
          </w:p>
        </w:tc>
      </w:tr>
      <w:tr w:rsidR="00E26CEF" w:rsidTr="009C5C80">
        <w:trPr>
          <w:trHeight w:val="1"/>
          <w:jc w:val="center"/>
        </w:trPr>
        <w:tc>
          <w:tcPr>
            <w:tcW w:w="2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8"/>
              </w:rPr>
              <w:t>Обществознание</w:t>
            </w:r>
          </w:p>
        </w:tc>
        <w:tc>
          <w:tcPr>
            <w:tcW w:w="1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16</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3,7</w:t>
            </w:r>
          </w:p>
        </w:tc>
        <w:tc>
          <w:tcPr>
            <w:tcW w:w="1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3</w:t>
            </w: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3,3</w:t>
            </w:r>
          </w:p>
        </w:tc>
        <w:tc>
          <w:tcPr>
            <w:tcW w:w="1299" w:type="dxa"/>
            <w:vMerge/>
            <w:tcBorders>
              <w:left w:val="single" w:sz="4" w:space="0" w:color="000000"/>
              <w:right w:val="single" w:sz="4" w:space="0" w:color="000000"/>
            </w:tcBorders>
            <w:shd w:val="clear" w:color="000000" w:fill="FFFFFF"/>
          </w:tcPr>
          <w:p w:rsidR="00E26CEF" w:rsidRDefault="00E26CEF" w:rsidP="009C5C80">
            <w:pPr>
              <w:spacing w:after="0" w:line="240" w:lineRule="auto"/>
            </w:pPr>
          </w:p>
        </w:tc>
        <w:tc>
          <w:tcPr>
            <w:tcW w:w="1657" w:type="dxa"/>
            <w:tcBorders>
              <w:top w:val="single" w:sz="4" w:space="0" w:color="000000"/>
              <w:left w:val="single" w:sz="4" w:space="0" w:color="000000"/>
              <w:bottom w:val="single" w:sz="4" w:space="0" w:color="000000"/>
              <w:right w:val="single" w:sz="4" w:space="0" w:color="auto"/>
            </w:tcBorders>
            <w:shd w:val="clear" w:color="000000" w:fill="FFFFFF"/>
          </w:tcPr>
          <w:p w:rsidR="00E26CEF" w:rsidRDefault="00E26CEF" w:rsidP="009C5C80">
            <w:pPr>
              <w:spacing w:after="0" w:line="240" w:lineRule="auto"/>
            </w:pPr>
          </w:p>
        </w:tc>
        <w:tc>
          <w:tcPr>
            <w:tcW w:w="1637" w:type="dxa"/>
            <w:tcBorders>
              <w:top w:val="single" w:sz="4" w:space="0" w:color="000000"/>
              <w:left w:val="single" w:sz="4" w:space="0" w:color="auto"/>
              <w:bottom w:val="single" w:sz="4" w:space="0" w:color="000000"/>
              <w:right w:val="single" w:sz="4" w:space="0" w:color="000000"/>
            </w:tcBorders>
            <w:shd w:val="clear" w:color="000000" w:fill="FFFFFF"/>
          </w:tcPr>
          <w:p w:rsidR="00E26CEF" w:rsidRDefault="00E26CEF" w:rsidP="009C5C80">
            <w:pPr>
              <w:spacing w:after="0" w:line="240" w:lineRule="auto"/>
            </w:pPr>
          </w:p>
        </w:tc>
      </w:tr>
      <w:tr w:rsidR="00E26CEF" w:rsidTr="009C5C80">
        <w:trPr>
          <w:trHeight w:val="1"/>
          <w:jc w:val="center"/>
        </w:trPr>
        <w:tc>
          <w:tcPr>
            <w:tcW w:w="2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8"/>
              </w:rPr>
              <w:t>Биология</w:t>
            </w:r>
          </w:p>
        </w:tc>
        <w:tc>
          <w:tcPr>
            <w:tcW w:w="1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20</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3,4</w:t>
            </w:r>
          </w:p>
        </w:tc>
        <w:tc>
          <w:tcPr>
            <w:tcW w:w="1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24</w:t>
            </w: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3,16</w:t>
            </w:r>
          </w:p>
        </w:tc>
        <w:tc>
          <w:tcPr>
            <w:tcW w:w="1299" w:type="dxa"/>
            <w:vMerge/>
            <w:tcBorders>
              <w:left w:val="single" w:sz="4" w:space="0" w:color="000000"/>
              <w:right w:val="single" w:sz="4" w:space="0" w:color="000000"/>
            </w:tcBorders>
            <w:shd w:val="clear" w:color="000000" w:fill="FFFFFF"/>
          </w:tcPr>
          <w:p w:rsidR="00E26CEF" w:rsidRDefault="00E26CEF" w:rsidP="009C5C80">
            <w:pPr>
              <w:spacing w:after="0" w:line="240" w:lineRule="auto"/>
            </w:pPr>
          </w:p>
        </w:tc>
        <w:tc>
          <w:tcPr>
            <w:tcW w:w="1657" w:type="dxa"/>
            <w:tcBorders>
              <w:top w:val="single" w:sz="4" w:space="0" w:color="000000"/>
              <w:left w:val="single" w:sz="4" w:space="0" w:color="000000"/>
              <w:bottom w:val="single" w:sz="4" w:space="0" w:color="000000"/>
              <w:right w:val="single" w:sz="4" w:space="0" w:color="auto"/>
            </w:tcBorders>
            <w:shd w:val="clear" w:color="000000" w:fill="FFFFFF"/>
          </w:tcPr>
          <w:p w:rsidR="00E26CEF" w:rsidRDefault="00E26CEF" w:rsidP="009C5C80">
            <w:pPr>
              <w:spacing w:after="0" w:line="240" w:lineRule="auto"/>
            </w:pPr>
          </w:p>
        </w:tc>
        <w:tc>
          <w:tcPr>
            <w:tcW w:w="1637" w:type="dxa"/>
            <w:tcBorders>
              <w:top w:val="single" w:sz="4" w:space="0" w:color="000000"/>
              <w:left w:val="single" w:sz="4" w:space="0" w:color="auto"/>
              <w:bottom w:val="single" w:sz="4" w:space="0" w:color="000000"/>
              <w:right w:val="single" w:sz="4" w:space="0" w:color="000000"/>
            </w:tcBorders>
            <w:shd w:val="clear" w:color="000000" w:fill="FFFFFF"/>
          </w:tcPr>
          <w:p w:rsidR="00E26CEF" w:rsidRDefault="00E26CEF" w:rsidP="009C5C80">
            <w:pPr>
              <w:spacing w:after="0" w:line="240" w:lineRule="auto"/>
            </w:pPr>
          </w:p>
        </w:tc>
      </w:tr>
      <w:tr w:rsidR="00E26CEF" w:rsidTr="009C5C80">
        <w:trPr>
          <w:trHeight w:val="1"/>
          <w:jc w:val="center"/>
        </w:trPr>
        <w:tc>
          <w:tcPr>
            <w:tcW w:w="2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8"/>
              </w:rPr>
              <w:t xml:space="preserve">Химия </w:t>
            </w:r>
          </w:p>
        </w:tc>
        <w:tc>
          <w:tcPr>
            <w:tcW w:w="1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w:t>
            </w:r>
          </w:p>
        </w:tc>
        <w:tc>
          <w:tcPr>
            <w:tcW w:w="1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w:t>
            </w:r>
          </w:p>
        </w:tc>
        <w:tc>
          <w:tcPr>
            <w:tcW w:w="1299" w:type="dxa"/>
            <w:vMerge/>
            <w:tcBorders>
              <w:left w:val="single" w:sz="4" w:space="0" w:color="000000"/>
              <w:right w:val="single" w:sz="4" w:space="0" w:color="000000"/>
            </w:tcBorders>
            <w:shd w:val="clear" w:color="000000" w:fill="FFFFFF"/>
          </w:tcPr>
          <w:p w:rsidR="00E26CEF" w:rsidRDefault="00E26CEF" w:rsidP="009C5C80">
            <w:pPr>
              <w:spacing w:after="0" w:line="240" w:lineRule="auto"/>
            </w:pPr>
          </w:p>
        </w:tc>
        <w:tc>
          <w:tcPr>
            <w:tcW w:w="1657" w:type="dxa"/>
            <w:tcBorders>
              <w:top w:val="single" w:sz="4" w:space="0" w:color="000000"/>
              <w:left w:val="single" w:sz="4" w:space="0" w:color="000000"/>
              <w:bottom w:val="single" w:sz="4" w:space="0" w:color="000000"/>
              <w:right w:val="single" w:sz="4" w:space="0" w:color="auto"/>
            </w:tcBorders>
            <w:shd w:val="clear" w:color="000000" w:fill="FFFFFF"/>
          </w:tcPr>
          <w:p w:rsidR="00E26CEF" w:rsidRDefault="00E26CEF" w:rsidP="009C5C80">
            <w:pPr>
              <w:spacing w:after="0" w:line="240" w:lineRule="auto"/>
            </w:pPr>
          </w:p>
        </w:tc>
        <w:tc>
          <w:tcPr>
            <w:tcW w:w="1637" w:type="dxa"/>
            <w:tcBorders>
              <w:top w:val="single" w:sz="4" w:space="0" w:color="000000"/>
              <w:left w:val="single" w:sz="4" w:space="0" w:color="auto"/>
              <w:bottom w:val="single" w:sz="4" w:space="0" w:color="000000"/>
              <w:right w:val="single" w:sz="4" w:space="0" w:color="000000"/>
            </w:tcBorders>
            <w:shd w:val="clear" w:color="000000" w:fill="FFFFFF"/>
          </w:tcPr>
          <w:p w:rsidR="00E26CEF" w:rsidRDefault="00E26CEF" w:rsidP="009C5C80">
            <w:pPr>
              <w:spacing w:after="0" w:line="240" w:lineRule="auto"/>
            </w:pPr>
          </w:p>
        </w:tc>
      </w:tr>
      <w:tr w:rsidR="00E26CEF" w:rsidTr="009C5C80">
        <w:trPr>
          <w:trHeight w:val="1"/>
          <w:jc w:val="center"/>
        </w:trPr>
        <w:tc>
          <w:tcPr>
            <w:tcW w:w="2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8"/>
              </w:rPr>
              <w:t xml:space="preserve">География </w:t>
            </w:r>
          </w:p>
        </w:tc>
        <w:tc>
          <w:tcPr>
            <w:tcW w:w="1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20</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3,6</w:t>
            </w:r>
          </w:p>
        </w:tc>
        <w:tc>
          <w:tcPr>
            <w:tcW w:w="1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25</w:t>
            </w: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3,4</w:t>
            </w:r>
          </w:p>
        </w:tc>
        <w:tc>
          <w:tcPr>
            <w:tcW w:w="1299" w:type="dxa"/>
            <w:vMerge/>
            <w:tcBorders>
              <w:left w:val="single" w:sz="4" w:space="0" w:color="000000"/>
              <w:right w:val="single" w:sz="4" w:space="0" w:color="000000"/>
            </w:tcBorders>
            <w:shd w:val="clear" w:color="000000" w:fill="FFFFFF"/>
          </w:tcPr>
          <w:p w:rsidR="00E26CEF" w:rsidRDefault="00E26CEF" w:rsidP="009C5C80">
            <w:pPr>
              <w:spacing w:after="0" w:line="240" w:lineRule="auto"/>
            </w:pPr>
          </w:p>
        </w:tc>
        <w:tc>
          <w:tcPr>
            <w:tcW w:w="1657" w:type="dxa"/>
            <w:tcBorders>
              <w:top w:val="single" w:sz="4" w:space="0" w:color="000000"/>
              <w:left w:val="single" w:sz="4" w:space="0" w:color="000000"/>
              <w:bottom w:val="single" w:sz="4" w:space="0" w:color="000000"/>
              <w:right w:val="single" w:sz="4" w:space="0" w:color="auto"/>
            </w:tcBorders>
            <w:shd w:val="clear" w:color="000000" w:fill="FFFFFF"/>
          </w:tcPr>
          <w:p w:rsidR="00E26CEF" w:rsidRDefault="00E26CEF" w:rsidP="009C5C80">
            <w:pPr>
              <w:spacing w:after="0" w:line="240" w:lineRule="auto"/>
            </w:pPr>
          </w:p>
        </w:tc>
        <w:tc>
          <w:tcPr>
            <w:tcW w:w="1637" w:type="dxa"/>
            <w:tcBorders>
              <w:top w:val="single" w:sz="4" w:space="0" w:color="000000"/>
              <w:left w:val="single" w:sz="4" w:space="0" w:color="auto"/>
              <w:bottom w:val="single" w:sz="4" w:space="0" w:color="000000"/>
              <w:right w:val="single" w:sz="4" w:space="0" w:color="000000"/>
            </w:tcBorders>
            <w:shd w:val="clear" w:color="000000" w:fill="FFFFFF"/>
          </w:tcPr>
          <w:p w:rsidR="00E26CEF" w:rsidRDefault="00E26CEF" w:rsidP="009C5C80">
            <w:pPr>
              <w:spacing w:after="0" w:line="240" w:lineRule="auto"/>
            </w:pPr>
          </w:p>
        </w:tc>
      </w:tr>
      <w:tr w:rsidR="00E26CEF" w:rsidTr="009C5C80">
        <w:trPr>
          <w:trHeight w:val="1"/>
          <w:jc w:val="center"/>
        </w:trPr>
        <w:tc>
          <w:tcPr>
            <w:tcW w:w="2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История</w:t>
            </w:r>
          </w:p>
        </w:tc>
        <w:tc>
          <w:tcPr>
            <w:tcW w:w="1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3</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4</w:t>
            </w:r>
          </w:p>
        </w:tc>
        <w:tc>
          <w:tcPr>
            <w:tcW w:w="1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p>
        </w:tc>
        <w:tc>
          <w:tcPr>
            <w:tcW w:w="1299" w:type="dxa"/>
            <w:vMerge/>
            <w:tcBorders>
              <w:left w:val="single" w:sz="4" w:space="0" w:color="000000"/>
              <w:right w:val="single" w:sz="4" w:space="0" w:color="000000"/>
            </w:tcBorders>
            <w:shd w:val="clear" w:color="000000" w:fill="FFFFFF"/>
          </w:tcPr>
          <w:p w:rsidR="00E26CEF" w:rsidRDefault="00E26CEF" w:rsidP="009C5C80">
            <w:pPr>
              <w:spacing w:after="0" w:line="240" w:lineRule="auto"/>
            </w:pPr>
          </w:p>
        </w:tc>
        <w:tc>
          <w:tcPr>
            <w:tcW w:w="1657" w:type="dxa"/>
            <w:tcBorders>
              <w:top w:val="single" w:sz="4" w:space="0" w:color="000000"/>
              <w:left w:val="single" w:sz="4" w:space="0" w:color="000000"/>
              <w:bottom w:val="single" w:sz="4" w:space="0" w:color="000000"/>
              <w:right w:val="single" w:sz="4" w:space="0" w:color="auto"/>
            </w:tcBorders>
            <w:shd w:val="clear" w:color="000000" w:fill="FFFFFF"/>
          </w:tcPr>
          <w:p w:rsidR="00E26CEF" w:rsidRDefault="00E26CEF" w:rsidP="009C5C80">
            <w:pPr>
              <w:spacing w:after="0" w:line="240" w:lineRule="auto"/>
            </w:pPr>
          </w:p>
        </w:tc>
        <w:tc>
          <w:tcPr>
            <w:tcW w:w="1637" w:type="dxa"/>
            <w:tcBorders>
              <w:top w:val="single" w:sz="4" w:space="0" w:color="000000"/>
              <w:left w:val="single" w:sz="4" w:space="0" w:color="auto"/>
              <w:bottom w:val="single" w:sz="4" w:space="0" w:color="000000"/>
              <w:right w:val="single" w:sz="4" w:space="0" w:color="000000"/>
            </w:tcBorders>
            <w:shd w:val="clear" w:color="000000" w:fill="FFFFFF"/>
          </w:tcPr>
          <w:p w:rsidR="00E26CEF" w:rsidRDefault="00E26CEF" w:rsidP="009C5C80">
            <w:pPr>
              <w:spacing w:after="0" w:line="240" w:lineRule="auto"/>
            </w:pPr>
          </w:p>
        </w:tc>
      </w:tr>
      <w:tr w:rsidR="00E26CEF" w:rsidTr="009C5C80">
        <w:trPr>
          <w:trHeight w:val="1"/>
          <w:jc w:val="center"/>
        </w:trPr>
        <w:tc>
          <w:tcPr>
            <w:tcW w:w="2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8"/>
              </w:rPr>
              <w:t xml:space="preserve">Информатика </w:t>
            </w:r>
          </w:p>
        </w:tc>
        <w:tc>
          <w:tcPr>
            <w:tcW w:w="1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rPr>
                <w:rFonts w:ascii="Calibri" w:eastAsia="Calibri" w:hAnsi="Calibri" w:cs="Calibri"/>
              </w:rPr>
            </w:pPr>
            <w:r>
              <w:rPr>
                <w:rFonts w:ascii="Calibri" w:eastAsia="Calibri" w:hAnsi="Calibri" w:cs="Calibri"/>
              </w:rPr>
              <w:t>-</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rPr>
                <w:rFonts w:ascii="Calibri" w:eastAsia="Calibri" w:hAnsi="Calibri" w:cs="Calibri"/>
              </w:rPr>
            </w:pPr>
            <w:r>
              <w:rPr>
                <w:rFonts w:ascii="Calibri" w:eastAsia="Calibri" w:hAnsi="Calibri" w:cs="Calibri"/>
              </w:rPr>
              <w:t>-</w:t>
            </w:r>
          </w:p>
        </w:tc>
        <w:tc>
          <w:tcPr>
            <w:tcW w:w="1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w:t>
            </w: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w:t>
            </w:r>
          </w:p>
        </w:tc>
        <w:tc>
          <w:tcPr>
            <w:tcW w:w="1299" w:type="dxa"/>
            <w:vMerge/>
            <w:tcBorders>
              <w:left w:val="single" w:sz="4" w:space="0" w:color="000000"/>
              <w:bottom w:val="single" w:sz="4" w:space="0" w:color="000000"/>
              <w:right w:val="single" w:sz="4" w:space="0" w:color="000000"/>
            </w:tcBorders>
            <w:shd w:val="clear" w:color="000000" w:fill="FFFFFF"/>
          </w:tcPr>
          <w:p w:rsidR="00E26CEF" w:rsidRDefault="00E26CEF" w:rsidP="009C5C80">
            <w:pPr>
              <w:spacing w:after="0" w:line="240" w:lineRule="auto"/>
            </w:pPr>
          </w:p>
        </w:tc>
        <w:tc>
          <w:tcPr>
            <w:tcW w:w="1657" w:type="dxa"/>
            <w:tcBorders>
              <w:top w:val="single" w:sz="4" w:space="0" w:color="000000"/>
              <w:left w:val="single" w:sz="4" w:space="0" w:color="000000"/>
              <w:bottom w:val="single" w:sz="4" w:space="0" w:color="000000"/>
              <w:right w:val="single" w:sz="4" w:space="0" w:color="auto"/>
            </w:tcBorders>
            <w:shd w:val="clear" w:color="000000" w:fill="FFFFFF"/>
          </w:tcPr>
          <w:p w:rsidR="00E26CEF" w:rsidRDefault="00E26CEF" w:rsidP="009C5C80">
            <w:pPr>
              <w:spacing w:after="0" w:line="240" w:lineRule="auto"/>
            </w:pPr>
          </w:p>
        </w:tc>
        <w:tc>
          <w:tcPr>
            <w:tcW w:w="1637" w:type="dxa"/>
            <w:tcBorders>
              <w:top w:val="single" w:sz="4" w:space="0" w:color="000000"/>
              <w:left w:val="single" w:sz="4" w:space="0" w:color="auto"/>
              <w:bottom w:val="single" w:sz="4" w:space="0" w:color="000000"/>
              <w:right w:val="single" w:sz="4" w:space="0" w:color="000000"/>
            </w:tcBorders>
            <w:shd w:val="clear" w:color="000000" w:fill="FFFFFF"/>
          </w:tcPr>
          <w:p w:rsidR="00E26CEF" w:rsidRDefault="00E26CEF" w:rsidP="009C5C80">
            <w:pPr>
              <w:spacing w:after="0" w:line="240" w:lineRule="auto"/>
            </w:pPr>
          </w:p>
        </w:tc>
      </w:tr>
    </w:tbl>
    <w:p w:rsidR="00E26CEF" w:rsidRDefault="00E26CEF" w:rsidP="00E26CEF">
      <w:pPr>
        <w:spacing w:after="160" w:line="259" w:lineRule="auto"/>
        <w:rPr>
          <w:rFonts w:ascii="Times New Roman" w:eastAsia="Times New Roman" w:hAnsi="Times New Roman" w:cs="Times New Roman"/>
          <w:sz w:val="24"/>
        </w:rPr>
      </w:pPr>
    </w:p>
    <w:p w:rsidR="00E26CEF" w:rsidRDefault="00E26CEF" w:rsidP="00E26CEF">
      <w:pPr>
        <w:spacing w:after="160" w:line="259" w:lineRule="auto"/>
        <w:jc w:val="center"/>
        <w:rPr>
          <w:rFonts w:ascii="Times New Roman" w:eastAsia="Times New Roman" w:hAnsi="Times New Roman" w:cs="Times New Roman"/>
          <w:sz w:val="28"/>
        </w:rPr>
      </w:pPr>
      <w:r>
        <w:rPr>
          <w:rFonts w:ascii="Times New Roman" w:eastAsia="Times New Roman" w:hAnsi="Times New Roman" w:cs="Times New Roman"/>
          <w:noProof/>
          <w:sz w:val="28"/>
        </w:rPr>
        <w:drawing>
          <wp:inline distT="0" distB="0" distL="0" distR="0">
            <wp:extent cx="6457950" cy="2543175"/>
            <wp:effectExtent l="19050" t="0" r="19050" b="0"/>
            <wp:docPr id="1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W w:w="0" w:type="auto"/>
        <w:tblInd w:w="98" w:type="dxa"/>
        <w:tblCellMar>
          <w:left w:w="10" w:type="dxa"/>
          <w:right w:w="10" w:type="dxa"/>
        </w:tblCellMar>
        <w:tblLook w:val="0000"/>
      </w:tblPr>
      <w:tblGrid>
        <w:gridCol w:w="4204"/>
        <w:gridCol w:w="1296"/>
        <w:gridCol w:w="1389"/>
        <w:gridCol w:w="1256"/>
        <w:gridCol w:w="1230"/>
      </w:tblGrid>
      <w:tr w:rsidR="00E26CEF" w:rsidTr="009C5C80">
        <w:trPr>
          <w:trHeight w:val="1"/>
        </w:trPr>
        <w:tc>
          <w:tcPr>
            <w:tcW w:w="4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Pr="00EC31C6" w:rsidRDefault="00E26CEF" w:rsidP="009C5C80">
            <w:pPr>
              <w:spacing w:after="0" w:line="240" w:lineRule="auto"/>
              <w:rPr>
                <w:b/>
              </w:rPr>
            </w:pPr>
            <w:r w:rsidRPr="00EC31C6">
              <w:rPr>
                <w:rFonts w:ascii="Times New Roman" w:eastAsia="Times New Roman" w:hAnsi="Times New Roman" w:cs="Times New Roman"/>
                <w:b/>
              </w:rPr>
              <w:t xml:space="preserve">МКОУ СОШ </w:t>
            </w:r>
            <w:r w:rsidRPr="00EC31C6">
              <w:rPr>
                <w:rFonts w:ascii="Arial" w:eastAsia="Segoe UI Symbol" w:hAnsi="Arial" w:cs="Arial"/>
                <w:b/>
                <w:sz w:val="24"/>
              </w:rPr>
              <w:t>с.п.Псыкод</w:t>
            </w:r>
          </w:p>
        </w:tc>
        <w:tc>
          <w:tcPr>
            <w:tcW w:w="1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b/>
                <w:sz w:val="28"/>
              </w:rPr>
              <w:t>2018г.</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b/>
                <w:sz w:val="28"/>
              </w:rPr>
              <w:t>2019г.</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b/>
                <w:sz w:val="28"/>
              </w:rPr>
              <w:t>2020г.</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E26CEF" w:rsidRDefault="00E26CEF" w:rsidP="009C5C80">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2021</w:t>
            </w:r>
          </w:p>
        </w:tc>
      </w:tr>
      <w:tr w:rsidR="00E26CEF" w:rsidTr="009C5C80">
        <w:trPr>
          <w:trHeight w:val="1"/>
        </w:trPr>
        <w:tc>
          <w:tcPr>
            <w:tcW w:w="4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8"/>
              </w:rPr>
              <w:t xml:space="preserve">Количество детей от 7 до 18, </w:t>
            </w:r>
            <w:r>
              <w:rPr>
                <w:rFonts w:ascii="Times New Roman" w:eastAsia="Times New Roman" w:hAnsi="Times New Roman" w:cs="Times New Roman"/>
                <w:sz w:val="28"/>
              </w:rPr>
              <w:lastRenderedPageBreak/>
              <w:t xml:space="preserve">проживающих на закрепленной территории </w:t>
            </w:r>
          </w:p>
        </w:tc>
        <w:tc>
          <w:tcPr>
            <w:tcW w:w="1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lastRenderedPageBreak/>
              <w:t>302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303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354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E26CEF" w:rsidRDefault="00E26CEF" w:rsidP="009C5C80">
            <w:pPr>
              <w:spacing w:after="0" w:line="240" w:lineRule="auto"/>
            </w:pPr>
            <w:r>
              <w:t xml:space="preserve">  357</w:t>
            </w:r>
          </w:p>
        </w:tc>
      </w:tr>
      <w:tr w:rsidR="00E26CEF" w:rsidTr="009C5C80">
        <w:trPr>
          <w:trHeight w:val="1"/>
        </w:trPr>
        <w:tc>
          <w:tcPr>
            <w:tcW w:w="4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8"/>
              </w:rPr>
              <w:lastRenderedPageBreak/>
              <w:t>Количество обучающихся в ОУ</w:t>
            </w:r>
          </w:p>
        </w:tc>
        <w:tc>
          <w:tcPr>
            <w:tcW w:w="1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282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290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290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E26CEF" w:rsidRDefault="00E26CEF" w:rsidP="009C5C80">
            <w:pPr>
              <w:spacing w:after="0" w:line="240" w:lineRule="auto"/>
            </w:pPr>
            <w:r>
              <w:t xml:space="preserve">  308</w:t>
            </w:r>
          </w:p>
        </w:tc>
      </w:tr>
      <w:tr w:rsidR="00E26CEF" w:rsidTr="009C5C80">
        <w:trPr>
          <w:trHeight w:val="1"/>
        </w:trPr>
        <w:tc>
          <w:tcPr>
            <w:tcW w:w="4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8"/>
              </w:rPr>
              <w:t>Выбывшие</w:t>
            </w:r>
          </w:p>
        </w:tc>
        <w:tc>
          <w:tcPr>
            <w:tcW w:w="1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16</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17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E26CEF" w:rsidRDefault="00E26CEF" w:rsidP="009C5C80">
            <w:pPr>
              <w:spacing w:after="0" w:line="240" w:lineRule="auto"/>
            </w:pPr>
            <w:r>
              <w:t xml:space="preserve"> 14</w:t>
            </w:r>
          </w:p>
        </w:tc>
      </w:tr>
      <w:tr w:rsidR="00E26CEF" w:rsidTr="009C5C80">
        <w:trPr>
          <w:trHeight w:val="1"/>
        </w:trPr>
        <w:tc>
          <w:tcPr>
            <w:tcW w:w="4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rPr>
                <w:rFonts w:ascii="Times New Roman" w:eastAsia="Times New Roman" w:hAnsi="Times New Roman" w:cs="Times New Roman"/>
                <w:sz w:val="28"/>
              </w:rPr>
              <w:t>Прибывшие</w:t>
            </w:r>
          </w:p>
        </w:tc>
        <w:tc>
          <w:tcPr>
            <w:tcW w:w="1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11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6</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pPr>
            <w:r>
              <w:t>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E26CEF" w:rsidRDefault="00E26CEF" w:rsidP="009C5C80">
            <w:pPr>
              <w:spacing w:after="0" w:line="240" w:lineRule="auto"/>
            </w:pPr>
            <w:r>
              <w:t>4</w:t>
            </w:r>
          </w:p>
        </w:tc>
      </w:tr>
    </w:tbl>
    <w:p w:rsidR="00E26CEF" w:rsidRDefault="00E26CEF" w:rsidP="00E26CEF">
      <w:pPr>
        <w:spacing w:after="0" w:line="240" w:lineRule="auto"/>
        <w:jc w:val="both"/>
        <w:rPr>
          <w:rFonts w:ascii="Times New Roman" w:eastAsia="Times New Roman" w:hAnsi="Times New Roman" w:cs="Times New Roman"/>
          <w:sz w:val="24"/>
        </w:rPr>
      </w:pPr>
    </w:p>
    <w:p w:rsidR="00E26CEF" w:rsidRDefault="00E26CEF" w:rsidP="00E26CEF">
      <w:pPr>
        <w:spacing w:after="0" w:line="240" w:lineRule="auto"/>
        <w:jc w:val="both"/>
        <w:rPr>
          <w:rFonts w:ascii="Times New Roman" w:eastAsia="Times New Roman" w:hAnsi="Times New Roman" w:cs="Times New Roman"/>
          <w:sz w:val="24"/>
        </w:rPr>
      </w:pPr>
    </w:p>
    <w:tbl>
      <w:tblPr>
        <w:tblW w:w="0" w:type="auto"/>
        <w:tblInd w:w="98" w:type="dxa"/>
        <w:tblCellMar>
          <w:left w:w="10" w:type="dxa"/>
          <w:right w:w="10" w:type="dxa"/>
        </w:tblCellMar>
        <w:tblLook w:val="0000"/>
      </w:tblPr>
      <w:tblGrid>
        <w:gridCol w:w="5618"/>
        <w:gridCol w:w="1037"/>
        <w:gridCol w:w="888"/>
        <w:gridCol w:w="963"/>
        <w:gridCol w:w="869"/>
      </w:tblGrid>
      <w:tr w:rsidR="00E26CEF" w:rsidTr="009C5C80">
        <w:trPr>
          <w:trHeight w:val="1"/>
        </w:trPr>
        <w:tc>
          <w:tcPr>
            <w:tcW w:w="8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ind w:right="-1"/>
              <w:rPr>
                <w:rFonts w:ascii="Calibri" w:eastAsia="Calibri" w:hAnsi="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ind w:right="-1"/>
              <w:jc w:val="both"/>
              <w:rPr>
                <w:rFonts w:ascii="Times New Roman" w:eastAsia="Times New Roman" w:hAnsi="Times New Roman" w:cs="Times New Roman"/>
                <w:sz w:val="28"/>
              </w:rPr>
            </w:pPr>
            <w:r>
              <w:rPr>
                <w:rFonts w:ascii="Times New Roman" w:eastAsia="Times New Roman" w:hAnsi="Times New Roman" w:cs="Times New Roman"/>
                <w:sz w:val="28"/>
              </w:rPr>
              <w:t>2018</w:t>
            </w:r>
          </w:p>
          <w:p w:rsidR="00E26CEF" w:rsidRDefault="00E26CEF" w:rsidP="009C5C80">
            <w:pPr>
              <w:spacing w:after="0" w:line="240" w:lineRule="auto"/>
              <w:ind w:right="-1"/>
              <w:jc w:val="both"/>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ind w:right="-1"/>
              <w:jc w:val="both"/>
            </w:pPr>
            <w:r>
              <w:rPr>
                <w:rFonts w:ascii="Times New Roman" w:eastAsia="Times New Roman" w:hAnsi="Times New Roman" w:cs="Times New Roman"/>
                <w:sz w:val="28"/>
              </w:rPr>
              <w:t>2019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ind w:right="-1"/>
              <w:jc w:val="both"/>
            </w:pPr>
            <w:r>
              <w:rPr>
                <w:rFonts w:ascii="Times New Roman" w:eastAsia="Times New Roman" w:hAnsi="Times New Roman" w:cs="Times New Roman"/>
                <w:sz w:val="28"/>
              </w:rPr>
              <w:t>2020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E26CEF" w:rsidRDefault="00E26CEF" w:rsidP="009C5C80">
            <w:pPr>
              <w:spacing w:after="0" w:line="240" w:lineRule="auto"/>
              <w:ind w:right="-1"/>
              <w:jc w:val="both"/>
              <w:rPr>
                <w:rFonts w:ascii="Times New Roman" w:eastAsia="Times New Roman" w:hAnsi="Times New Roman" w:cs="Times New Roman"/>
                <w:sz w:val="28"/>
              </w:rPr>
            </w:pPr>
            <w:r>
              <w:rPr>
                <w:rFonts w:ascii="Times New Roman" w:eastAsia="Times New Roman" w:hAnsi="Times New Roman" w:cs="Times New Roman"/>
                <w:sz w:val="28"/>
              </w:rPr>
              <w:t>2021</w:t>
            </w:r>
          </w:p>
        </w:tc>
      </w:tr>
      <w:tr w:rsidR="00E26CEF" w:rsidTr="009C5C80">
        <w:trPr>
          <w:trHeight w:val="1"/>
        </w:trPr>
        <w:tc>
          <w:tcPr>
            <w:tcW w:w="8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ind w:right="-1"/>
            </w:pPr>
            <w:r>
              <w:rPr>
                <w:rFonts w:ascii="Times New Roman" w:eastAsia="Times New Roman" w:hAnsi="Times New Roman" w:cs="Times New Roman"/>
                <w:sz w:val="28"/>
                <w:shd w:val="clear" w:color="auto" w:fill="FFFFFF"/>
              </w:rPr>
              <w:t>Количество обучающихся, принимавших участие в мероприятиях по профилактике правонарушений, противодействию идеологии терроризма и экстремизма, профилактике наркомании и табакокурения, гражданско-патриотической направленности, по пропаганде ЗОЖ</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ind w:right="-1"/>
              <w:jc w:val="both"/>
            </w:pPr>
            <w:r>
              <w:t>78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ind w:right="-1"/>
              <w:jc w:val="both"/>
            </w:pPr>
            <w:r>
              <w:t>77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tabs>
                <w:tab w:val="left" w:pos="885"/>
              </w:tabs>
              <w:spacing w:after="0" w:line="240" w:lineRule="auto"/>
              <w:ind w:right="-1"/>
              <w:jc w:val="both"/>
            </w:pPr>
            <w:r>
              <w:t>61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E26CEF" w:rsidRDefault="00E26CEF" w:rsidP="009C5C80">
            <w:pPr>
              <w:tabs>
                <w:tab w:val="left" w:pos="885"/>
              </w:tabs>
              <w:spacing w:after="0" w:line="240" w:lineRule="auto"/>
              <w:ind w:right="-1"/>
              <w:jc w:val="both"/>
            </w:pPr>
            <w:r>
              <w:t xml:space="preserve">  84</w:t>
            </w:r>
          </w:p>
        </w:tc>
      </w:tr>
    </w:tbl>
    <w:p w:rsidR="00E26CEF" w:rsidRDefault="00E26CEF" w:rsidP="00E26CEF">
      <w:pPr>
        <w:tabs>
          <w:tab w:val="left" w:pos="1290"/>
        </w:tabs>
        <w:spacing w:after="160" w:line="259" w:lineRule="auto"/>
        <w:rPr>
          <w:rFonts w:ascii="Times New Roman" w:eastAsia="Times New Roman" w:hAnsi="Times New Roman" w:cs="Times New Roman"/>
          <w:sz w:val="28"/>
        </w:rPr>
      </w:pPr>
    </w:p>
    <w:p w:rsidR="00E26CEF" w:rsidRDefault="00E26CEF" w:rsidP="00E26CEF">
      <w:pPr>
        <w:tabs>
          <w:tab w:val="left" w:pos="1290"/>
        </w:tabs>
        <w:spacing w:after="160" w:line="259" w:lineRule="auto"/>
        <w:rPr>
          <w:rFonts w:ascii="Times New Roman" w:eastAsia="Times New Roman" w:hAnsi="Times New Roman" w:cs="Times New Roman"/>
          <w:sz w:val="28"/>
        </w:rPr>
      </w:pPr>
      <w:r>
        <w:rPr>
          <w:rFonts w:ascii="Times New Roman" w:eastAsia="Times New Roman" w:hAnsi="Times New Roman" w:cs="Times New Roman"/>
          <w:noProof/>
          <w:sz w:val="28"/>
        </w:rPr>
        <w:drawing>
          <wp:inline distT="0" distB="0" distL="0" distR="0">
            <wp:extent cx="5705475" cy="2105025"/>
            <wp:effectExtent l="19050" t="0" r="9525" b="0"/>
            <wp:docPr id="1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26CEF" w:rsidRDefault="00E26CEF" w:rsidP="00E26CEF">
      <w:pPr>
        <w:tabs>
          <w:tab w:val="left" w:pos="1290"/>
        </w:tabs>
        <w:spacing w:after="160" w:line="259" w:lineRule="auto"/>
        <w:rPr>
          <w:rFonts w:ascii="Times New Roman" w:eastAsia="Times New Roman" w:hAnsi="Times New Roman" w:cs="Times New Roman"/>
          <w:sz w:val="28"/>
        </w:rPr>
      </w:pPr>
    </w:p>
    <w:tbl>
      <w:tblPr>
        <w:tblW w:w="0" w:type="auto"/>
        <w:tblInd w:w="98" w:type="dxa"/>
        <w:tblCellMar>
          <w:left w:w="10" w:type="dxa"/>
          <w:right w:w="10" w:type="dxa"/>
        </w:tblCellMar>
        <w:tblLook w:val="0000"/>
      </w:tblPr>
      <w:tblGrid>
        <w:gridCol w:w="5516"/>
        <w:gridCol w:w="1068"/>
        <w:gridCol w:w="902"/>
        <w:gridCol w:w="985"/>
        <w:gridCol w:w="904"/>
      </w:tblGrid>
      <w:tr w:rsidR="00E26CEF" w:rsidTr="009C5C80">
        <w:trPr>
          <w:trHeight w:val="1"/>
        </w:trPr>
        <w:tc>
          <w:tcPr>
            <w:tcW w:w="8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ind w:right="-1"/>
            </w:pPr>
            <w:r>
              <w:rPr>
                <w:rFonts w:ascii="Times New Roman" w:eastAsia="Times New Roman" w:hAnsi="Times New Roman" w:cs="Times New Roman"/>
                <w:sz w:val="28"/>
              </w:rPr>
              <w:t>Количество обучающихся, состоящих на учетах</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ind w:right="-1"/>
              <w:jc w:val="both"/>
            </w:pPr>
            <w:r>
              <w:rPr>
                <w:rFonts w:ascii="Times New Roman" w:eastAsia="Times New Roman" w:hAnsi="Times New Roman" w:cs="Times New Roman"/>
                <w:sz w:val="28"/>
              </w:rPr>
              <w:t>2018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ind w:right="-1"/>
              <w:jc w:val="both"/>
            </w:pPr>
            <w:r>
              <w:rPr>
                <w:rFonts w:ascii="Times New Roman" w:eastAsia="Times New Roman" w:hAnsi="Times New Roman" w:cs="Times New Roman"/>
                <w:sz w:val="28"/>
              </w:rPr>
              <w:t>2019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ind w:right="-1"/>
              <w:jc w:val="both"/>
            </w:pPr>
            <w:r>
              <w:rPr>
                <w:rFonts w:ascii="Times New Roman" w:eastAsia="Times New Roman" w:hAnsi="Times New Roman" w:cs="Times New Roman"/>
                <w:sz w:val="28"/>
              </w:rPr>
              <w:t>2020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E26CEF" w:rsidRDefault="00E26CEF" w:rsidP="009C5C80">
            <w:pPr>
              <w:spacing w:after="0" w:line="240" w:lineRule="auto"/>
              <w:ind w:right="-1"/>
              <w:jc w:val="both"/>
              <w:rPr>
                <w:rFonts w:ascii="Times New Roman" w:eastAsia="Times New Roman" w:hAnsi="Times New Roman" w:cs="Times New Roman"/>
                <w:sz w:val="28"/>
              </w:rPr>
            </w:pPr>
            <w:r>
              <w:rPr>
                <w:rFonts w:ascii="Times New Roman" w:eastAsia="Times New Roman" w:hAnsi="Times New Roman" w:cs="Times New Roman"/>
                <w:sz w:val="28"/>
              </w:rPr>
              <w:t xml:space="preserve">   2021</w:t>
            </w:r>
          </w:p>
        </w:tc>
      </w:tr>
      <w:tr w:rsidR="00E26CEF" w:rsidTr="009C5C80">
        <w:trPr>
          <w:trHeight w:val="1"/>
        </w:trPr>
        <w:tc>
          <w:tcPr>
            <w:tcW w:w="8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ind w:right="-1"/>
            </w:pPr>
            <w:r>
              <w:rPr>
                <w:rFonts w:ascii="Times New Roman" w:eastAsia="Times New Roman" w:hAnsi="Times New Roman" w:cs="Times New Roman"/>
                <w:sz w:val="28"/>
              </w:rPr>
              <w:t>ВШУ</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ind w:right="-1"/>
              <w:jc w:val="both"/>
            </w:pPr>
            <w:r>
              <w:t>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ind w:right="-1"/>
              <w:jc w:val="both"/>
            </w:pPr>
            <w:r>
              <w:t>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ind w:right="-1"/>
              <w:jc w:val="both"/>
            </w:pPr>
            <w:r>
              <w:t>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E26CEF" w:rsidRDefault="00E26CEF" w:rsidP="009C5C80">
            <w:pPr>
              <w:spacing w:after="0" w:line="240" w:lineRule="auto"/>
              <w:ind w:right="-1"/>
              <w:jc w:val="both"/>
            </w:pPr>
            <w:r>
              <w:t xml:space="preserve"> 0</w:t>
            </w:r>
          </w:p>
        </w:tc>
      </w:tr>
      <w:tr w:rsidR="00E26CEF" w:rsidTr="009C5C80">
        <w:trPr>
          <w:trHeight w:val="1"/>
        </w:trPr>
        <w:tc>
          <w:tcPr>
            <w:tcW w:w="8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ind w:right="-1"/>
            </w:pPr>
            <w:r>
              <w:rPr>
                <w:rFonts w:ascii="Times New Roman" w:eastAsia="Times New Roman" w:hAnsi="Times New Roman" w:cs="Times New Roman"/>
                <w:sz w:val="28"/>
              </w:rPr>
              <w:t>КДН</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ind w:right="-1"/>
              <w:jc w:val="both"/>
            </w:pPr>
            <w:r>
              <w:t>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ind w:right="-1"/>
              <w:jc w:val="both"/>
            </w:pPr>
            <w:r>
              <w:t>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ind w:right="-1"/>
              <w:jc w:val="both"/>
            </w:pPr>
            <w:r>
              <w:t>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E26CEF" w:rsidRDefault="00E26CEF" w:rsidP="009C5C80">
            <w:pPr>
              <w:spacing w:after="0" w:line="240" w:lineRule="auto"/>
              <w:ind w:right="-1"/>
              <w:jc w:val="both"/>
            </w:pPr>
            <w:r>
              <w:t>0</w:t>
            </w:r>
          </w:p>
        </w:tc>
      </w:tr>
      <w:tr w:rsidR="00E26CEF" w:rsidTr="009C5C80">
        <w:trPr>
          <w:trHeight w:val="1"/>
        </w:trPr>
        <w:tc>
          <w:tcPr>
            <w:tcW w:w="8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ind w:right="-1"/>
            </w:pPr>
            <w:r>
              <w:rPr>
                <w:rFonts w:ascii="Times New Roman" w:eastAsia="Times New Roman" w:hAnsi="Times New Roman" w:cs="Times New Roman"/>
                <w:sz w:val="28"/>
              </w:rPr>
              <w:t>ПДН</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ind w:right="-1"/>
              <w:jc w:val="both"/>
            </w:pPr>
            <w:r>
              <w:t>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ind w:right="-1"/>
              <w:jc w:val="both"/>
            </w:pPr>
            <w:r>
              <w:t>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ind w:right="-1"/>
              <w:jc w:val="both"/>
            </w:pPr>
            <w:r>
              <w:t>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E26CEF" w:rsidRDefault="00E26CEF" w:rsidP="009C5C80">
            <w:pPr>
              <w:spacing w:after="0" w:line="240" w:lineRule="auto"/>
              <w:ind w:right="-1"/>
              <w:jc w:val="both"/>
            </w:pPr>
            <w:r>
              <w:t>0</w:t>
            </w:r>
          </w:p>
        </w:tc>
      </w:tr>
      <w:tr w:rsidR="00E26CEF" w:rsidTr="009C5C80">
        <w:trPr>
          <w:trHeight w:val="1"/>
        </w:trPr>
        <w:tc>
          <w:tcPr>
            <w:tcW w:w="8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ind w:right="-1"/>
            </w:pPr>
            <w:r>
              <w:rPr>
                <w:rFonts w:ascii="Times New Roman" w:eastAsia="Times New Roman" w:hAnsi="Times New Roman" w:cs="Times New Roman"/>
                <w:sz w:val="28"/>
              </w:rPr>
              <w:t>Группа риска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ind w:right="-1"/>
              <w:jc w:val="both"/>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ind w:right="-1"/>
              <w:jc w:val="both"/>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6CEF" w:rsidRDefault="00E26CEF" w:rsidP="009C5C80">
            <w:pPr>
              <w:spacing w:after="0" w:line="240" w:lineRule="auto"/>
              <w:ind w:right="-1"/>
              <w:jc w:val="both"/>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E26CEF" w:rsidRDefault="00E26CEF" w:rsidP="009C5C80">
            <w:pPr>
              <w:spacing w:after="0" w:line="240" w:lineRule="auto"/>
              <w:ind w:right="-1"/>
              <w:jc w:val="both"/>
            </w:pPr>
          </w:p>
        </w:tc>
      </w:tr>
    </w:tbl>
    <w:p w:rsidR="00E26CEF" w:rsidRPr="00AD6764" w:rsidRDefault="00E26CEF" w:rsidP="00E26CEF">
      <w:pPr>
        <w:shd w:val="clear" w:color="auto" w:fill="FFFFFF"/>
        <w:rPr>
          <w:rFonts w:ascii="Times New Roman" w:eastAsia="Calibri" w:hAnsi="Times New Roman" w:cs="Times New Roman"/>
          <w:b/>
          <w:color w:val="0070C0"/>
          <w:sz w:val="24"/>
          <w:szCs w:val="24"/>
        </w:rPr>
      </w:pPr>
    </w:p>
    <w:p w:rsidR="00E26CEF" w:rsidRPr="00622EB1" w:rsidRDefault="00E26CEF" w:rsidP="00E26CEF">
      <w:pPr>
        <w:shd w:val="clear" w:color="auto" w:fill="FFFFFF"/>
        <w:jc w:val="center"/>
        <w:rPr>
          <w:rFonts w:ascii="Times New Roman" w:eastAsia="Calibri" w:hAnsi="Times New Roman" w:cs="Times New Roman"/>
          <w:b/>
          <w:sz w:val="24"/>
          <w:szCs w:val="24"/>
        </w:rPr>
      </w:pPr>
      <w:r w:rsidRPr="00622EB1">
        <w:rPr>
          <w:rFonts w:ascii="Times New Roman" w:eastAsia="Calibri" w:hAnsi="Times New Roman" w:cs="Times New Roman"/>
          <w:b/>
          <w:sz w:val="24"/>
          <w:szCs w:val="24"/>
        </w:rPr>
        <w:t>Работа с одаренными детьми</w:t>
      </w:r>
    </w:p>
    <w:p w:rsidR="00E26CEF" w:rsidRPr="00622EB1" w:rsidRDefault="00E26CEF" w:rsidP="00E26CEF">
      <w:pPr>
        <w:autoSpaceDE w:val="0"/>
        <w:autoSpaceDN w:val="0"/>
        <w:adjustRightInd w:val="0"/>
        <w:spacing w:after="0" w:line="240" w:lineRule="auto"/>
        <w:rPr>
          <w:rFonts w:ascii="Times New Roman" w:eastAsia="Calibri" w:hAnsi="Times New Roman" w:cs="Times New Roman"/>
          <w:sz w:val="24"/>
          <w:szCs w:val="24"/>
        </w:rPr>
      </w:pPr>
      <w:r w:rsidRPr="00622EB1">
        <w:rPr>
          <w:rFonts w:ascii="Times New Roman" w:eastAsia="Calibri" w:hAnsi="Times New Roman" w:cs="Times New Roman"/>
          <w:sz w:val="24"/>
          <w:szCs w:val="24"/>
        </w:rPr>
        <w:t>Основной идеей работы МКОУ СОШ с.п.Псыкод с одарёнными детьми является объединение усилий педагогов, родителей, общественности с целью создания благоприятных условий для реализации творческого потенциала учащихся.</w:t>
      </w:r>
    </w:p>
    <w:p w:rsidR="00E26CEF" w:rsidRPr="00622EB1" w:rsidRDefault="00E26CEF" w:rsidP="00E26CEF">
      <w:pPr>
        <w:autoSpaceDE w:val="0"/>
        <w:autoSpaceDN w:val="0"/>
        <w:adjustRightInd w:val="0"/>
        <w:spacing w:after="0" w:line="240" w:lineRule="auto"/>
        <w:rPr>
          <w:rFonts w:ascii="Times New Roman" w:eastAsia="Calibri" w:hAnsi="Times New Roman" w:cs="Times New Roman"/>
          <w:sz w:val="24"/>
          <w:szCs w:val="24"/>
        </w:rPr>
      </w:pPr>
      <w:r w:rsidRPr="00622EB1">
        <w:rPr>
          <w:rFonts w:ascii="Times New Roman" w:eastAsia="Calibri" w:hAnsi="Times New Roman" w:cs="Times New Roman"/>
          <w:sz w:val="24"/>
          <w:szCs w:val="24"/>
        </w:rPr>
        <w:t xml:space="preserve">      Система деятельности по организации работы с одаренными и талантливыми детьми в нашем образовательном учреждении имеет следующее содержание:</w:t>
      </w:r>
    </w:p>
    <w:p w:rsidR="00E26CEF" w:rsidRPr="00622EB1" w:rsidRDefault="00E26CEF" w:rsidP="00E26CEF">
      <w:pPr>
        <w:autoSpaceDE w:val="0"/>
        <w:autoSpaceDN w:val="0"/>
        <w:adjustRightInd w:val="0"/>
        <w:spacing w:after="0" w:line="240" w:lineRule="auto"/>
        <w:rPr>
          <w:rFonts w:ascii="Times New Roman" w:eastAsia="Calibri" w:hAnsi="Times New Roman" w:cs="Times New Roman"/>
          <w:sz w:val="24"/>
          <w:szCs w:val="24"/>
        </w:rPr>
      </w:pPr>
      <w:r w:rsidRPr="00622EB1">
        <w:rPr>
          <w:rFonts w:ascii="Times New Roman" w:eastAsia="Calibri" w:hAnsi="Times New Roman" w:cs="Times New Roman"/>
          <w:sz w:val="24"/>
          <w:szCs w:val="24"/>
        </w:rPr>
        <w:t>- анализ особых успехов и достижений учащихся;</w:t>
      </w:r>
    </w:p>
    <w:p w:rsidR="00E26CEF" w:rsidRPr="00622EB1" w:rsidRDefault="00E26CEF" w:rsidP="00E26CEF">
      <w:pPr>
        <w:autoSpaceDE w:val="0"/>
        <w:autoSpaceDN w:val="0"/>
        <w:adjustRightInd w:val="0"/>
        <w:spacing w:after="0" w:line="240" w:lineRule="auto"/>
        <w:rPr>
          <w:rFonts w:ascii="Times New Roman" w:eastAsia="Calibri" w:hAnsi="Times New Roman" w:cs="Times New Roman"/>
          <w:sz w:val="24"/>
          <w:szCs w:val="24"/>
        </w:rPr>
      </w:pPr>
      <w:r w:rsidRPr="00622EB1">
        <w:rPr>
          <w:rFonts w:ascii="Times New Roman" w:eastAsia="Calibri" w:hAnsi="Times New Roman" w:cs="Times New Roman"/>
          <w:sz w:val="24"/>
          <w:szCs w:val="24"/>
        </w:rPr>
        <w:t>- создание банка данных по талантливым и одаренным детям;</w:t>
      </w:r>
    </w:p>
    <w:p w:rsidR="00E26CEF" w:rsidRPr="00622EB1" w:rsidRDefault="00E26CEF" w:rsidP="00E26CEF">
      <w:pPr>
        <w:autoSpaceDE w:val="0"/>
        <w:autoSpaceDN w:val="0"/>
        <w:adjustRightInd w:val="0"/>
        <w:spacing w:after="0" w:line="240" w:lineRule="auto"/>
        <w:rPr>
          <w:rFonts w:ascii="Times New Roman" w:eastAsia="Calibri" w:hAnsi="Times New Roman" w:cs="Times New Roman"/>
          <w:sz w:val="24"/>
          <w:szCs w:val="24"/>
        </w:rPr>
      </w:pPr>
      <w:r w:rsidRPr="00622EB1">
        <w:rPr>
          <w:rFonts w:ascii="Times New Roman" w:eastAsia="Calibri" w:hAnsi="Times New Roman" w:cs="Times New Roman"/>
          <w:sz w:val="24"/>
          <w:szCs w:val="24"/>
        </w:rPr>
        <w:lastRenderedPageBreak/>
        <w:t>-диагностика потенциальных возможностей детей ;</w:t>
      </w:r>
    </w:p>
    <w:p w:rsidR="00E26CEF" w:rsidRPr="00622EB1" w:rsidRDefault="00E26CEF" w:rsidP="00E26CEF">
      <w:pPr>
        <w:autoSpaceDE w:val="0"/>
        <w:autoSpaceDN w:val="0"/>
        <w:adjustRightInd w:val="0"/>
        <w:spacing w:after="0" w:line="240" w:lineRule="auto"/>
        <w:rPr>
          <w:rFonts w:ascii="Times New Roman" w:eastAsia="Calibri" w:hAnsi="Times New Roman" w:cs="Times New Roman"/>
          <w:sz w:val="24"/>
          <w:szCs w:val="24"/>
        </w:rPr>
      </w:pPr>
      <w:r w:rsidRPr="00622EB1">
        <w:rPr>
          <w:rFonts w:ascii="Times New Roman" w:eastAsia="Calibri" w:hAnsi="Times New Roman" w:cs="Times New Roman"/>
          <w:sz w:val="24"/>
          <w:szCs w:val="24"/>
        </w:rPr>
        <w:t>- помощь одаренным учащимся в самореализации их творческой направленности :</w:t>
      </w:r>
    </w:p>
    <w:p w:rsidR="00E26CEF" w:rsidRPr="00622EB1" w:rsidRDefault="00E26CEF" w:rsidP="00E26CEF">
      <w:pPr>
        <w:autoSpaceDE w:val="0"/>
        <w:autoSpaceDN w:val="0"/>
        <w:adjustRightInd w:val="0"/>
        <w:spacing w:after="0" w:line="240" w:lineRule="auto"/>
        <w:rPr>
          <w:rFonts w:ascii="Times New Roman" w:eastAsia="Calibri" w:hAnsi="Times New Roman" w:cs="Times New Roman"/>
          <w:sz w:val="24"/>
          <w:szCs w:val="24"/>
        </w:rPr>
      </w:pPr>
      <w:r w:rsidRPr="00622EB1">
        <w:rPr>
          <w:rFonts w:ascii="Times New Roman" w:eastAsia="Calibri" w:hAnsi="Times New Roman" w:cs="Times New Roman"/>
          <w:sz w:val="24"/>
          <w:szCs w:val="24"/>
        </w:rPr>
        <w:t>- организация научно-исследовательской деятельности;</w:t>
      </w:r>
    </w:p>
    <w:p w:rsidR="00E26CEF" w:rsidRPr="00622EB1" w:rsidRDefault="00E26CEF" w:rsidP="00E26CEF">
      <w:pPr>
        <w:autoSpaceDE w:val="0"/>
        <w:autoSpaceDN w:val="0"/>
        <w:adjustRightInd w:val="0"/>
        <w:spacing w:after="0" w:line="240" w:lineRule="auto"/>
        <w:rPr>
          <w:rFonts w:ascii="Times New Roman" w:eastAsia="Calibri" w:hAnsi="Times New Roman" w:cs="Times New Roman"/>
          <w:sz w:val="24"/>
          <w:szCs w:val="24"/>
        </w:rPr>
      </w:pPr>
      <w:r w:rsidRPr="00622EB1">
        <w:rPr>
          <w:rFonts w:ascii="Times New Roman" w:eastAsia="Calibri" w:hAnsi="Times New Roman" w:cs="Times New Roman"/>
          <w:sz w:val="24"/>
          <w:szCs w:val="24"/>
        </w:rPr>
        <w:t>- организация и участие в интеллектуальных играх, творческих конкурсах, предметных олимпиадах, научно-практических конференциях</w:t>
      </w:r>
    </w:p>
    <w:p w:rsidR="00E26CEF" w:rsidRPr="00622EB1" w:rsidRDefault="00E26CEF" w:rsidP="00E26CEF">
      <w:pPr>
        <w:autoSpaceDE w:val="0"/>
        <w:autoSpaceDN w:val="0"/>
        <w:adjustRightInd w:val="0"/>
        <w:spacing w:after="0" w:line="240" w:lineRule="auto"/>
        <w:rPr>
          <w:rFonts w:ascii="Times New Roman" w:eastAsia="Calibri" w:hAnsi="Times New Roman" w:cs="Times New Roman"/>
          <w:sz w:val="24"/>
          <w:szCs w:val="24"/>
        </w:rPr>
      </w:pPr>
    </w:p>
    <w:p w:rsidR="00E26CEF" w:rsidRPr="00622EB1" w:rsidRDefault="00E26CEF" w:rsidP="00E26CEF">
      <w:pPr>
        <w:autoSpaceDE w:val="0"/>
        <w:autoSpaceDN w:val="0"/>
        <w:adjustRightInd w:val="0"/>
        <w:spacing w:after="0" w:line="240" w:lineRule="auto"/>
        <w:rPr>
          <w:rFonts w:ascii="Times New Roman" w:eastAsia="Calibri" w:hAnsi="Times New Roman" w:cs="Times New Roman"/>
          <w:sz w:val="24"/>
          <w:szCs w:val="24"/>
        </w:rPr>
      </w:pPr>
      <w:r w:rsidRPr="00622EB1">
        <w:rPr>
          <w:rFonts w:ascii="Times New Roman" w:eastAsia="Calibri" w:hAnsi="Times New Roman" w:cs="Times New Roman"/>
          <w:sz w:val="24"/>
          <w:szCs w:val="24"/>
        </w:rPr>
        <w:t xml:space="preserve">   Работа по направлению «Одаренные дети» была организована по блокам:.</w:t>
      </w:r>
    </w:p>
    <w:p w:rsidR="00E26CEF" w:rsidRPr="00622EB1" w:rsidRDefault="00E26CEF" w:rsidP="00E26CEF">
      <w:pPr>
        <w:autoSpaceDE w:val="0"/>
        <w:autoSpaceDN w:val="0"/>
        <w:adjustRightInd w:val="0"/>
        <w:spacing w:after="0" w:line="240" w:lineRule="auto"/>
        <w:rPr>
          <w:rFonts w:ascii="Times New Roman" w:eastAsia="Calibri" w:hAnsi="Times New Roman" w:cs="Times New Roman"/>
          <w:sz w:val="24"/>
          <w:szCs w:val="24"/>
        </w:rPr>
      </w:pPr>
    </w:p>
    <w:p w:rsidR="00E26CEF" w:rsidRPr="00622EB1" w:rsidRDefault="00E26CEF" w:rsidP="00E26CEF">
      <w:pPr>
        <w:autoSpaceDE w:val="0"/>
        <w:autoSpaceDN w:val="0"/>
        <w:adjustRightInd w:val="0"/>
        <w:spacing w:after="0" w:line="240" w:lineRule="auto"/>
        <w:rPr>
          <w:rFonts w:ascii="Times New Roman" w:eastAsia="Calibri" w:hAnsi="Times New Roman" w:cs="Times New Roman"/>
          <w:sz w:val="24"/>
          <w:szCs w:val="24"/>
        </w:rPr>
      </w:pPr>
      <w:r w:rsidRPr="00622EB1">
        <w:rPr>
          <w:rFonts w:ascii="Times New Roman" w:eastAsia="Calibri" w:hAnsi="Times New Roman" w:cs="Times New Roman"/>
          <w:sz w:val="24"/>
          <w:szCs w:val="24"/>
        </w:rPr>
        <w:t>1. Организация участия учащихся в предметных олимпиадах, очных и заочных конкурсах различных уровней.</w:t>
      </w:r>
    </w:p>
    <w:p w:rsidR="00E26CEF" w:rsidRPr="00622EB1" w:rsidRDefault="00E26CEF" w:rsidP="00E26CEF">
      <w:pPr>
        <w:autoSpaceDE w:val="0"/>
        <w:autoSpaceDN w:val="0"/>
        <w:adjustRightInd w:val="0"/>
        <w:spacing w:after="0" w:line="240" w:lineRule="auto"/>
        <w:rPr>
          <w:rFonts w:ascii="Times New Roman" w:eastAsia="Calibri" w:hAnsi="Times New Roman" w:cs="Times New Roman"/>
          <w:sz w:val="24"/>
          <w:szCs w:val="24"/>
        </w:rPr>
      </w:pPr>
      <w:r w:rsidRPr="00622EB1">
        <w:rPr>
          <w:rFonts w:ascii="Times New Roman" w:eastAsia="Calibri" w:hAnsi="Times New Roman" w:cs="Times New Roman"/>
          <w:sz w:val="24"/>
          <w:szCs w:val="24"/>
        </w:rPr>
        <w:t>2. Организация работы кружков «Юный правовед» и «Юный информатик»</w:t>
      </w:r>
    </w:p>
    <w:p w:rsidR="00E26CEF" w:rsidRPr="00622EB1" w:rsidRDefault="00E26CEF" w:rsidP="00E26CEF">
      <w:pPr>
        <w:autoSpaceDE w:val="0"/>
        <w:autoSpaceDN w:val="0"/>
        <w:adjustRightInd w:val="0"/>
        <w:spacing w:after="0" w:line="240" w:lineRule="auto"/>
        <w:rPr>
          <w:rFonts w:ascii="Times New Roman" w:eastAsia="Calibri" w:hAnsi="Times New Roman" w:cs="Times New Roman"/>
          <w:sz w:val="24"/>
          <w:szCs w:val="24"/>
        </w:rPr>
      </w:pPr>
      <w:r w:rsidRPr="00622EB1">
        <w:rPr>
          <w:rFonts w:ascii="Times New Roman" w:eastAsia="Calibri" w:hAnsi="Times New Roman" w:cs="Times New Roman"/>
          <w:sz w:val="24"/>
          <w:szCs w:val="24"/>
        </w:rPr>
        <w:t>3. Проектная деятельность.</w:t>
      </w:r>
    </w:p>
    <w:p w:rsidR="00E26CEF" w:rsidRPr="00622EB1" w:rsidRDefault="00E26CEF" w:rsidP="00E26CEF">
      <w:pPr>
        <w:autoSpaceDE w:val="0"/>
        <w:autoSpaceDN w:val="0"/>
        <w:adjustRightInd w:val="0"/>
        <w:spacing w:after="0" w:line="240" w:lineRule="auto"/>
        <w:rPr>
          <w:rFonts w:ascii="Times New Roman" w:eastAsia="Calibri" w:hAnsi="Times New Roman" w:cs="Times New Roman"/>
          <w:sz w:val="24"/>
          <w:szCs w:val="24"/>
        </w:rPr>
      </w:pPr>
      <w:r w:rsidRPr="00622EB1">
        <w:rPr>
          <w:rFonts w:ascii="Times New Roman" w:eastAsia="Calibri" w:hAnsi="Times New Roman" w:cs="Times New Roman"/>
          <w:sz w:val="24"/>
          <w:szCs w:val="24"/>
        </w:rPr>
        <w:t>4.Организация методической работы с педагогами ОУ.</w:t>
      </w:r>
    </w:p>
    <w:p w:rsidR="00E26CEF" w:rsidRPr="00622EB1" w:rsidRDefault="00E26CEF" w:rsidP="00E26CEF">
      <w:pPr>
        <w:shd w:val="clear" w:color="auto" w:fill="FFFFFF"/>
        <w:rPr>
          <w:rFonts w:ascii="Times New Roman" w:eastAsia="Calibri" w:hAnsi="Times New Roman" w:cs="Times New Roman"/>
          <w:sz w:val="24"/>
          <w:szCs w:val="24"/>
        </w:rPr>
      </w:pPr>
      <w:r w:rsidRPr="00622EB1">
        <w:rPr>
          <w:rFonts w:ascii="Times New Roman" w:eastAsia="Calibri" w:hAnsi="Times New Roman" w:cs="Times New Roman"/>
          <w:sz w:val="24"/>
          <w:szCs w:val="24"/>
        </w:rPr>
        <w:t>5. Организация работы с родителями.</w:t>
      </w:r>
    </w:p>
    <w:p w:rsidR="00E26CEF" w:rsidRPr="00622EB1" w:rsidRDefault="00E26CEF" w:rsidP="00E26CEF">
      <w:pPr>
        <w:shd w:val="clear" w:color="auto" w:fill="FFFFFF"/>
        <w:rPr>
          <w:rFonts w:ascii="Times New Roman" w:eastAsia="Calibri" w:hAnsi="Times New Roman" w:cs="Times New Roman"/>
          <w:sz w:val="24"/>
          <w:szCs w:val="24"/>
        </w:rPr>
      </w:pPr>
      <w:r w:rsidRPr="00622EB1">
        <w:rPr>
          <w:rFonts w:ascii="Times New Roman" w:eastAsia="Calibri" w:hAnsi="Times New Roman" w:cs="Times New Roman"/>
          <w:sz w:val="24"/>
          <w:szCs w:val="24"/>
        </w:rPr>
        <w:t xml:space="preserve">Работа с одаренными учащимися продолжили на занятиях по внеурочной деятельности: в нач.школе по русскому языку, математике, литературному чтению. В основной школе по математике, </w:t>
      </w:r>
      <w:r>
        <w:rPr>
          <w:rFonts w:ascii="Times New Roman" w:eastAsia="Calibri" w:hAnsi="Times New Roman" w:cs="Times New Roman"/>
          <w:sz w:val="24"/>
          <w:szCs w:val="24"/>
        </w:rPr>
        <w:t>русскому языку, английскому языку,</w:t>
      </w:r>
      <w:r w:rsidRPr="00622EB1">
        <w:rPr>
          <w:rFonts w:ascii="Times New Roman" w:eastAsia="Calibri" w:hAnsi="Times New Roman" w:cs="Times New Roman"/>
          <w:sz w:val="24"/>
          <w:szCs w:val="24"/>
        </w:rPr>
        <w:t>биологии, географии</w:t>
      </w:r>
    </w:p>
    <w:p w:rsidR="00E26CEF" w:rsidRPr="00622EB1" w:rsidRDefault="00E26CEF" w:rsidP="00E26CEF">
      <w:pPr>
        <w:rPr>
          <w:rFonts w:ascii="Times New Roman" w:eastAsia="Calibri" w:hAnsi="Times New Roman" w:cs="Times New Roman"/>
          <w:sz w:val="24"/>
          <w:szCs w:val="24"/>
        </w:rPr>
      </w:pPr>
      <w:r w:rsidRPr="00622EB1">
        <w:rPr>
          <w:rFonts w:ascii="Times New Roman" w:eastAsia="Calibri" w:hAnsi="Times New Roman" w:cs="Times New Roman"/>
          <w:sz w:val="24"/>
          <w:szCs w:val="24"/>
        </w:rPr>
        <w:t>По сравнению с итогами  прошлых лет, количество победителей и призеров  увеличилось.</w:t>
      </w:r>
    </w:p>
    <w:p w:rsidR="00E26CEF" w:rsidRPr="00831B8E" w:rsidRDefault="00E26CEF" w:rsidP="00E26CEF">
      <w:pPr>
        <w:rPr>
          <w:rFonts w:ascii="Times New Roman" w:eastAsia="Calibri" w:hAnsi="Times New Roman" w:cs="Times New Roman"/>
          <w:b/>
          <w:sz w:val="24"/>
          <w:szCs w:val="24"/>
        </w:rPr>
      </w:pPr>
      <w:r w:rsidRPr="00831B8E">
        <w:rPr>
          <w:rFonts w:ascii="Times New Roman" w:eastAsia="Times New Roman" w:hAnsi="Times New Roman" w:cs="Times New Roman"/>
          <w:b/>
          <w:sz w:val="24"/>
          <w:szCs w:val="24"/>
        </w:rPr>
        <w:t xml:space="preserve">Итоги </w:t>
      </w:r>
      <w:r w:rsidRPr="00831B8E">
        <w:rPr>
          <w:rFonts w:ascii="Times New Roman" w:eastAsia="Calibri" w:hAnsi="Times New Roman" w:cs="Times New Roman"/>
          <w:b/>
          <w:sz w:val="24"/>
          <w:szCs w:val="24"/>
        </w:rPr>
        <w:t>участия в конкурсах и олимпиадах:</w:t>
      </w:r>
    </w:p>
    <w:p w:rsidR="00E26CEF" w:rsidRPr="00341432" w:rsidRDefault="00E26CEF" w:rsidP="00E26CEF">
      <w:pPr>
        <w:spacing w:after="160" w:line="254" w:lineRule="auto"/>
        <w:rPr>
          <w:rFonts w:ascii="Times New Roman" w:eastAsia="Calibri" w:hAnsi="Times New Roman" w:cs="Times New Roman"/>
          <w:b/>
          <w:sz w:val="24"/>
          <w:szCs w:val="24"/>
          <w:lang w:val="en-US"/>
        </w:rPr>
      </w:pPr>
      <w:r w:rsidRPr="00341432">
        <w:rPr>
          <w:rFonts w:ascii="Times New Roman" w:eastAsia="Calibri" w:hAnsi="Times New Roman" w:cs="Times New Roman"/>
          <w:b/>
          <w:sz w:val="24"/>
          <w:szCs w:val="24"/>
        </w:rPr>
        <w:t>- участников-  105</w:t>
      </w:r>
    </w:p>
    <w:p w:rsidR="00E26CEF" w:rsidRPr="00341432" w:rsidRDefault="00E26CEF" w:rsidP="00E26CEF">
      <w:pPr>
        <w:spacing w:after="160" w:line="254" w:lineRule="auto"/>
        <w:rPr>
          <w:rFonts w:ascii="Times New Roman" w:eastAsia="Calibri" w:hAnsi="Times New Roman" w:cs="Times New Roman"/>
          <w:b/>
          <w:sz w:val="24"/>
          <w:szCs w:val="24"/>
          <w:lang w:val="en-US"/>
        </w:rPr>
      </w:pPr>
      <w:r w:rsidRPr="00341432">
        <w:rPr>
          <w:rFonts w:ascii="Times New Roman" w:eastAsia="Calibri" w:hAnsi="Times New Roman" w:cs="Times New Roman"/>
          <w:b/>
          <w:sz w:val="24"/>
          <w:szCs w:val="24"/>
        </w:rPr>
        <w:t>-победителей – 170</w:t>
      </w:r>
    </w:p>
    <w:p w:rsidR="00E26CEF" w:rsidRPr="00341432" w:rsidRDefault="00E26CEF" w:rsidP="00E26CEF">
      <w:pPr>
        <w:spacing w:after="160" w:line="254" w:lineRule="auto"/>
        <w:rPr>
          <w:rFonts w:ascii="Times New Roman" w:eastAsia="Calibri" w:hAnsi="Times New Roman" w:cs="Times New Roman"/>
          <w:b/>
          <w:sz w:val="24"/>
          <w:szCs w:val="24"/>
          <w:lang w:val="en-US"/>
        </w:rPr>
      </w:pPr>
      <w:r w:rsidRPr="00341432">
        <w:rPr>
          <w:rFonts w:ascii="Times New Roman" w:eastAsia="Calibri" w:hAnsi="Times New Roman" w:cs="Times New Roman"/>
          <w:b/>
          <w:sz w:val="24"/>
          <w:szCs w:val="24"/>
        </w:rPr>
        <w:t>-призеров- 77</w:t>
      </w:r>
    </w:p>
    <w:p w:rsidR="00E26CEF" w:rsidRPr="00341432" w:rsidRDefault="00E26CEF" w:rsidP="00E26CEF">
      <w:pPr>
        <w:spacing w:after="160" w:line="254" w:lineRule="auto"/>
        <w:rPr>
          <w:rFonts w:ascii="Times New Roman" w:eastAsia="Calibri" w:hAnsi="Times New Roman" w:cs="Times New Roman"/>
          <w:b/>
          <w:sz w:val="24"/>
          <w:szCs w:val="24"/>
          <w:lang w:val="en-US"/>
        </w:rPr>
      </w:pPr>
      <w:r w:rsidRPr="00341432">
        <w:rPr>
          <w:rFonts w:ascii="Times New Roman" w:eastAsia="Calibri" w:hAnsi="Times New Roman" w:cs="Times New Roman"/>
          <w:b/>
          <w:sz w:val="24"/>
          <w:szCs w:val="24"/>
        </w:rPr>
        <w:t>-лауреатов-0</w:t>
      </w:r>
    </w:p>
    <w:p w:rsidR="00E26CEF" w:rsidRPr="00341432" w:rsidRDefault="00E26CEF" w:rsidP="00E26CEF">
      <w:pPr>
        <w:numPr>
          <w:ilvl w:val="0"/>
          <w:numId w:val="11"/>
        </w:numPr>
        <w:spacing w:after="160" w:line="254" w:lineRule="auto"/>
        <w:contextualSpacing/>
        <w:rPr>
          <w:rFonts w:ascii="Times New Roman" w:eastAsia="Calibri" w:hAnsi="Times New Roman" w:cs="Times New Roman"/>
          <w:b/>
          <w:sz w:val="24"/>
          <w:szCs w:val="24"/>
        </w:rPr>
      </w:pPr>
      <w:r w:rsidRPr="00341432">
        <w:rPr>
          <w:rFonts w:ascii="Times New Roman" w:eastAsia="Calibri" w:hAnsi="Times New Roman" w:cs="Times New Roman"/>
          <w:b/>
          <w:sz w:val="24"/>
          <w:szCs w:val="24"/>
        </w:rPr>
        <w:t>региональные:</w:t>
      </w:r>
    </w:p>
    <w:p w:rsidR="00E26CEF" w:rsidRPr="00341432" w:rsidRDefault="00E26CEF" w:rsidP="00E26CEF">
      <w:pPr>
        <w:spacing w:after="160" w:line="254" w:lineRule="auto"/>
        <w:rPr>
          <w:rFonts w:ascii="Times New Roman" w:eastAsia="Calibri" w:hAnsi="Times New Roman" w:cs="Times New Roman"/>
          <w:b/>
          <w:sz w:val="24"/>
          <w:szCs w:val="24"/>
          <w:lang w:val="en-US"/>
        </w:rPr>
      </w:pPr>
      <w:r w:rsidRPr="00341432">
        <w:rPr>
          <w:rFonts w:ascii="Times New Roman" w:eastAsia="Calibri" w:hAnsi="Times New Roman" w:cs="Times New Roman"/>
          <w:b/>
          <w:sz w:val="24"/>
          <w:szCs w:val="24"/>
        </w:rPr>
        <w:t>- участников- 1</w:t>
      </w:r>
    </w:p>
    <w:p w:rsidR="00E26CEF" w:rsidRPr="00341432" w:rsidRDefault="00E26CEF" w:rsidP="00E26CEF">
      <w:pPr>
        <w:spacing w:after="160" w:line="254" w:lineRule="auto"/>
        <w:rPr>
          <w:rFonts w:ascii="Times New Roman" w:eastAsia="Calibri" w:hAnsi="Times New Roman" w:cs="Times New Roman"/>
          <w:b/>
          <w:sz w:val="24"/>
          <w:szCs w:val="24"/>
          <w:lang w:val="en-US"/>
        </w:rPr>
      </w:pPr>
      <w:r w:rsidRPr="00341432">
        <w:rPr>
          <w:rFonts w:ascii="Times New Roman" w:eastAsia="Calibri" w:hAnsi="Times New Roman" w:cs="Times New Roman"/>
          <w:b/>
          <w:sz w:val="24"/>
          <w:szCs w:val="24"/>
        </w:rPr>
        <w:t>-победителей –13</w:t>
      </w:r>
    </w:p>
    <w:p w:rsidR="00E26CEF" w:rsidRPr="00341432" w:rsidRDefault="00E26CEF" w:rsidP="00E26CEF">
      <w:pPr>
        <w:spacing w:after="160" w:line="254" w:lineRule="auto"/>
        <w:rPr>
          <w:rFonts w:ascii="Times New Roman" w:eastAsia="Calibri" w:hAnsi="Times New Roman" w:cs="Times New Roman"/>
          <w:b/>
          <w:sz w:val="24"/>
          <w:szCs w:val="24"/>
          <w:lang w:val="en-US"/>
        </w:rPr>
      </w:pPr>
      <w:r w:rsidRPr="00341432">
        <w:rPr>
          <w:rFonts w:ascii="Times New Roman" w:eastAsia="Calibri" w:hAnsi="Times New Roman" w:cs="Times New Roman"/>
          <w:b/>
          <w:sz w:val="24"/>
          <w:szCs w:val="24"/>
        </w:rPr>
        <w:t>-призеров- 5</w:t>
      </w:r>
    </w:p>
    <w:p w:rsidR="00E26CEF" w:rsidRPr="00341432" w:rsidRDefault="00E26CEF" w:rsidP="00E26CEF">
      <w:pPr>
        <w:spacing w:after="160" w:line="254" w:lineRule="auto"/>
        <w:rPr>
          <w:rFonts w:ascii="Times New Roman" w:eastAsia="Calibri" w:hAnsi="Times New Roman" w:cs="Times New Roman"/>
          <w:b/>
          <w:sz w:val="24"/>
          <w:szCs w:val="24"/>
          <w:lang w:val="en-US"/>
        </w:rPr>
      </w:pPr>
      <w:r w:rsidRPr="00341432">
        <w:rPr>
          <w:rFonts w:ascii="Times New Roman" w:eastAsia="Calibri" w:hAnsi="Times New Roman" w:cs="Times New Roman"/>
          <w:b/>
          <w:sz w:val="24"/>
          <w:szCs w:val="24"/>
        </w:rPr>
        <w:t>-лауреатов- 2</w:t>
      </w:r>
    </w:p>
    <w:p w:rsidR="00E26CEF" w:rsidRPr="00341432" w:rsidRDefault="00E26CEF" w:rsidP="00E26CEF">
      <w:pPr>
        <w:numPr>
          <w:ilvl w:val="0"/>
          <w:numId w:val="11"/>
        </w:numPr>
        <w:spacing w:after="160" w:line="254" w:lineRule="auto"/>
        <w:contextualSpacing/>
        <w:rPr>
          <w:rFonts w:ascii="Times New Roman" w:eastAsia="Calibri" w:hAnsi="Times New Roman" w:cs="Times New Roman"/>
          <w:b/>
          <w:sz w:val="24"/>
          <w:szCs w:val="24"/>
        </w:rPr>
      </w:pPr>
      <w:r w:rsidRPr="00341432">
        <w:rPr>
          <w:rFonts w:ascii="Times New Roman" w:eastAsia="Calibri" w:hAnsi="Times New Roman" w:cs="Times New Roman"/>
          <w:b/>
          <w:sz w:val="24"/>
          <w:szCs w:val="24"/>
        </w:rPr>
        <w:t>муниципальные:</w:t>
      </w:r>
    </w:p>
    <w:p w:rsidR="00E26CEF" w:rsidRPr="00341432" w:rsidRDefault="00E26CEF" w:rsidP="00E26CEF">
      <w:pPr>
        <w:spacing w:after="160" w:line="254" w:lineRule="auto"/>
        <w:rPr>
          <w:rFonts w:ascii="Times New Roman" w:eastAsia="Calibri" w:hAnsi="Times New Roman" w:cs="Times New Roman"/>
          <w:b/>
          <w:sz w:val="24"/>
          <w:szCs w:val="24"/>
        </w:rPr>
      </w:pPr>
      <w:r w:rsidRPr="00341432">
        <w:rPr>
          <w:rFonts w:ascii="Times New Roman" w:eastAsia="Calibri" w:hAnsi="Times New Roman" w:cs="Times New Roman"/>
          <w:b/>
          <w:sz w:val="24"/>
          <w:szCs w:val="24"/>
        </w:rPr>
        <w:t>- участников- 20</w:t>
      </w:r>
    </w:p>
    <w:p w:rsidR="00E26CEF" w:rsidRPr="00341432" w:rsidRDefault="00E26CEF" w:rsidP="00E26CEF">
      <w:pPr>
        <w:spacing w:after="160" w:line="254" w:lineRule="auto"/>
        <w:rPr>
          <w:rFonts w:ascii="Times New Roman" w:eastAsia="Calibri" w:hAnsi="Times New Roman" w:cs="Times New Roman"/>
          <w:b/>
          <w:sz w:val="24"/>
          <w:szCs w:val="24"/>
          <w:lang w:val="en-US"/>
        </w:rPr>
      </w:pPr>
      <w:r w:rsidRPr="00341432">
        <w:rPr>
          <w:rFonts w:ascii="Times New Roman" w:eastAsia="Calibri" w:hAnsi="Times New Roman" w:cs="Times New Roman"/>
          <w:b/>
          <w:sz w:val="24"/>
          <w:szCs w:val="24"/>
        </w:rPr>
        <w:t>-победителей – 2</w:t>
      </w:r>
    </w:p>
    <w:p w:rsidR="00E26CEF" w:rsidRPr="00341432" w:rsidRDefault="00E26CEF" w:rsidP="00E26CEF">
      <w:pPr>
        <w:spacing w:after="160" w:line="254" w:lineRule="auto"/>
        <w:rPr>
          <w:rFonts w:ascii="Times New Roman" w:eastAsia="Calibri" w:hAnsi="Times New Roman" w:cs="Times New Roman"/>
          <w:b/>
          <w:sz w:val="24"/>
          <w:szCs w:val="24"/>
        </w:rPr>
      </w:pPr>
      <w:r w:rsidRPr="00341432">
        <w:rPr>
          <w:rFonts w:ascii="Times New Roman" w:eastAsia="Calibri" w:hAnsi="Times New Roman" w:cs="Times New Roman"/>
          <w:b/>
          <w:sz w:val="24"/>
          <w:szCs w:val="24"/>
        </w:rPr>
        <w:t>-призеров-  11</w:t>
      </w:r>
    </w:p>
    <w:p w:rsidR="00E26CEF" w:rsidRPr="00341432" w:rsidRDefault="00E26CEF" w:rsidP="00E26CEF">
      <w:pPr>
        <w:spacing w:after="160" w:line="254" w:lineRule="auto"/>
        <w:rPr>
          <w:rFonts w:ascii="Times New Roman" w:eastAsia="Calibri" w:hAnsi="Times New Roman" w:cs="Times New Roman"/>
          <w:sz w:val="24"/>
          <w:szCs w:val="24"/>
        </w:rPr>
      </w:pPr>
      <w:r w:rsidRPr="00341432">
        <w:rPr>
          <w:rFonts w:ascii="Times New Roman" w:eastAsia="Calibri" w:hAnsi="Times New Roman" w:cs="Times New Roman"/>
          <w:b/>
          <w:sz w:val="24"/>
          <w:szCs w:val="24"/>
        </w:rPr>
        <w:t>- лауреатов-0</w:t>
      </w:r>
    </w:p>
    <w:p w:rsidR="00E26CEF" w:rsidRPr="007E03FC" w:rsidRDefault="00E26CEF" w:rsidP="00E26CEF">
      <w:pPr>
        <w:rPr>
          <w:rFonts w:ascii="Times New Roman" w:eastAsia="Calibri" w:hAnsi="Times New Roman" w:cs="Times New Roman"/>
          <w:b/>
          <w:color w:val="FF0000"/>
          <w:sz w:val="24"/>
          <w:szCs w:val="24"/>
        </w:rPr>
      </w:pPr>
    </w:p>
    <w:p w:rsidR="00E26CEF" w:rsidRPr="00622EB1" w:rsidRDefault="00E26CEF" w:rsidP="00E26CEF">
      <w:pPr>
        <w:ind w:left="1080"/>
        <w:rPr>
          <w:rFonts w:ascii="Times New Roman" w:eastAsia="Times New Roman" w:hAnsi="Times New Roman" w:cs="Times New Roman"/>
          <w:b/>
          <w:sz w:val="24"/>
          <w:szCs w:val="24"/>
        </w:rPr>
      </w:pPr>
      <w:r w:rsidRPr="00622EB1">
        <w:rPr>
          <w:rFonts w:ascii="Times New Roman" w:eastAsia="Times New Roman" w:hAnsi="Times New Roman" w:cs="Times New Roman"/>
          <w:b/>
          <w:sz w:val="24"/>
          <w:szCs w:val="24"/>
        </w:rPr>
        <w:t>Выводы:</w:t>
      </w:r>
    </w:p>
    <w:p w:rsidR="00E26CEF" w:rsidRPr="00622EB1" w:rsidRDefault="00E26CEF" w:rsidP="00E26CEF">
      <w:pPr>
        <w:spacing w:after="0" w:line="240" w:lineRule="auto"/>
        <w:rPr>
          <w:rFonts w:ascii="Times New Roman" w:eastAsia="Times New Roman" w:hAnsi="Times New Roman" w:cs="Times New Roman"/>
          <w:sz w:val="24"/>
          <w:szCs w:val="24"/>
        </w:rPr>
      </w:pPr>
      <w:r w:rsidRPr="00622EB1">
        <w:rPr>
          <w:rFonts w:ascii="Times New Roman" w:eastAsia="Times New Roman" w:hAnsi="Times New Roman" w:cs="Times New Roman"/>
          <w:sz w:val="24"/>
          <w:szCs w:val="24"/>
        </w:rPr>
        <w:t>1.В начале года все классные руководители с  психологом выявили одаренных и талантливых детей.</w:t>
      </w:r>
    </w:p>
    <w:p w:rsidR="00E26CEF" w:rsidRPr="00622EB1" w:rsidRDefault="00E26CEF" w:rsidP="00E26CEF">
      <w:pPr>
        <w:rPr>
          <w:rFonts w:ascii="Times New Roman" w:eastAsia="Times New Roman" w:hAnsi="Times New Roman" w:cs="Times New Roman"/>
          <w:sz w:val="24"/>
          <w:szCs w:val="24"/>
        </w:rPr>
      </w:pPr>
      <w:r w:rsidRPr="00622EB1">
        <w:rPr>
          <w:rFonts w:ascii="Times New Roman" w:eastAsia="Times New Roman" w:hAnsi="Times New Roman" w:cs="Times New Roman"/>
          <w:sz w:val="24"/>
          <w:szCs w:val="24"/>
        </w:rPr>
        <w:t xml:space="preserve"> 2.Составили списки  одаренных  уч-ся все учителя , имеют план работы с одаренными уч-ся</w:t>
      </w:r>
    </w:p>
    <w:p w:rsidR="00E26CEF" w:rsidRPr="00622EB1" w:rsidRDefault="00E26CEF" w:rsidP="00E26CEF">
      <w:pPr>
        <w:rPr>
          <w:rFonts w:ascii="Times New Roman" w:eastAsia="Times New Roman" w:hAnsi="Times New Roman" w:cs="Times New Roman"/>
          <w:sz w:val="24"/>
          <w:szCs w:val="24"/>
        </w:rPr>
      </w:pPr>
      <w:r w:rsidRPr="00622EB1">
        <w:rPr>
          <w:rFonts w:ascii="Times New Roman" w:eastAsia="Times New Roman" w:hAnsi="Times New Roman" w:cs="Times New Roman"/>
          <w:sz w:val="24"/>
          <w:szCs w:val="24"/>
        </w:rPr>
        <w:lastRenderedPageBreak/>
        <w:t>3.На хорошем уровне поставлена работа с одаренными детьми в начальной школе (учителя: Калмыкова Л.З., Ташева З.К., ДамалаеваФ.Х.,Уначева Л.Н.,Аунусова М.И., Ерижокова Л.А. Георгиева Л.А.) , по обществознанию (учитель Карданова А.А.), литературе (учитель Хамукова Ф.Р.)., по математике(учитель Кажарова А.А.), допобразованию (руководитель Тхагалегова М.А.)</w:t>
      </w:r>
    </w:p>
    <w:p w:rsidR="00E26CEF" w:rsidRDefault="00E26CEF" w:rsidP="00E26CEF">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622EB1">
        <w:rPr>
          <w:rFonts w:ascii="Times New Roman" w:eastAsia="Times New Roman" w:hAnsi="Times New Roman" w:cs="Times New Roman"/>
          <w:sz w:val="24"/>
          <w:szCs w:val="24"/>
        </w:rPr>
        <w:t>.Увеличилось количество призеров на муниципальном и региональном уровнях.</w:t>
      </w:r>
    </w:p>
    <w:p w:rsidR="00E26CEF" w:rsidRPr="00131B36" w:rsidRDefault="00E26CEF" w:rsidP="00E26CEF">
      <w:pPr>
        <w:spacing w:after="150" w:line="240" w:lineRule="auto"/>
        <w:rPr>
          <w:rFonts w:ascii="Times New Roman" w:eastAsia="Times New Roman" w:hAnsi="Times New Roman" w:cs="Times New Roman"/>
          <w:color w:val="222222"/>
          <w:sz w:val="21"/>
          <w:szCs w:val="21"/>
        </w:rPr>
      </w:pPr>
      <w:r w:rsidRPr="00131B36">
        <w:rPr>
          <w:rFonts w:ascii="Times New Roman" w:eastAsia="Times New Roman" w:hAnsi="Times New Roman" w:cs="Times New Roman"/>
          <w:color w:val="222222"/>
          <w:sz w:val="21"/>
          <w:szCs w:val="21"/>
        </w:rPr>
        <w:t>Школьный этап Всероссийской олимпиады школьников проводился с </w:t>
      </w:r>
      <w:r w:rsidRPr="00131B36">
        <w:rPr>
          <w:rFonts w:ascii="Times New Roman" w:eastAsia="Times New Roman" w:hAnsi="Times New Roman" w:cs="Times New Roman"/>
          <w:iCs/>
          <w:color w:val="222222"/>
          <w:sz w:val="21"/>
          <w:szCs w:val="21"/>
          <w:shd w:val="clear" w:color="auto" w:fill="FFFFCC"/>
        </w:rPr>
        <w:t>17.09.2021</w:t>
      </w:r>
      <w:r w:rsidRPr="00131B36">
        <w:rPr>
          <w:rFonts w:ascii="Times New Roman" w:eastAsia="Times New Roman" w:hAnsi="Times New Roman" w:cs="Times New Roman"/>
          <w:color w:val="222222"/>
          <w:sz w:val="21"/>
          <w:szCs w:val="21"/>
        </w:rPr>
        <w:t> по </w:t>
      </w:r>
      <w:r w:rsidRPr="00131B36">
        <w:rPr>
          <w:rFonts w:ascii="Times New Roman" w:eastAsia="Times New Roman" w:hAnsi="Times New Roman" w:cs="Times New Roman"/>
          <w:iCs/>
          <w:color w:val="222222"/>
          <w:sz w:val="21"/>
          <w:szCs w:val="21"/>
          <w:shd w:val="clear" w:color="auto" w:fill="FFFFCC"/>
        </w:rPr>
        <w:t>22.10.2021</w:t>
      </w:r>
      <w:r w:rsidRPr="00131B36">
        <w:rPr>
          <w:rFonts w:ascii="Times New Roman" w:eastAsia="Times New Roman" w:hAnsi="Times New Roman" w:cs="Times New Roman"/>
          <w:color w:val="222222"/>
          <w:sz w:val="21"/>
          <w:szCs w:val="21"/>
        </w:rPr>
        <w:t>. В школьном этапе предметных олимпиад принимали участие учащиеся </w:t>
      </w:r>
      <w:r w:rsidRPr="00131B36">
        <w:rPr>
          <w:rFonts w:ascii="Times New Roman" w:eastAsia="Times New Roman" w:hAnsi="Times New Roman" w:cs="Times New Roman"/>
          <w:iCs/>
          <w:color w:val="222222"/>
          <w:sz w:val="21"/>
          <w:szCs w:val="21"/>
          <w:shd w:val="clear" w:color="auto" w:fill="FFFFCC"/>
        </w:rPr>
        <w:t>4–11-х классов.</w:t>
      </w:r>
    </w:p>
    <w:p w:rsidR="00E26CEF" w:rsidRPr="00131B36" w:rsidRDefault="00E26CEF" w:rsidP="00E26CEF">
      <w:pPr>
        <w:spacing w:after="150" w:line="240" w:lineRule="auto"/>
        <w:ind w:left="465"/>
        <w:contextualSpacing/>
        <w:rPr>
          <w:rFonts w:ascii="Times New Roman" w:eastAsia="Times New Roman" w:hAnsi="Times New Roman" w:cs="Times New Roman"/>
          <w:iCs/>
          <w:color w:val="222222"/>
          <w:sz w:val="21"/>
          <w:szCs w:val="21"/>
          <w:shd w:val="clear" w:color="auto" w:fill="FFFFCC"/>
        </w:rPr>
      </w:pPr>
      <w:r w:rsidRPr="00131B36">
        <w:rPr>
          <w:rFonts w:ascii="Times New Roman" w:eastAsia="Times New Roman" w:hAnsi="Times New Roman" w:cs="Times New Roman"/>
          <w:color w:val="222222"/>
          <w:sz w:val="21"/>
          <w:szCs w:val="21"/>
        </w:rPr>
        <w:t>В школьном этапе Всероссийской олимпиады школьников приняли участие </w:t>
      </w:r>
      <w:r w:rsidRPr="00131B36">
        <w:rPr>
          <w:rFonts w:ascii="Times New Roman" w:eastAsia="Times New Roman" w:hAnsi="Times New Roman" w:cs="Times New Roman"/>
          <w:iCs/>
          <w:color w:val="222222"/>
          <w:sz w:val="21"/>
          <w:szCs w:val="21"/>
          <w:shd w:val="clear" w:color="auto" w:fill="FFFFCC"/>
        </w:rPr>
        <w:t>97 учащихся 4–11-х классов в 16 предметных олимпиадах</w:t>
      </w:r>
    </w:p>
    <w:p w:rsidR="00E26CEF" w:rsidRPr="00131B36" w:rsidRDefault="00E26CEF" w:rsidP="00E26CEF">
      <w:pPr>
        <w:spacing w:after="150" w:line="240" w:lineRule="auto"/>
        <w:ind w:left="465"/>
        <w:contextualSpacing/>
        <w:rPr>
          <w:rFonts w:ascii="Times New Roman" w:eastAsia="Times New Roman" w:hAnsi="Times New Roman" w:cs="Times New Roman"/>
          <w:b/>
          <w:bCs/>
          <w:color w:val="548DD4"/>
          <w:sz w:val="24"/>
          <w:szCs w:val="24"/>
        </w:rPr>
      </w:pPr>
    </w:p>
    <w:p w:rsidR="00E26CEF" w:rsidRPr="00131B36" w:rsidRDefault="00E26CEF" w:rsidP="00E26CEF">
      <w:pPr>
        <w:shd w:val="clear" w:color="auto" w:fill="FFFFFF"/>
        <w:spacing w:after="150" w:line="240" w:lineRule="auto"/>
        <w:rPr>
          <w:rFonts w:ascii="Times New Roman" w:eastAsia="Times New Roman" w:hAnsi="Times New Roman" w:cs="Times New Roman"/>
          <w:color w:val="222222"/>
          <w:sz w:val="21"/>
          <w:szCs w:val="21"/>
        </w:rPr>
      </w:pPr>
      <w:r w:rsidRPr="00131B36">
        <w:rPr>
          <w:rFonts w:ascii="Times New Roman" w:eastAsia="Times New Roman" w:hAnsi="Times New Roman" w:cs="Times New Roman"/>
          <w:b/>
          <w:bCs/>
          <w:color w:val="222222"/>
          <w:sz w:val="21"/>
          <w:szCs w:val="21"/>
        </w:rPr>
        <w:t>Таблица № 1. Сравнительный анализ количества участников школьного этапа Всероссийской олимпиады школьников за три года</w:t>
      </w:r>
    </w:p>
    <w:tbl>
      <w:tblPr>
        <w:tblW w:w="5000" w:type="pct"/>
        <w:tblCellMar>
          <w:top w:w="15" w:type="dxa"/>
          <w:left w:w="15" w:type="dxa"/>
          <w:bottom w:w="15" w:type="dxa"/>
          <w:right w:w="15" w:type="dxa"/>
        </w:tblCellMar>
        <w:tblLook w:val="04A0"/>
      </w:tblPr>
      <w:tblGrid>
        <w:gridCol w:w="5734"/>
        <w:gridCol w:w="1253"/>
        <w:gridCol w:w="1283"/>
        <w:gridCol w:w="1235"/>
      </w:tblGrid>
      <w:tr w:rsidR="00E26CEF" w:rsidRPr="00131B36" w:rsidTr="009C5C80">
        <w:tc>
          <w:tcPr>
            <w:tcW w:w="9693" w:type="dxa"/>
            <w:tcBorders>
              <w:top w:val="single" w:sz="6" w:space="0" w:color="222222"/>
              <w:left w:val="single" w:sz="6" w:space="0" w:color="222222"/>
              <w:bottom w:val="single" w:sz="6" w:space="0" w:color="222222"/>
            </w:tcBorders>
            <w:tcMar>
              <w:top w:w="75" w:type="dxa"/>
              <w:left w:w="75" w:type="dxa"/>
              <w:bottom w:w="75" w:type="dxa"/>
              <w:right w:w="75" w:type="dxa"/>
            </w:tcMar>
            <w:hideMark/>
          </w:tcPr>
          <w:p w:rsidR="00E26CEF" w:rsidRPr="00131B36" w:rsidRDefault="00E26CEF" w:rsidP="009C5C80">
            <w:pPr>
              <w:shd w:val="clear" w:color="auto" w:fill="FFFFFF"/>
              <w:spacing w:after="150" w:line="255" w:lineRule="atLeast"/>
              <w:rPr>
                <w:rFonts w:ascii="Times New Roman" w:eastAsia="Times New Roman" w:hAnsi="Times New Roman" w:cs="Times New Roman"/>
                <w:sz w:val="20"/>
                <w:szCs w:val="20"/>
              </w:rPr>
            </w:pPr>
            <w:r w:rsidRPr="00131B36">
              <w:rPr>
                <w:rFonts w:ascii="Times New Roman" w:eastAsia="Times New Roman" w:hAnsi="Times New Roman" w:cs="Times New Roman"/>
                <w:b/>
                <w:bCs/>
                <w:sz w:val="20"/>
                <w:szCs w:val="20"/>
              </w:rPr>
              <w:t>Учебный год</w:t>
            </w:r>
          </w:p>
        </w:tc>
        <w:tc>
          <w:tcPr>
            <w:tcW w:w="1740" w:type="dxa"/>
            <w:tcBorders>
              <w:top w:val="single" w:sz="6" w:space="0" w:color="222222"/>
              <w:left w:val="single" w:sz="6" w:space="0" w:color="222222"/>
              <w:bottom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jc w:val="center"/>
              <w:rPr>
                <w:rFonts w:ascii="Times New Roman" w:eastAsia="Times New Roman" w:hAnsi="Times New Roman" w:cs="Times New Roman"/>
                <w:sz w:val="20"/>
                <w:szCs w:val="20"/>
              </w:rPr>
            </w:pPr>
            <w:r w:rsidRPr="00131B36">
              <w:rPr>
                <w:rFonts w:ascii="Times New Roman" w:eastAsia="Times New Roman" w:hAnsi="Times New Roman" w:cs="Times New Roman"/>
                <w:b/>
                <w:bCs/>
                <w:iCs/>
                <w:sz w:val="20"/>
                <w:szCs w:val="20"/>
                <w:shd w:val="clear" w:color="auto" w:fill="FFFFCC"/>
              </w:rPr>
              <w:t>2019/20</w:t>
            </w:r>
          </w:p>
        </w:tc>
        <w:tc>
          <w:tcPr>
            <w:tcW w:w="1804" w:type="dxa"/>
            <w:tcBorders>
              <w:top w:val="single" w:sz="6" w:space="0" w:color="222222"/>
              <w:left w:val="single" w:sz="6" w:space="0" w:color="222222"/>
              <w:bottom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jc w:val="center"/>
              <w:rPr>
                <w:rFonts w:ascii="Times New Roman" w:eastAsia="Times New Roman" w:hAnsi="Times New Roman" w:cs="Times New Roman"/>
                <w:sz w:val="20"/>
                <w:szCs w:val="20"/>
              </w:rPr>
            </w:pPr>
            <w:r w:rsidRPr="00131B36">
              <w:rPr>
                <w:rFonts w:ascii="Times New Roman" w:eastAsia="Times New Roman" w:hAnsi="Times New Roman" w:cs="Times New Roman"/>
                <w:b/>
                <w:bCs/>
                <w:iCs/>
                <w:sz w:val="20"/>
                <w:szCs w:val="20"/>
                <w:shd w:val="clear" w:color="auto" w:fill="FFFFCC"/>
              </w:rPr>
              <w:t>2020/21</w:t>
            </w:r>
          </w:p>
        </w:tc>
        <w:tc>
          <w:tcPr>
            <w:tcW w:w="17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jc w:val="center"/>
              <w:rPr>
                <w:rFonts w:ascii="Times New Roman" w:eastAsia="Times New Roman" w:hAnsi="Times New Roman" w:cs="Times New Roman"/>
                <w:sz w:val="20"/>
                <w:szCs w:val="20"/>
              </w:rPr>
            </w:pPr>
            <w:r w:rsidRPr="00131B36">
              <w:rPr>
                <w:rFonts w:ascii="Times New Roman" w:eastAsia="Times New Roman" w:hAnsi="Times New Roman" w:cs="Times New Roman"/>
                <w:b/>
                <w:bCs/>
                <w:iCs/>
                <w:sz w:val="20"/>
                <w:szCs w:val="20"/>
                <w:shd w:val="clear" w:color="auto" w:fill="FFFFCC"/>
              </w:rPr>
              <w:t>2021/22</w:t>
            </w:r>
          </w:p>
        </w:tc>
      </w:tr>
      <w:tr w:rsidR="00E26CEF" w:rsidRPr="00131B36" w:rsidTr="009C5C80">
        <w:tc>
          <w:tcPr>
            <w:tcW w:w="9693" w:type="dxa"/>
            <w:tcBorders>
              <w:left w:val="single" w:sz="6" w:space="0" w:color="222222"/>
              <w:bottom w:val="single" w:sz="6" w:space="0" w:color="222222"/>
            </w:tcBorders>
            <w:tcMar>
              <w:top w:w="75" w:type="dxa"/>
              <w:left w:w="75" w:type="dxa"/>
              <w:bottom w:w="75" w:type="dxa"/>
              <w:right w:w="75" w:type="dxa"/>
            </w:tcMar>
            <w:hideMark/>
          </w:tcPr>
          <w:p w:rsidR="00E26CEF" w:rsidRPr="00131B36" w:rsidRDefault="00E26CEF" w:rsidP="009C5C80">
            <w:pPr>
              <w:shd w:val="clear" w:color="auto" w:fill="FFFFFF"/>
              <w:spacing w:after="150" w:line="255" w:lineRule="atLeast"/>
              <w:rPr>
                <w:rFonts w:ascii="Times New Roman" w:eastAsia="Times New Roman" w:hAnsi="Times New Roman" w:cs="Times New Roman"/>
                <w:sz w:val="20"/>
                <w:szCs w:val="20"/>
              </w:rPr>
            </w:pPr>
            <w:r w:rsidRPr="00131B36">
              <w:rPr>
                <w:rFonts w:ascii="Times New Roman" w:eastAsia="Times New Roman" w:hAnsi="Times New Roman" w:cs="Times New Roman"/>
                <w:sz w:val="20"/>
                <w:szCs w:val="20"/>
              </w:rPr>
              <w:t>Количество участников (учащиеся, принявшие участие в данном этапе олимпиады по нескольким предметам, учитываются один раз)</w:t>
            </w:r>
          </w:p>
        </w:tc>
        <w:tc>
          <w:tcPr>
            <w:tcW w:w="1740" w:type="dxa"/>
            <w:tcBorders>
              <w:left w:val="single" w:sz="6" w:space="0" w:color="222222"/>
              <w:bottom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jc w:val="center"/>
              <w:rPr>
                <w:rFonts w:ascii="Times New Roman" w:eastAsia="Times New Roman" w:hAnsi="Times New Roman" w:cs="Times New Roman"/>
                <w:sz w:val="20"/>
                <w:szCs w:val="20"/>
              </w:rPr>
            </w:pPr>
            <w:r w:rsidRPr="00131B36">
              <w:rPr>
                <w:rFonts w:ascii="Times New Roman" w:eastAsia="Times New Roman" w:hAnsi="Times New Roman" w:cs="Times New Roman"/>
                <w:sz w:val="20"/>
                <w:szCs w:val="20"/>
              </w:rPr>
              <w:t>58</w:t>
            </w:r>
          </w:p>
        </w:tc>
        <w:tc>
          <w:tcPr>
            <w:tcW w:w="1804" w:type="dxa"/>
            <w:tcBorders>
              <w:left w:val="single" w:sz="6" w:space="0" w:color="222222"/>
              <w:bottom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jc w:val="center"/>
              <w:rPr>
                <w:rFonts w:ascii="Times New Roman" w:eastAsia="Times New Roman" w:hAnsi="Times New Roman" w:cs="Times New Roman"/>
                <w:sz w:val="20"/>
                <w:szCs w:val="20"/>
              </w:rPr>
            </w:pPr>
            <w:r w:rsidRPr="00131B36">
              <w:rPr>
                <w:rFonts w:ascii="Times New Roman" w:eastAsia="Times New Roman" w:hAnsi="Times New Roman" w:cs="Times New Roman"/>
                <w:iCs/>
                <w:sz w:val="20"/>
                <w:szCs w:val="20"/>
                <w:shd w:val="clear" w:color="auto" w:fill="FFFFCC"/>
              </w:rPr>
              <w:t>86</w:t>
            </w:r>
          </w:p>
        </w:tc>
        <w:tc>
          <w:tcPr>
            <w:tcW w:w="1703"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jc w:val="center"/>
              <w:rPr>
                <w:rFonts w:ascii="Times New Roman" w:eastAsia="Times New Roman" w:hAnsi="Times New Roman" w:cs="Times New Roman"/>
                <w:sz w:val="20"/>
                <w:szCs w:val="20"/>
                <w:lang w:val="en-US"/>
              </w:rPr>
            </w:pPr>
            <w:r w:rsidRPr="00131B36">
              <w:rPr>
                <w:rFonts w:ascii="Times New Roman" w:eastAsia="Times New Roman" w:hAnsi="Times New Roman" w:cs="Times New Roman"/>
                <w:iCs/>
                <w:sz w:val="20"/>
                <w:szCs w:val="20"/>
                <w:shd w:val="clear" w:color="auto" w:fill="FFFFCC"/>
              </w:rPr>
              <w:t>9</w:t>
            </w:r>
            <w:r w:rsidRPr="00131B36">
              <w:rPr>
                <w:rFonts w:ascii="Times New Roman" w:eastAsia="Times New Roman" w:hAnsi="Times New Roman" w:cs="Times New Roman"/>
                <w:iCs/>
                <w:sz w:val="20"/>
                <w:szCs w:val="20"/>
                <w:shd w:val="clear" w:color="auto" w:fill="FFFFCC"/>
                <w:lang w:val="en-US"/>
              </w:rPr>
              <w:t>1</w:t>
            </w:r>
          </w:p>
        </w:tc>
      </w:tr>
    </w:tbl>
    <w:p w:rsidR="00E26CEF" w:rsidRPr="00131B36" w:rsidRDefault="00E26CEF" w:rsidP="00E26CEF">
      <w:pPr>
        <w:spacing w:after="150" w:line="240" w:lineRule="auto"/>
        <w:ind w:left="465"/>
        <w:contextualSpacing/>
        <w:rPr>
          <w:rFonts w:ascii="Times New Roman" w:eastAsia="Times New Roman" w:hAnsi="Times New Roman" w:cs="Times New Roman"/>
          <w:iCs/>
          <w:color w:val="222222"/>
          <w:sz w:val="21"/>
          <w:szCs w:val="21"/>
          <w:shd w:val="clear" w:color="auto" w:fill="FFFFCC"/>
        </w:rPr>
      </w:pPr>
      <w:r w:rsidRPr="00131B36">
        <w:rPr>
          <w:rFonts w:ascii="Times New Roman" w:eastAsia="Times New Roman" w:hAnsi="Times New Roman" w:cs="Times New Roman"/>
          <w:b/>
          <w:bCs/>
          <w:color w:val="222222"/>
          <w:sz w:val="21"/>
          <w:szCs w:val="21"/>
        </w:rPr>
        <w:t>Вывод: </w:t>
      </w:r>
      <w:r w:rsidRPr="00131B36">
        <w:rPr>
          <w:rFonts w:ascii="Times New Roman" w:eastAsia="Times New Roman" w:hAnsi="Times New Roman" w:cs="Times New Roman"/>
          <w:iCs/>
          <w:color w:val="222222"/>
          <w:sz w:val="21"/>
          <w:szCs w:val="21"/>
          <w:shd w:val="clear" w:color="auto" w:fill="FFFFCC"/>
        </w:rPr>
        <w:t>в 2021/22 учебном году наблюдается увеличение количества участников на 5 (в сравнении с прошлым учебным год</w:t>
      </w:r>
    </w:p>
    <w:p w:rsidR="00E26CEF" w:rsidRPr="00131B36" w:rsidRDefault="00E26CEF" w:rsidP="00E26CEF">
      <w:pPr>
        <w:shd w:val="clear" w:color="auto" w:fill="FFFFFF"/>
        <w:spacing w:after="150" w:line="240" w:lineRule="auto"/>
        <w:rPr>
          <w:rFonts w:ascii="Times New Roman" w:eastAsia="Times New Roman" w:hAnsi="Times New Roman" w:cs="Times New Roman"/>
          <w:color w:val="222222"/>
          <w:sz w:val="21"/>
          <w:szCs w:val="21"/>
        </w:rPr>
      </w:pPr>
      <w:r w:rsidRPr="00131B36">
        <w:rPr>
          <w:rFonts w:ascii="Times New Roman" w:eastAsia="Times New Roman" w:hAnsi="Times New Roman" w:cs="Times New Roman"/>
          <w:b/>
          <w:bCs/>
          <w:color w:val="222222"/>
          <w:sz w:val="21"/>
          <w:szCs w:val="21"/>
        </w:rPr>
        <w:t>Таблица № 2. Сравнительный анализ количества победителей школьного этапа Всероссийской олимпиады школьников за три года</w:t>
      </w:r>
    </w:p>
    <w:tbl>
      <w:tblPr>
        <w:tblW w:w="5000" w:type="pct"/>
        <w:tblCellMar>
          <w:top w:w="15" w:type="dxa"/>
          <w:left w:w="15" w:type="dxa"/>
          <w:bottom w:w="15" w:type="dxa"/>
          <w:right w:w="15" w:type="dxa"/>
        </w:tblCellMar>
        <w:tblLook w:val="04A0"/>
      </w:tblPr>
      <w:tblGrid>
        <w:gridCol w:w="2470"/>
        <w:gridCol w:w="2345"/>
        <w:gridCol w:w="2345"/>
        <w:gridCol w:w="2345"/>
      </w:tblGrid>
      <w:tr w:rsidR="00E26CEF" w:rsidRPr="00131B36" w:rsidTr="009C5C80">
        <w:tc>
          <w:tcPr>
            <w:tcW w:w="3622" w:type="dxa"/>
            <w:tcBorders>
              <w:top w:val="single" w:sz="6" w:space="0" w:color="222222"/>
              <w:left w:val="single" w:sz="6" w:space="0" w:color="222222"/>
              <w:bottom w:val="single" w:sz="6" w:space="0" w:color="222222"/>
            </w:tcBorders>
            <w:tcMar>
              <w:top w:w="75" w:type="dxa"/>
              <w:left w:w="75" w:type="dxa"/>
              <w:bottom w:w="75" w:type="dxa"/>
              <w:right w:w="75" w:type="dxa"/>
            </w:tcMar>
            <w:hideMark/>
          </w:tcPr>
          <w:p w:rsidR="00E26CEF" w:rsidRPr="00131B36" w:rsidRDefault="00E26CEF" w:rsidP="009C5C80">
            <w:pPr>
              <w:shd w:val="clear" w:color="auto" w:fill="FFFFFF"/>
              <w:spacing w:after="150" w:line="255" w:lineRule="atLeast"/>
              <w:rPr>
                <w:rFonts w:ascii="Times New Roman" w:eastAsia="Times New Roman" w:hAnsi="Times New Roman" w:cs="Times New Roman"/>
                <w:sz w:val="20"/>
                <w:szCs w:val="20"/>
              </w:rPr>
            </w:pPr>
            <w:r w:rsidRPr="00131B36">
              <w:rPr>
                <w:rFonts w:ascii="Times New Roman" w:eastAsia="Times New Roman" w:hAnsi="Times New Roman" w:cs="Times New Roman"/>
                <w:b/>
                <w:bCs/>
                <w:sz w:val="20"/>
                <w:szCs w:val="20"/>
              </w:rPr>
              <w:t>Учебный год</w:t>
            </w:r>
          </w:p>
        </w:tc>
        <w:tc>
          <w:tcPr>
            <w:tcW w:w="3772" w:type="dxa"/>
            <w:tcBorders>
              <w:top w:val="single" w:sz="6" w:space="0" w:color="222222"/>
              <w:left w:val="single" w:sz="6" w:space="0" w:color="222222"/>
              <w:bottom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jc w:val="center"/>
              <w:rPr>
                <w:rFonts w:ascii="Times New Roman" w:eastAsia="Times New Roman" w:hAnsi="Times New Roman" w:cs="Times New Roman"/>
                <w:sz w:val="20"/>
                <w:szCs w:val="20"/>
              </w:rPr>
            </w:pPr>
            <w:r w:rsidRPr="00131B36">
              <w:rPr>
                <w:rFonts w:ascii="Times New Roman" w:eastAsia="Times New Roman" w:hAnsi="Times New Roman" w:cs="Times New Roman"/>
                <w:b/>
                <w:bCs/>
                <w:iCs/>
                <w:sz w:val="20"/>
                <w:szCs w:val="20"/>
                <w:shd w:val="clear" w:color="auto" w:fill="FFFFCC"/>
              </w:rPr>
              <w:t>2019/20</w:t>
            </w:r>
          </w:p>
        </w:tc>
        <w:tc>
          <w:tcPr>
            <w:tcW w:w="3772" w:type="dxa"/>
            <w:tcBorders>
              <w:top w:val="single" w:sz="6" w:space="0" w:color="222222"/>
              <w:left w:val="single" w:sz="6" w:space="0" w:color="222222"/>
              <w:bottom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jc w:val="center"/>
              <w:rPr>
                <w:rFonts w:ascii="Times New Roman" w:eastAsia="Times New Roman" w:hAnsi="Times New Roman" w:cs="Times New Roman"/>
                <w:sz w:val="20"/>
                <w:szCs w:val="20"/>
              </w:rPr>
            </w:pPr>
            <w:r w:rsidRPr="00131B36">
              <w:rPr>
                <w:rFonts w:ascii="Times New Roman" w:eastAsia="Times New Roman" w:hAnsi="Times New Roman" w:cs="Times New Roman"/>
                <w:b/>
                <w:bCs/>
                <w:iCs/>
                <w:sz w:val="20"/>
                <w:szCs w:val="20"/>
                <w:shd w:val="clear" w:color="auto" w:fill="FFFFCC"/>
              </w:rPr>
              <w:t>2020/21</w:t>
            </w:r>
          </w:p>
        </w:tc>
        <w:tc>
          <w:tcPr>
            <w:tcW w:w="37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jc w:val="center"/>
              <w:rPr>
                <w:rFonts w:ascii="Times New Roman" w:eastAsia="Times New Roman" w:hAnsi="Times New Roman" w:cs="Times New Roman"/>
                <w:sz w:val="20"/>
                <w:szCs w:val="20"/>
              </w:rPr>
            </w:pPr>
            <w:r w:rsidRPr="00131B36">
              <w:rPr>
                <w:rFonts w:ascii="Times New Roman" w:eastAsia="Times New Roman" w:hAnsi="Times New Roman" w:cs="Times New Roman"/>
                <w:b/>
                <w:bCs/>
                <w:iCs/>
                <w:sz w:val="20"/>
                <w:szCs w:val="20"/>
                <w:shd w:val="clear" w:color="auto" w:fill="FFFFCC"/>
              </w:rPr>
              <w:t>2021/22</w:t>
            </w:r>
          </w:p>
        </w:tc>
      </w:tr>
      <w:tr w:rsidR="00E26CEF" w:rsidRPr="00131B36" w:rsidTr="009C5C80">
        <w:tc>
          <w:tcPr>
            <w:tcW w:w="3622" w:type="dxa"/>
            <w:tcBorders>
              <w:left w:val="single" w:sz="6" w:space="0" w:color="222222"/>
              <w:bottom w:val="single" w:sz="6" w:space="0" w:color="222222"/>
            </w:tcBorders>
            <w:tcMar>
              <w:top w:w="75" w:type="dxa"/>
              <w:left w:w="75" w:type="dxa"/>
              <w:bottom w:w="75" w:type="dxa"/>
              <w:right w:w="75" w:type="dxa"/>
            </w:tcMar>
            <w:hideMark/>
          </w:tcPr>
          <w:p w:rsidR="00E26CEF" w:rsidRPr="00131B36" w:rsidRDefault="00E26CEF" w:rsidP="009C5C80">
            <w:pPr>
              <w:shd w:val="clear" w:color="auto" w:fill="FFFFFF"/>
              <w:spacing w:after="150" w:line="255" w:lineRule="atLeast"/>
              <w:rPr>
                <w:rFonts w:ascii="Times New Roman" w:eastAsia="Times New Roman" w:hAnsi="Times New Roman" w:cs="Times New Roman"/>
                <w:sz w:val="20"/>
                <w:szCs w:val="20"/>
              </w:rPr>
            </w:pPr>
            <w:r w:rsidRPr="00131B36">
              <w:rPr>
                <w:rFonts w:ascii="Times New Roman" w:eastAsia="Times New Roman" w:hAnsi="Times New Roman" w:cs="Times New Roman"/>
                <w:sz w:val="20"/>
                <w:szCs w:val="20"/>
              </w:rPr>
              <w:t>Количество победителей</w:t>
            </w:r>
          </w:p>
        </w:tc>
        <w:tc>
          <w:tcPr>
            <w:tcW w:w="3772" w:type="dxa"/>
            <w:tcBorders>
              <w:left w:val="single" w:sz="6" w:space="0" w:color="222222"/>
              <w:bottom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jc w:val="center"/>
              <w:rPr>
                <w:rFonts w:ascii="Times New Roman" w:eastAsia="Times New Roman" w:hAnsi="Times New Roman" w:cs="Times New Roman"/>
                <w:sz w:val="20"/>
                <w:szCs w:val="20"/>
              </w:rPr>
            </w:pPr>
            <w:r w:rsidRPr="00131B36">
              <w:rPr>
                <w:rFonts w:ascii="Times New Roman" w:eastAsia="Times New Roman" w:hAnsi="Times New Roman" w:cs="Times New Roman"/>
                <w:sz w:val="20"/>
                <w:szCs w:val="20"/>
              </w:rPr>
              <w:t>80</w:t>
            </w:r>
          </w:p>
        </w:tc>
        <w:tc>
          <w:tcPr>
            <w:tcW w:w="3772" w:type="dxa"/>
            <w:tcBorders>
              <w:left w:val="single" w:sz="6" w:space="0" w:color="222222"/>
              <w:bottom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jc w:val="center"/>
              <w:rPr>
                <w:rFonts w:ascii="Times New Roman" w:eastAsia="Times New Roman" w:hAnsi="Times New Roman" w:cs="Times New Roman"/>
                <w:sz w:val="20"/>
                <w:szCs w:val="20"/>
              </w:rPr>
            </w:pPr>
            <w:r w:rsidRPr="00131B36">
              <w:rPr>
                <w:rFonts w:ascii="Times New Roman" w:eastAsia="Times New Roman" w:hAnsi="Times New Roman" w:cs="Times New Roman"/>
                <w:sz w:val="20"/>
                <w:szCs w:val="20"/>
              </w:rPr>
              <w:t>44</w:t>
            </w:r>
          </w:p>
        </w:tc>
        <w:tc>
          <w:tcPr>
            <w:tcW w:w="3773"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jc w:val="center"/>
              <w:rPr>
                <w:rFonts w:ascii="Times New Roman" w:eastAsia="Times New Roman" w:hAnsi="Times New Roman" w:cs="Times New Roman"/>
                <w:sz w:val="20"/>
                <w:szCs w:val="20"/>
              </w:rPr>
            </w:pPr>
            <w:r w:rsidRPr="00131B36">
              <w:rPr>
                <w:rFonts w:ascii="Times New Roman" w:eastAsia="Times New Roman" w:hAnsi="Times New Roman" w:cs="Times New Roman"/>
                <w:iCs/>
                <w:sz w:val="20"/>
                <w:szCs w:val="20"/>
                <w:shd w:val="clear" w:color="auto" w:fill="FFFFCC"/>
              </w:rPr>
              <w:t>50</w:t>
            </w:r>
          </w:p>
        </w:tc>
      </w:tr>
    </w:tbl>
    <w:p w:rsidR="00E26CEF" w:rsidRPr="00131B36" w:rsidRDefault="00E26CEF" w:rsidP="00E26CEF">
      <w:pPr>
        <w:shd w:val="clear" w:color="auto" w:fill="FFFFFF"/>
        <w:spacing w:after="150" w:line="240" w:lineRule="auto"/>
        <w:rPr>
          <w:rFonts w:ascii="Times New Roman" w:eastAsia="Times New Roman" w:hAnsi="Times New Roman" w:cs="Times New Roman"/>
          <w:color w:val="222222"/>
          <w:sz w:val="21"/>
          <w:szCs w:val="21"/>
        </w:rPr>
      </w:pPr>
      <w:r w:rsidRPr="00131B36">
        <w:rPr>
          <w:rFonts w:ascii="Times New Roman" w:eastAsia="Times New Roman" w:hAnsi="Times New Roman" w:cs="Times New Roman"/>
          <w:b/>
          <w:bCs/>
          <w:color w:val="222222"/>
          <w:sz w:val="21"/>
          <w:szCs w:val="21"/>
        </w:rPr>
        <w:t>Вывод: </w:t>
      </w:r>
      <w:r w:rsidRPr="00131B36">
        <w:rPr>
          <w:rFonts w:ascii="Times New Roman" w:eastAsia="Times New Roman" w:hAnsi="Times New Roman" w:cs="Times New Roman"/>
          <w:iCs/>
          <w:color w:val="222222"/>
          <w:sz w:val="21"/>
          <w:szCs w:val="21"/>
          <w:shd w:val="clear" w:color="auto" w:fill="FFFFCC"/>
        </w:rPr>
        <w:t>общее количество победителей по школе увеличилось по сравнению с прошлым годом на 6 человек.</w:t>
      </w:r>
    </w:p>
    <w:p w:rsidR="00E26CEF" w:rsidRPr="00131B36" w:rsidRDefault="00E26CEF" w:rsidP="00E26CEF">
      <w:pPr>
        <w:shd w:val="clear" w:color="auto" w:fill="FFFFFF"/>
        <w:spacing w:after="150" w:line="240" w:lineRule="auto"/>
        <w:rPr>
          <w:rFonts w:ascii="Times New Roman" w:eastAsia="Times New Roman" w:hAnsi="Times New Roman" w:cs="Times New Roman"/>
          <w:color w:val="222222"/>
          <w:sz w:val="21"/>
          <w:szCs w:val="21"/>
        </w:rPr>
      </w:pPr>
      <w:r w:rsidRPr="00131B36">
        <w:rPr>
          <w:rFonts w:ascii="Times New Roman" w:eastAsia="Times New Roman" w:hAnsi="Times New Roman" w:cs="Times New Roman"/>
          <w:b/>
          <w:bCs/>
          <w:color w:val="222222"/>
          <w:sz w:val="21"/>
          <w:szCs w:val="21"/>
        </w:rPr>
        <w:t>Таблица № 3. Сравнительный анализ количества призеров школьного этапа Всероссийской олимпиады школьников за три года</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tblPr>
      <w:tblGrid>
        <w:gridCol w:w="2485"/>
        <w:gridCol w:w="1930"/>
        <w:gridCol w:w="2545"/>
        <w:gridCol w:w="2545"/>
      </w:tblGrid>
      <w:tr w:rsidR="00E26CEF" w:rsidRPr="00131B36" w:rsidTr="009C5C80">
        <w:tc>
          <w:tcPr>
            <w:tcW w:w="2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rPr>
                <w:rFonts w:ascii="Times New Roman" w:eastAsia="Times New Roman" w:hAnsi="Times New Roman" w:cs="Times New Roman"/>
                <w:sz w:val="20"/>
                <w:szCs w:val="20"/>
              </w:rPr>
            </w:pPr>
            <w:r w:rsidRPr="00131B36">
              <w:rPr>
                <w:rFonts w:ascii="Times New Roman" w:eastAsia="Times New Roman" w:hAnsi="Times New Roman" w:cs="Times New Roman"/>
                <w:b/>
                <w:bCs/>
                <w:sz w:val="20"/>
                <w:szCs w:val="20"/>
              </w:rPr>
              <w:t>Учебный год</w:t>
            </w:r>
          </w:p>
        </w:tc>
        <w:tc>
          <w:tcPr>
            <w:tcW w:w="19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jc w:val="center"/>
              <w:rPr>
                <w:rFonts w:ascii="Times New Roman" w:eastAsia="Times New Roman" w:hAnsi="Times New Roman" w:cs="Times New Roman"/>
                <w:sz w:val="20"/>
                <w:szCs w:val="20"/>
              </w:rPr>
            </w:pPr>
            <w:r w:rsidRPr="00131B36">
              <w:rPr>
                <w:rFonts w:ascii="Times New Roman" w:eastAsia="Times New Roman" w:hAnsi="Times New Roman" w:cs="Times New Roman"/>
                <w:b/>
                <w:bCs/>
                <w:iCs/>
                <w:sz w:val="20"/>
                <w:szCs w:val="20"/>
                <w:shd w:val="clear" w:color="auto" w:fill="FFFFCC"/>
              </w:rPr>
              <w:t>2019/20</w:t>
            </w:r>
          </w:p>
        </w:tc>
        <w:tc>
          <w:tcPr>
            <w:tcW w:w="25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jc w:val="center"/>
              <w:rPr>
                <w:rFonts w:ascii="Times New Roman" w:eastAsia="Times New Roman" w:hAnsi="Times New Roman" w:cs="Times New Roman"/>
                <w:sz w:val="20"/>
                <w:szCs w:val="20"/>
              </w:rPr>
            </w:pPr>
            <w:r w:rsidRPr="00131B36">
              <w:rPr>
                <w:rFonts w:ascii="Times New Roman" w:eastAsia="Times New Roman" w:hAnsi="Times New Roman" w:cs="Times New Roman"/>
                <w:b/>
                <w:bCs/>
                <w:iCs/>
                <w:sz w:val="20"/>
                <w:szCs w:val="20"/>
                <w:shd w:val="clear" w:color="auto" w:fill="FFFFCC"/>
              </w:rPr>
              <w:t>2020/21</w:t>
            </w:r>
          </w:p>
        </w:tc>
        <w:tc>
          <w:tcPr>
            <w:tcW w:w="25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jc w:val="center"/>
              <w:rPr>
                <w:rFonts w:ascii="Times New Roman" w:eastAsia="Times New Roman" w:hAnsi="Times New Roman" w:cs="Times New Roman"/>
                <w:sz w:val="20"/>
                <w:szCs w:val="20"/>
              </w:rPr>
            </w:pPr>
            <w:r w:rsidRPr="00131B36">
              <w:rPr>
                <w:rFonts w:ascii="Times New Roman" w:eastAsia="Times New Roman" w:hAnsi="Times New Roman" w:cs="Times New Roman"/>
                <w:b/>
                <w:bCs/>
                <w:iCs/>
                <w:sz w:val="20"/>
                <w:szCs w:val="20"/>
                <w:shd w:val="clear" w:color="auto" w:fill="FFFFCC"/>
              </w:rPr>
              <w:t>2021/22</w:t>
            </w:r>
          </w:p>
        </w:tc>
      </w:tr>
      <w:tr w:rsidR="00E26CEF" w:rsidRPr="00131B36" w:rsidTr="009C5C80">
        <w:tc>
          <w:tcPr>
            <w:tcW w:w="2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rPr>
                <w:rFonts w:ascii="Times New Roman" w:eastAsia="Times New Roman" w:hAnsi="Times New Roman" w:cs="Times New Roman"/>
                <w:sz w:val="20"/>
                <w:szCs w:val="20"/>
              </w:rPr>
            </w:pPr>
            <w:r w:rsidRPr="00131B36">
              <w:rPr>
                <w:rFonts w:ascii="Times New Roman" w:eastAsia="Times New Roman" w:hAnsi="Times New Roman" w:cs="Times New Roman"/>
                <w:sz w:val="20"/>
                <w:szCs w:val="20"/>
              </w:rPr>
              <w:t>Количество призеров</w:t>
            </w:r>
          </w:p>
        </w:tc>
        <w:tc>
          <w:tcPr>
            <w:tcW w:w="19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jc w:val="center"/>
              <w:rPr>
                <w:rFonts w:ascii="Times New Roman" w:eastAsia="Times New Roman" w:hAnsi="Times New Roman" w:cs="Times New Roman"/>
                <w:sz w:val="20"/>
                <w:szCs w:val="20"/>
              </w:rPr>
            </w:pPr>
            <w:r w:rsidRPr="00131B36">
              <w:rPr>
                <w:rFonts w:ascii="Times New Roman" w:eastAsia="Times New Roman" w:hAnsi="Times New Roman" w:cs="Times New Roman"/>
                <w:iCs/>
                <w:sz w:val="20"/>
                <w:szCs w:val="20"/>
                <w:shd w:val="clear" w:color="auto" w:fill="FFFFCC"/>
              </w:rPr>
              <w:t>26</w:t>
            </w:r>
          </w:p>
        </w:tc>
        <w:tc>
          <w:tcPr>
            <w:tcW w:w="25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jc w:val="center"/>
              <w:rPr>
                <w:rFonts w:ascii="Times New Roman" w:eastAsia="Times New Roman" w:hAnsi="Times New Roman" w:cs="Times New Roman"/>
                <w:sz w:val="20"/>
                <w:szCs w:val="20"/>
              </w:rPr>
            </w:pPr>
            <w:r w:rsidRPr="00131B36">
              <w:rPr>
                <w:rFonts w:ascii="Times New Roman" w:eastAsia="Times New Roman" w:hAnsi="Times New Roman" w:cs="Times New Roman"/>
                <w:iCs/>
                <w:sz w:val="20"/>
                <w:szCs w:val="20"/>
                <w:shd w:val="clear" w:color="auto" w:fill="FFFFCC"/>
              </w:rPr>
              <w:t>84</w:t>
            </w:r>
          </w:p>
        </w:tc>
        <w:tc>
          <w:tcPr>
            <w:tcW w:w="25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jc w:val="center"/>
              <w:rPr>
                <w:rFonts w:ascii="Times New Roman" w:eastAsia="Times New Roman" w:hAnsi="Times New Roman" w:cs="Times New Roman"/>
                <w:sz w:val="20"/>
                <w:szCs w:val="20"/>
              </w:rPr>
            </w:pPr>
            <w:r w:rsidRPr="00131B36">
              <w:rPr>
                <w:rFonts w:ascii="Times New Roman" w:eastAsia="Times New Roman" w:hAnsi="Times New Roman" w:cs="Times New Roman"/>
                <w:iCs/>
                <w:sz w:val="20"/>
                <w:szCs w:val="20"/>
                <w:shd w:val="clear" w:color="auto" w:fill="FFFFCC"/>
              </w:rPr>
              <w:t>60</w:t>
            </w:r>
          </w:p>
        </w:tc>
      </w:tr>
    </w:tbl>
    <w:p w:rsidR="00E26CEF" w:rsidRPr="00131B36" w:rsidRDefault="00E26CEF" w:rsidP="00E26CEF">
      <w:pPr>
        <w:shd w:val="clear" w:color="auto" w:fill="FFFFFF"/>
        <w:spacing w:after="150" w:line="240" w:lineRule="auto"/>
        <w:rPr>
          <w:rFonts w:ascii="Times New Roman" w:eastAsia="Times New Roman" w:hAnsi="Times New Roman" w:cs="Times New Roman"/>
          <w:color w:val="222222"/>
          <w:sz w:val="21"/>
          <w:szCs w:val="21"/>
        </w:rPr>
      </w:pPr>
      <w:r w:rsidRPr="00131B36">
        <w:rPr>
          <w:rFonts w:ascii="Times New Roman" w:eastAsia="Times New Roman" w:hAnsi="Times New Roman" w:cs="Times New Roman"/>
          <w:color w:val="222222"/>
          <w:sz w:val="21"/>
          <w:szCs w:val="21"/>
        </w:rPr>
        <w:t>Вывод: </w:t>
      </w:r>
      <w:r w:rsidRPr="00131B36">
        <w:rPr>
          <w:rFonts w:ascii="Times New Roman" w:eastAsia="Times New Roman" w:hAnsi="Times New Roman" w:cs="Times New Roman"/>
          <w:iCs/>
          <w:color w:val="222222"/>
          <w:sz w:val="21"/>
          <w:szCs w:val="21"/>
          <w:shd w:val="clear" w:color="auto" w:fill="FFFFCC"/>
        </w:rPr>
        <w:t>общее количество призеров по школе уменьшилось на 24 человек.</w:t>
      </w:r>
    </w:p>
    <w:p w:rsidR="00E26CEF" w:rsidRPr="00131B36" w:rsidRDefault="00E26CEF" w:rsidP="00E26CEF">
      <w:pPr>
        <w:shd w:val="clear" w:color="auto" w:fill="FFFFFF"/>
        <w:spacing w:after="150" w:line="240" w:lineRule="auto"/>
        <w:rPr>
          <w:rFonts w:ascii="Times New Roman" w:eastAsia="Times New Roman" w:hAnsi="Times New Roman" w:cs="Times New Roman"/>
          <w:color w:val="222222"/>
          <w:sz w:val="21"/>
          <w:szCs w:val="21"/>
        </w:rPr>
      </w:pPr>
      <w:r w:rsidRPr="00131B36">
        <w:rPr>
          <w:rFonts w:ascii="Times New Roman" w:eastAsia="Times New Roman" w:hAnsi="Times New Roman" w:cs="Times New Roman"/>
          <w:b/>
          <w:bCs/>
          <w:color w:val="222222"/>
          <w:sz w:val="21"/>
          <w:szCs w:val="21"/>
        </w:rPr>
        <w:t>Таблица № 4. Сравнительный анализ количества победителей и призеров школьного этапа Всероссийской олимпиады школьников за три года</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tblPr>
      <w:tblGrid>
        <w:gridCol w:w="2627"/>
        <w:gridCol w:w="1822"/>
        <w:gridCol w:w="2528"/>
        <w:gridCol w:w="2528"/>
      </w:tblGrid>
      <w:tr w:rsidR="00E26CEF" w:rsidRPr="00131B36" w:rsidTr="009C5C80">
        <w:tc>
          <w:tcPr>
            <w:tcW w:w="26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rPr>
                <w:rFonts w:ascii="Times New Roman" w:eastAsia="Times New Roman" w:hAnsi="Times New Roman" w:cs="Times New Roman"/>
                <w:sz w:val="20"/>
                <w:szCs w:val="20"/>
              </w:rPr>
            </w:pPr>
            <w:r w:rsidRPr="00131B36">
              <w:rPr>
                <w:rFonts w:ascii="Times New Roman" w:eastAsia="Times New Roman" w:hAnsi="Times New Roman" w:cs="Times New Roman"/>
                <w:b/>
                <w:bCs/>
                <w:sz w:val="20"/>
                <w:szCs w:val="20"/>
              </w:rPr>
              <w:t>Учебный год</w:t>
            </w:r>
          </w:p>
        </w:tc>
        <w:tc>
          <w:tcPr>
            <w:tcW w:w="18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jc w:val="center"/>
              <w:rPr>
                <w:rFonts w:ascii="Times New Roman" w:eastAsia="Times New Roman" w:hAnsi="Times New Roman" w:cs="Times New Roman"/>
                <w:sz w:val="20"/>
                <w:szCs w:val="20"/>
              </w:rPr>
            </w:pPr>
            <w:r w:rsidRPr="00131B36">
              <w:rPr>
                <w:rFonts w:ascii="Times New Roman" w:eastAsia="Times New Roman" w:hAnsi="Times New Roman" w:cs="Times New Roman"/>
                <w:b/>
                <w:bCs/>
                <w:iCs/>
                <w:sz w:val="20"/>
                <w:szCs w:val="20"/>
                <w:shd w:val="clear" w:color="auto" w:fill="FFFFCC"/>
              </w:rPr>
              <w:t>2019/20</w:t>
            </w:r>
          </w:p>
        </w:tc>
        <w:tc>
          <w:tcPr>
            <w:tcW w:w="25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jc w:val="center"/>
              <w:rPr>
                <w:rFonts w:ascii="Times New Roman" w:eastAsia="Times New Roman" w:hAnsi="Times New Roman" w:cs="Times New Roman"/>
                <w:sz w:val="20"/>
                <w:szCs w:val="20"/>
              </w:rPr>
            </w:pPr>
            <w:r w:rsidRPr="00131B36">
              <w:rPr>
                <w:rFonts w:ascii="Times New Roman" w:eastAsia="Times New Roman" w:hAnsi="Times New Roman" w:cs="Times New Roman"/>
                <w:b/>
                <w:bCs/>
                <w:iCs/>
                <w:sz w:val="20"/>
                <w:szCs w:val="20"/>
                <w:shd w:val="clear" w:color="auto" w:fill="FFFFCC"/>
              </w:rPr>
              <w:t>2020/21</w:t>
            </w:r>
          </w:p>
        </w:tc>
        <w:tc>
          <w:tcPr>
            <w:tcW w:w="25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jc w:val="center"/>
              <w:rPr>
                <w:rFonts w:ascii="Times New Roman" w:eastAsia="Times New Roman" w:hAnsi="Times New Roman" w:cs="Times New Roman"/>
                <w:sz w:val="20"/>
                <w:szCs w:val="20"/>
              </w:rPr>
            </w:pPr>
            <w:r w:rsidRPr="00131B36">
              <w:rPr>
                <w:rFonts w:ascii="Times New Roman" w:eastAsia="Times New Roman" w:hAnsi="Times New Roman" w:cs="Times New Roman"/>
                <w:b/>
                <w:bCs/>
                <w:iCs/>
                <w:sz w:val="20"/>
                <w:szCs w:val="20"/>
                <w:shd w:val="clear" w:color="auto" w:fill="FFFFCC"/>
              </w:rPr>
              <w:t>2021/22</w:t>
            </w:r>
          </w:p>
        </w:tc>
      </w:tr>
      <w:tr w:rsidR="00E26CEF" w:rsidRPr="00131B36" w:rsidTr="009C5C80">
        <w:tc>
          <w:tcPr>
            <w:tcW w:w="26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rPr>
                <w:rFonts w:ascii="Times New Roman" w:eastAsia="Times New Roman" w:hAnsi="Times New Roman" w:cs="Times New Roman"/>
                <w:sz w:val="20"/>
                <w:szCs w:val="20"/>
              </w:rPr>
            </w:pPr>
            <w:r w:rsidRPr="00131B36">
              <w:rPr>
                <w:rFonts w:ascii="Times New Roman" w:eastAsia="Times New Roman" w:hAnsi="Times New Roman" w:cs="Times New Roman"/>
                <w:sz w:val="20"/>
                <w:szCs w:val="20"/>
              </w:rPr>
              <w:t>Количество победителей и призеров</w:t>
            </w:r>
          </w:p>
        </w:tc>
        <w:tc>
          <w:tcPr>
            <w:tcW w:w="18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jc w:val="center"/>
              <w:rPr>
                <w:rFonts w:ascii="Times New Roman" w:eastAsia="Times New Roman" w:hAnsi="Times New Roman" w:cs="Times New Roman"/>
                <w:sz w:val="20"/>
                <w:szCs w:val="20"/>
              </w:rPr>
            </w:pPr>
            <w:r w:rsidRPr="00131B36">
              <w:rPr>
                <w:rFonts w:ascii="Times New Roman" w:eastAsia="Times New Roman" w:hAnsi="Times New Roman" w:cs="Times New Roman"/>
                <w:iCs/>
                <w:sz w:val="20"/>
                <w:szCs w:val="20"/>
                <w:shd w:val="clear" w:color="auto" w:fill="FFFFCC"/>
              </w:rPr>
              <w:t>106</w:t>
            </w:r>
          </w:p>
        </w:tc>
        <w:tc>
          <w:tcPr>
            <w:tcW w:w="25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jc w:val="center"/>
              <w:rPr>
                <w:rFonts w:ascii="Times New Roman" w:eastAsia="Times New Roman" w:hAnsi="Times New Roman" w:cs="Times New Roman"/>
                <w:sz w:val="20"/>
                <w:szCs w:val="20"/>
              </w:rPr>
            </w:pPr>
            <w:r w:rsidRPr="00131B36">
              <w:rPr>
                <w:rFonts w:ascii="Times New Roman" w:eastAsia="Times New Roman" w:hAnsi="Times New Roman" w:cs="Times New Roman"/>
                <w:iCs/>
                <w:sz w:val="20"/>
                <w:szCs w:val="20"/>
                <w:shd w:val="clear" w:color="auto" w:fill="FFFFCC"/>
              </w:rPr>
              <w:t>128</w:t>
            </w:r>
          </w:p>
        </w:tc>
        <w:tc>
          <w:tcPr>
            <w:tcW w:w="25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jc w:val="center"/>
              <w:rPr>
                <w:rFonts w:ascii="Times New Roman" w:eastAsia="Times New Roman" w:hAnsi="Times New Roman" w:cs="Times New Roman"/>
                <w:sz w:val="20"/>
                <w:szCs w:val="20"/>
              </w:rPr>
            </w:pPr>
            <w:r w:rsidRPr="00131B36">
              <w:rPr>
                <w:rFonts w:ascii="Times New Roman" w:eastAsia="Times New Roman" w:hAnsi="Times New Roman" w:cs="Times New Roman"/>
                <w:iCs/>
                <w:sz w:val="20"/>
                <w:szCs w:val="20"/>
                <w:shd w:val="clear" w:color="auto" w:fill="FFFFCC"/>
              </w:rPr>
              <w:t>110</w:t>
            </w:r>
          </w:p>
        </w:tc>
      </w:tr>
    </w:tbl>
    <w:p w:rsidR="00E26CEF" w:rsidRPr="00131B36" w:rsidRDefault="00E26CEF" w:rsidP="00E26CEF">
      <w:pPr>
        <w:shd w:val="clear" w:color="auto" w:fill="FFFFFF"/>
        <w:spacing w:after="150" w:line="240" w:lineRule="auto"/>
        <w:rPr>
          <w:rFonts w:ascii="Times New Roman" w:eastAsia="Times New Roman" w:hAnsi="Times New Roman" w:cs="Times New Roman"/>
          <w:iCs/>
          <w:color w:val="222222"/>
          <w:sz w:val="21"/>
          <w:szCs w:val="21"/>
          <w:shd w:val="clear" w:color="auto" w:fill="FFFFCC"/>
        </w:rPr>
      </w:pPr>
      <w:r w:rsidRPr="00131B36">
        <w:rPr>
          <w:rFonts w:ascii="Times New Roman" w:eastAsia="Times New Roman" w:hAnsi="Times New Roman" w:cs="Times New Roman"/>
          <w:b/>
          <w:bCs/>
          <w:color w:val="222222"/>
          <w:sz w:val="21"/>
          <w:szCs w:val="21"/>
        </w:rPr>
        <w:t>Вывод: </w:t>
      </w:r>
      <w:r w:rsidRPr="00131B36">
        <w:rPr>
          <w:rFonts w:ascii="Times New Roman" w:eastAsia="Times New Roman" w:hAnsi="Times New Roman" w:cs="Times New Roman"/>
          <w:iCs/>
          <w:color w:val="222222"/>
          <w:sz w:val="21"/>
          <w:szCs w:val="21"/>
          <w:shd w:val="clear" w:color="auto" w:fill="FFFFCC"/>
        </w:rPr>
        <w:t>количество победителей и призеров школьного этапа Всероссийской олимпиады школьников по сравнению с 2020/21 учебным годом уменьшилось – на 18</w:t>
      </w:r>
    </w:p>
    <w:p w:rsidR="00E26CEF" w:rsidRPr="00131B36" w:rsidRDefault="00E26CEF" w:rsidP="00E26CEF">
      <w:pPr>
        <w:shd w:val="clear" w:color="auto" w:fill="FFFFFF"/>
        <w:spacing w:after="150" w:line="240" w:lineRule="auto"/>
        <w:rPr>
          <w:rFonts w:ascii="Times New Roman" w:eastAsia="Times New Roman" w:hAnsi="Times New Roman" w:cs="Times New Roman"/>
          <w:color w:val="222222"/>
          <w:sz w:val="21"/>
          <w:szCs w:val="21"/>
        </w:rPr>
      </w:pPr>
      <w:r w:rsidRPr="00131B36">
        <w:rPr>
          <w:rFonts w:ascii="Times New Roman" w:eastAsia="Times New Roman" w:hAnsi="Times New Roman" w:cs="Times New Roman"/>
          <w:color w:val="222222"/>
          <w:sz w:val="21"/>
          <w:szCs w:val="21"/>
        </w:rPr>
        <w:t>В муниципальном этапе ВсОШ приняло участие 60 учащихся. Из них 1 призер по физической культуре (Ширинов Рамазан- 11класс). По сравнению с итогами прошлых лет уменьшилось количество призеров.</w:t>
      </w:r>
    </w:p>
    <w:p w:rsidR="00E26CEF" w:rsidRPr="00131B36" w:rsidRDefault="00E26CEF" w:rsidP="00E26CEF">
      <w:pPr>
        <w:shd w:val="clear" w:color="auto" w:fill="FFFFFF"/>
        <w:spacing w:after="150" w:line="240" w:lineRule="auto"/>
        <w:rPr>
          <w:rFonts w:ascii="Times New Roman" w:eastAsia="Times New Roman" w:hAnsi="Times New Roman" w:cs="Times New Roman"/>
          <w:color w:val="222222"/>
          <w:sz w:val="21"/>
          <w:szCs w:val="21"/>
        </w:rPr>
      </w:pPr>
      <w:r w:rsidRPr="00131B36">
        <w:rPr>
          <w:rFonts w:ascii="Times New Roman" w:eastAsia="Times New Roman" w:hAnsi="Times New Roman" w:cs="Times New Roman"/>
          <w:b/>
          <w:bCs/>
          <w:color w:val="222222"/>
          <w:sz w:val="21"/>
          <w:szCs w:val="21"/>
        </w:rPr>
        <w:lastRenderedPageBreak/>
        <w:t xml:space="preserve">Таблица № 5. Сравнительный анализ количества победителей и призеров муниципального этапа Всероссийской олимпиады школьников </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tblPr>
      <w:tblGrid>
        <w:gridCol w:w="2627"/>
        <w:gridCol w:w="1701"/>
        <w:gridCol w:w="1701"/>
        <w:gridCol w:w="1843"/>
        <w:gridCol w:w="1633"/>
      </w:tblGrid>
      <w:tr w:rsidR="00E26CEF" w:rsidRPr="00131B36" w:rsidTr="009C5C80">
        <w:tc>
          <w:tcPr>
            <w:tcW w:w="26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rPr>
                <w:rFonts w:ascii="Times New Roman" w:eastAsia="Times New Roman" w:hAnsi="Times New Roman" w:cs="Times New Roman"/>
                <w:sz w:val="20"/>
                <w:szCs w:val="20"/>
              </w:rPr>
            </w:pPr>
            <w:r w:rsidRPr="00131B36">
              <w:rPr>
                <w:rFonts w:ascii="Times New Roman" w:eastAsia="Times New Roman" w:hAnsi="Times New Roman" w:cs="Times New Roman"/>
                <w:b/>
                <w:bCs/>
                <w:sz w:val="20"/>
                <w:szCs w:val="20"/>
              </w:rPr>
              <w:t>Учебный год</w:t>
            </w:r>
          </w:p>
        </w:tc>
        <w:tc>
          <w:tcPr>
            <w:tcW w:w="1701"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jc w:val="center"/>
              <w:rPr>
                <w:rFonts w:ascii="Times New Roman" w:eastAsia="Times New Roman" w:hAnsi="Times New Roman" w:cs="Times New Roman"/>
                <w:sz w:val="20"/>
                <w:szCs w:val="20"/>
              </w:rPr>
            </w:pPr>
            <w:r w:rsidRPr="00131B36">
              <w:rPr>
                <w:rFonts w:ascii="Times New Roman" w:eastAsia="Times New Roman" w:hAnsi="Times New Roman" w:cs="Times New Roman"/>
                <w:sz w:val="20"/>
                <w:szCs w:val="20"/>
              </w:rPr>
              <w:t>2018-2019</w:t>
            </w:r>
          </w:p>
        </w:tc>
        <w:tc>
          <w:tcPr>
            <w:tcW w:w="1701"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vAlign w:val="center"/>
          </w:tcPr>
          <w:p w:rsidR="00E26CEF" w:rsidRPr="00131B36" w:rsidRDefault="00E26CEF" w:rsidP="009C5C80">
            <w:pPr>
              <w:shd w:val="clear" w:color="auto" w:fill="FFFFFF"/>
              <w:spacing w:after="150" w:line="255" w:lineRule="atLeast"/>
              <w:jc w:val="center"/>
              <w:rPr>
                <w:rFonts w:ascii="Times New Roman" w:eastAsia="Times New Roman" w:hAnsi="Times New Roman" w:cs="Times New Roman"/>
                <w:sz w:val="20"/>
                <w:szCs w:val="20"/>
              </w:rPr>
            </w:pPr>
            <w:r w:rsidRPr="00131B36">
              <w:rPr>
                <w:rFonts w:ascii="Times New Roman" w:eastAsia="Times New Roman" w:hAnsi="Times New Roman" w:cs="Times New Roman"/>
                <w:b/>
                <w:bCs/>
                <w:iCs/>
                <w:sz w:val="20"/>
                <w:szCs w:val="20"/>
                <w:shd w:val="clear" w:color="auto" w:fill="FFFFCC"/>
              </w:rPr>
              <w:t>2019/20</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jc w:val="center"/>
              <w:rPr>
                <w:rFonts w:ascii="Times New Roman" w:eastAsia="Times New Roman" w:hAnsi="Times New Roman" w:cs="Times New Roman"/>
                <w:sz w:val="20"/>
                <w:szCs w:val="20"/>
              </w:rPr>
            </w:pPr>
            <w:r w:rsidRPr="00131B36">
              <w:rPr>
                <w:rFonts w:ascii="Times New Roman" w:eastAsia="Times New Roman" w:hAnsi="Times New Roman" w:cs="Times New Roman"/>
                <w:b/>
                <w:bCs/>
                <w:iCs/>
                <w:sz w:val="20"/>
                <w:szCs w:val="20"/>
                <w:shd w:val="clear" w:color="auto" w:fill="FFFFCC"/>
              </w:rPr>
              <w:t>2020/21</w:t>
            </w:r>
          </w:p>
        </w:tc>
        <w:tc>
          <w:tcPr>
            <w:tcW w:w="16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jc w:val="center"/>
              <w:rPr>
                <w:rFonts w:ascii="Times New Roman" w:eastAsia="Times New Roman" w:hAnsi="Times New Roman" w:cs="Times New Roman"/>
                <w:sz w:val="20"/>
                <w:szCs w:val="20"/>
              </w:rPr>
            </w:pPr>
            <w:r w:rsidRPr="00131B36">
              <w:rPr>
                <w:rFonts w:ascii="Times New Roman" w:eastAsia="Times New Roman" w:hAnsi="Times New Roman" w:cs="Times New Roman"/>
                <w:b/>
                <w:bCs/>
                <w:iCs/>
                <w:sz w:val="20"/>
                <w:szCs w:val="20"/>
                <w:shd w:val="clear" w:color="auto" w:fill="FFFFCC"/>
              </w:rPr>
              <w:t>2021/22</w:t>
            </w:r>
          </w:p>
        </w:tc>
      </w:tr>
      <w:tr w:rsidR="00E26CEF" w:rsidRPr="00131B36" w:rsidTr="009C5C80">
        <w:tc>
          <w:tcPr>
            <w:tcW w:w="26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rPr>
                <w:rFonts w:ascii="Times New Roman" w:eastAsia="Times New Roman" w:hAnsi="Times New Roman" w:cs="Times New Roman"/>
                <w:sz w:val="20"/>
                <w:szCs w:val="20"/>
              </w:rPr>
            </w:pPr>
            <w:r w:rsidRPr="00131B36">
              <w:rPr>
                <w:rFonts w:ascii="Times New Roman" w:eastAsia="Times New Roman" w:hAnsi="Times New Roman" w:cs="Times New Roman"/>
                <w:sz w:val="20"/>
                <w:szCs w:val="20"/>
              </w:rPr>
              <w:t>Количество победителей и призеров</w:t>
            </w:r>
          </w:p>
        </w:tc>
        <w:tc>
          <w:tcPr>
            <w:tcW w:w="1701"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jc w:val="center"/>
              <w:rPr>
                <w:rFonts w:ascii="Times New Roman" w:eastAsia="Times New Roman" w:hAnsi="Times New Roman" w:cs="Times New Roman"/>
                <w:sz w:val="20"/>
                <w:szCs w:val="20"/>
              </w:rPr>
            </w:pPr>
            <w:r w:rsidRPr="00131B36">
              <w:rPr>
                <w:rFonts w:ascii="Times New Roman" w:eastAsia="Times New Roman" w:hAnsi="Times New Roman" w:cs="Times New Roman"/>
                <w:sz w:val="20"/>
                <w:szCs w:val="20"/>
              </w:rPr>
              <w:t>6</w:t>
            </w:r>
          </w:p>
        </w:tc>
        <w:tc>
          <w:tcPr>
            <w:tcW w:w="1701"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vAlign w:val="center"/>
          </w:tcPr>
          <w:p w:rsidR="00E26CEF" w:rsidRPr="00131B36" w:rsidRDefault="00E26CEF" w:rsidP="009C5C80">
            <w:pPr>
              <w:shd w:val="clear" w:color="auto" w:fill="FFFFFF"/>
              <w:spacing w:after="150" w:line="255" w:lineRule="atLeast"/>
              <w:jc w:val="center"/>
              <w:rPr>
                <w:rFonts w:ascii="Times New Roman" w:eastAsia="Times New Roman" w:hAnsi="Times New Roman" w:cs="Times New Roman"/>
                <w:sz w:val="20"/>
                <w:szCs w:val="20"/>
              </w:rPr>
            </w:pPr>
            <w:r w:rsidRPr="00131B36">
              <w:rPr>
                <w:rFonts w:ascii="Times New Roman" w:eastAsia="Times New Roman" w:hAnsi="Times New Roman" w:cs="Times New Roman"/>
                <w:sz w:val="20"/>
                <w:szCs w:val="20"/>
              </w:rPr>
              <w:t>3</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jc w:val="center"/>
              <w:rPr>
                <w:rFonts w:ascii="Times New Roman" w:eastAsia="Times New Roman" w:hAnsi="Times New Roman" w:cs="Times New Roman"/>
                <w:sz w:val="20"/>
                <w:szCs w:val="20"/>
              </w:rPr>
            </w:pPr>
            <w:r w:rsidRPr="00131B36">
              <w:rPr>
                <w:rFonts w:ascii="Times New Roman" w:eastAsia="Times New Roman" w:hAnsi="Times New Roman" w:cs="Times New Roman"/>
                <w:sz w:val="20"/>
                <w:szCs w:val="20"/>
              </w:rPr>
              <w:t>3</w:t>
            </w:r>
          </w:p>
        </w:tc>
        <w:tc>
          <w:tcPr>
            <w:tcW w:w="16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26CEF" w:rsidRPr="00131B36" w:rsidRDefault="00E26CEF" w:rsidP="009C5C80">
            <w:pPr>
              <w:shd w:val="clear" w:color="auto" w:fill="FFFFFF"/>
              <w:spacing w:after="150" w:line="255" w:lineRule="atLeas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bl>
    <w:p w:rsidR="00E26CEF" w:rsidRPr="00131B36" w:rsidRDefault="00E26CEF" w:rsidP="00E26CEF">
      <w:pPr>
        <w:shd w:val="clear" w:color="auto" w:fill="FFFFFF"/>
        <w:spacing w:after="150" w:line="240" w:lineRule="auto"/>
        <w:rPr>
          <w:rFonts w:ascii="Times New Roman" w:eastAsia="Times New Roman" w:hAnsi="Times New Roman" w:cs="Times New Roman"/>
          <w:color w:val="222222"/>
          <w:sz w:val="21"/>
          <w:szCs w:val="21"/>
        </w:rPr>
      </w:pPr>
    </w:p>
    <w:p w:rsidR="00E26CEF" w:rsidRPr="00131B36" w:rsidRDefault="00E26CEF" w:rsidP="00E26CEF">
      <w:pPr>
        <w:shd w:val="clear" w:color="auto" w:fill="FFFFFF"/>
        <w:spacing w:after="150" w:line="240" w:lineRule="auto"/>
        <w:jc w:val="center"/>
        <w:rPr>
          <w:rFonts w:ascii="Times New Roman" w:eastAsia="Times New Roman" w:hAnsi="Times New Roman" w:cs="Times New Roman"/>
          <w:b/>
          <w:bCs/>
          <w:color w:val="222222"/>
          <w:sz w:val="21"/>
          <w:szCs w:val="21"/>
        </w:rPr>
      </w:pPr>
    </w:p>
    <w:p w:rsidR="00E26CEF" w:rsidRPr="00131B36" w:rsidRDefault="00E26CEF" w:rsidP="00E26CEF">
      <w:pPr>
        <w:shd w:val="clear" w:color="auto" w:fill="FFFFFF"/>
        <w:spacing w:after="150" w:line="240" w:lineRule="auto"/>
        <w:jc w:val="center"/>
        <w:rPr>
          <w:rFonts w:ascii="Times New Roman" w:eastAsia="Times New Roman" w:hAnsi="Times New Roman" w:cs="Times New Roman"/>
          <w:sz w:val="21"/>
          <w:szCs w:val="21"/>
        </w:rPr>
      </w:pPr>
      <w:r w:rsidRPr="00131B36">
        <w:rPr>
          <w:rFonts w:ascii="Times New Roman" w:eastAsia="Times New Roman" w:hAnsi="Times New Roman" w:cs="Times New Roman"/>
          <w:b/>
          <w:bCs/>
          <w:sz w:val="21"/>
          <w:szCs w:val="21"/>
        </w:rPr>
        <w:t>Рекомендации</w:t>
      </w:r>
    </w:p>
    <w:p w:rsidR="00E26CEF" w:rsidRPr="00131B36" w:rsidRDefault="00E26CEF" w:rsidP="00E26CEF">
      <w:pPr>
        <w:numPr>
          <w:ilvl w:val="0"/>
          <w:numId w:val="21"/>
        </w:numPr>
        <w:shd w:val="clear" w:color="auto" w:fill="FFFFFF"/>
        <w:spacing w:after="0" w:line="240" w:lineRule="auto"/>
        <w:ind w:left="270"/>
        <w:rPr>
          <w:rFonts w:ascii="Times New Roman" w:eastAsia="Times New Roman" w:hAnsi="Times New Roman" w:cs="Times New Roman"/>
          <w:sz w:val="21"/>
          <w:szCs w:val="21"/>
        </w:rPr>
      </w:pPr>
      <w:r w:rsidRPr="00131B36">
        <w:rPr>
          <w:rFonts w:ascii="Times New Roman" w:eastAsia="Times New Roman" w:hAnsi="Times New Roman" w:cs="Times New Roman"/>
          <w:iCs/>
          <w:sz w:val="21"/>
          <w:szCs w:val="21"/>
          <w:shd w:val="clear" w:color="auto" w:fill="FFFFCC"/>
        </w:rPr>
        <w:t>Направить обучающихся 7–11-х классов из числа победителей и призеров школьного этапа, показавших лучшие результаты, с учетом добровольного согласия учащихся и рейтинга на муниципальный этап Всероссийской олимпиады школьников.</w:t>
      </w:r>
    </w:p>
    <w:p w:rsidR="00E26CEF" w:rsidRPr="00131B36" w:rsidRDefault="00E26CEF" w:rsidP="00E26CEF">
      <w:pPr>
        <w:numPr>
          <w:ilvl w:val="0"/>
          <w:numId w:val="21"/>
        </w:numPr>
        <w:shd w:val="clear" w:color="auto" w:fill="FFFFFF"/>
        <w:spacing w:after="0" w:line="240" w:lineRule="auto"/>
        <w:ind w:left="270"/>
        <w:rPr>
          <w:rFonts w:ascii="Times New Roman" w:eastAsia="Times New Roman" w:hAnsi="Times New Roman" w:cs="Times New Roman"/>
          <w:sz w:val="21"/>
          <w:szCs w:val="21"/>
        </w:rPr>
      </w:pPr>
      <w:r w:rsidRPr="00131B36">
        <w:rPr>
          <w:rFonts w:ascii="Times New Roman" w:eastAsia="Times New Roman" w:hAnsi="Times New Roman" w:cs="Times New Roman"/>
          <w:iCs/>
          <w:sz w:val="21"/>
          <w:szCs w:val="21"/>
          <w:shd w:val="clear" w:color="auto" w:fill="FFFFCC"/>
        </w:rPr>
        <w:t>Руководителям ШМО провести детальный анализ олимпиадных работ, рассмотреть результаты анализа на заседаниях предметных ШМО, разработать мероприятия по повышению мотивации учеников к участию во Всероссийской олимпиаде школьников.</w:t>
      </w:r>
    </w:p>
    <w:p w:rsidR="00E26CEF" w:rsidRPr="00131B36" w:rsidRDefault="00E26CEF" w:rsidP="00E26CEF">
      <w:pPr>
        <w:numPr>
          <w:ilvl w:val="0"/>
          <w:numId w:val="21"/>
        </w:numPr>
        <w:shd w:val="clear" w:color="auto" w:fill="FFFFFF"/>
        <w:spacing w:after="0" w:line="240" w:lineRule="auto"/>
        <w:ind w:left="270"/>
        <w:rPr>
          <w:rFonts w:ascii="Times New Roman" w:eastAsia="Times New Roman" w:hAnsi="Times New Roman" w:cs="Times New Roman"/>
          <w:sz w:val="21"/>
          <w:szCs w:val="21"/>
        </w:rPr>
      </w:pPr>
      <w:r w:rsidRPr="00131B36">
        <w:rPr>
          <w:rFonts w:ascii="Times New Roman" w:eastAsia="Times New Roman" w:hAnsi="Times New Roman" w:cs="Times New Roman"/>
          <w:iCs/>
          <w:sz w:val="21"/>
          <w:szCs w:val="21"/>
          <w:shd w:val="clear" w:color="auto" w:fill="FFFFCC"/>
        </w:rPr>
        <w:t>Организовать специальную подготовку педагогических кадров для работы с одаренными детьми, включая ресурсы дистанционного обучения, курсы повышения квалификации.</w:t>
      </w:r>
    </w:p>
    <w:p w:rsidR="00E26CEF" w:rsidRPr="00131B36" w:rsidRDefault="00E26CEF" w:rsidP="00E26CEF">
      <w:pPr>
        <w:numPr>
          <w:ilvl w:val="0"/>
          <w:numId w:val="21"/>
        </w:numPr>
        <w:shd w:val="clear" w:color="auto" w:fill="FFFFFF"/>
        <w:spacing w:after="0" w:line="240" w:lineRule="auto"/>
        <w:ind w:left="270"/>
        <w:rPr>
          <w:rFonts w:ascii="Times New Roman" w:eastAsia="Times New Roman" w:hAnsi="Times New Roman" w:cs="Times New Roman"/>
          <w:sz w:val="21"/>
          <w:szCs w:val="21"/>
        </w:rPr>
      </w:pPr>
      <w:r w:rsidRPr="00131B36">
        <w:rPr>
          <w:rFonts w:ascii="Times New Roman" w:eastAsia="Times New Roman" w:hAnsi="Times New Roman" w:cs="Times New Roman"/>
          <w:iCs/>
          <w:sz w:val="21"/>
          <w:szCs w:val="21"/>
          <w:shd w:val="clear" w:color="auto" w:fill="FFFFCC"/>
        </w:rPr>
        <w:t>Провести в феврале 2022 года методический семинар по теме «Как повысить результативность участия во Всероссийской олимпиаде школьников».</w:t>
      </w:r>
    </w:p>
    <w:p w:rsidR="00E26CEF" w:rsidRPr="00131B36" w:rsidRDefault="00E26CEF" w:rsidP="00E26CEF">
      <w:pPr>
        <w:shd w:val="clear" w:color="auto" w:fill="FFFFFF"/>
        <w:spacing w:after="0" w:line="240" w:lineRule="auto"/>
        <w:rPr>
          <w:rFonts w:ascii="Times New Roman" w:eastAsia="Times New Roman" w:hAnsi="Times New Roman" w:cs="Times New Roman"/>
          <w:sz w:val="21"/>
          <w:szCs w:val="21"/>
        </w:rPr>
      </w:pPr>
    </w:p>
    <w:p w:rsidR="00E26CEF" w:rsidRPr="000768C6" w:rsidRDefault="00E26CEF" w:rsidP="00E26CEF">
      <w:pPr>
        <w:rPr>
          <w:rFonts w:ascii="Times New Roman" w:eastAsia="Times New Roman" w:hAnsi="Times New Roman" w:cs="Times New Roman"/>
          <w:sz w:val="24"/>
          <w:szCs w:val="24"/>
        </w:rPr>
      </w:pPr>
    </w:p>
    <w:p w:rsidR="00E26CEF" w:rsidRDefault="00E26CEF" w:rsidP="00E26CEF">
      <w:pPr>
        <w:spacing w:after="0" w:line="360" w:lineRule="auto"/>
        <w:jc w:val="both"/>
        <w:rPr>
          <w:rFonts w:ascii="Times New Roman" w:eastAsia="Times New Roman" w:hAnsi="Times New Roman" w:cs="Times New Roman"/>
          <w:b/>
          <w:bCs/>
          <w:color w:val="222222"/>
          <w:sz w:val="28"/>
          <w:szCs w:val="28"/>
        </w:rPr>
      </w:pPr>
      <w:r w:rsidRPr="006639F3">
        <w:rPr>
          <w:rFonts w:ascii="Times New Roman" w:eastAsia="Times New Roman" w:hAnsi="Times New Roman" w:cs="Times New Roman"/>
          <w:b/>
          <w:bCs/>
          <w:color w:val="222222"/>
          <w:sz w:val="28"/>
          <w:szCs w:val="28"/>
        </w:rPr>
        <w:t>IV. Оценка организации учебного процесса</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color w:val="000000"/>
          <w:sz w:val="24"/>
          <w:szCs w:val="24"/>
        </w:rPr>
        <w:t xml:space="preserve">Содержание воспитательно-образовательного процесса в дошкольном образовательном учреждении определяется образовательной программой  </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color w:val="000000"/>
          <w:sz w:val="24"/>
          <w:szCs w:val="24"/>
        </w:rPr>
        <w:t xml:space="preserve">-" Программа  воспитания и обучения в детском саду" под редакцией </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color w:val="000000"/>
          <w:sz w:val="24"/>
          <w:szCs w:val="24"/>
        </w:rPr>
        <w:t>М.А. Васильевой , В.В. Гербовой , Т.С. Комаровой  . Программа разработана с учетом особенностей психофизического развития и возможностей детей на основе примерной основной общеобразовательной программы дошкольного образования, рекомендованной Министерством образования Российской.</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Calibri" w:hAnsi="Times New Roman" w:cs="Times New Roman"/>
          <w:b/>
          <w:bCs/>
          <w:sz w:val="24"/>
          <w:szCs w:val="24"/>
        </w:rPr>
        <w:t>Цель программы</w:t>
      </w:r>
      <w:r w:rsidRPr="009E6282">
        <w:rPr>
          <w:rFonts w:ascii="Times New Roman" w:eastAsia="Calibri" w:hAnsi="Times New Roman" w:cs="Times New Roman"/>
          <w:bCs/>
          <w:sz w:val="24"/>
          <w:szCs w:val="24"/>
        </w:rPr>
        <w:t>: позитивная социализация и всестороннее развитие ребенка раннего и дошкольного возраста в адекватных его возрасту детских видах общения и деятельности с учётом возрастных, индивидуальных психологических и физиологических особенностей.</w:t>
      </w:r>
    </w:p>
    <w:p w:rsidR="00E26CEF" w:rsidRPr="009E6282" w:rsidRDefault="00E26CEF" w:rsidP="00E26CEF">
      <w:pPr>
        <w:spacing w:after="0" w:line="360" w:lineRule="auto"/>
        <w:ind w:firstLine="709"/>
        <w:jc w:val="both"/>
        <w:rPr>
          <w:rFonts w:ascii="Times New Roman" w:eastAsia="Calibri" w:hAnsi="Times New Roman" w:cs="Times New Roman"/>
          <w:b/>
          <w:sz w:val="24"/>
          <w:szCs w:val="24"/>
        </w:rPr>
      </w:pPr>
      <w:r w:rsidRPr="009E6282">
        <w:rPr>
          <w:rFonts w:ascii="Times New Roman" w:eastAsia="Calibri" w:hAnsi="Times New Roman" w:cs="Times New Roman"/>
          <w:b/>
          <w:sz w:val="24"/>
          <w:szCs w:val="24"/>
        </w:rPr>
        <w:t>Задачи:</w:t>
      </w:r>
    </w:p>
    <w:p w:rsidR="00E26CEF" w:rsidRPr="009E6282" w:rsidRDefault="00E26CEF" w:rsidP="00E26CEF">
      <w:pPr>
        <w:numPr>
          <w:ilvl w:val="0"/>
          <w:numId w:val="22"/>
        </w:numPr>
        <w:spacing w:after="0" w:line="360" w:lineRule="auto"/>
        <w:jc w:val="both"/>
        <w:rPr>
          <w:rFonts w:ascii="Times New Roman" w:eastAsia="Calibri" w:hAnsi="Times New Roman" w:cs="Times New Roman"/>
          <w:sz w:val="24"/>
          <w:szCs w:val="24"/>
        </w:rPr>
      </w:pPr>
      <w:r w:rsidRPr="009E6282">
        <w:rPr>
          <w:rFonts w:ascii="Times New Roman" w:eastAsia="Calibri" w:hAnsi="Times New Roman" w:cs="Times New Roman"/>
          <w:bCs/>
          <w:sz w:val="24"/>
          <w:szCs w:val="24"/>
        </w:rPr>
        <w:t>охранять и укреплять физическое и психическое здоровье детей, в том числе их эмоциональное благополучие;</w:t>
      </w:r>
    </w:p>
    <w:p w:rsidR="00E26CEF" w:rsidRPr="009E6282" w:rsidRDefault="00E26CEF" w:rsidP="00E26CEF">
      <w:pPr>
        <w:numPr>
          <w:ilvl w:val="0"/>
          <w:numId w:val="22"/>
        </w:numPr>
        <w:spacing w:after="0" w:line="360" w:lineRule="auto"/>
        <w:jc w:val="both"/>
        <w:rPr>
          <w:rFonts w:ascii="Times New Roman" w:eastAsia="Calibri" w:hAnsi="Times New Roman" w:cs="Times New Roman"/>
          <w:sz w:val="24"/>
          <w:szCs w:val="24"/>
        </w:rPr>
      </w:pPr>
      <w:r w:rsidRPr="009E6282">
        <w:rPr>
          <w:rFonts w:ascii="Times New Roman" w:eastAsia="Calibri" w:hAnsi="Times New Roman" w:cs="Times New Roman"/>
          <w:bCs/>
          <w:sz w:val="24"/>
          <w:szCs w:val="24"/>
        </w:rPr>
        <w:t>обеспечить равные возможности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E26CEF" w:rsidRPr="009E6282" w:rsidRDefault="00E26CEF" w:rsidP="00E26CEF">
      <w:pPr>
        <w:numPr>
          <w:ilvl w:val="0"/>
          <w:numId w:val="22"/>
        </w:numPr>
        <w:spacing w:after="0" w:line="360" w:lineRule="auto"/>
        <w:jc w:val="both"/>
        <w:rPr>
          <w:rFonts w:ascii="Times New Roman" w:eastAsia="Calibri" w:hAnsi="Times New Roman" w:cs="Times New Roman"/>
          <w:sz w:val="24"/>
          <w:szCs w:val="24"/>
        </w:rPr>
      </w:pPr>
      <w:r w:rsidRPr="009E6282">
        <w:rPr>
          <w:rFonts w:ascii="Times New Roman" w:eastAsia="Calibri" w:hAnsi="Times New Roman" w:cs="Times New Roman"/>
          <w:bCs/>
          <w:sz w:val="24"/>
          <w:szCs w:val="24"/>
        </w:rPr>
        <w:t xml:space="preserve">обеспечить преемственность целей, задач и содержания образования, реализуемых в рамках образовательных программ различных уровней (далее – преемственность </w:t>
      </w:r>
      <w:r w:rsidRPr="009E6282">
        <w:rPr>
          <w:rFonts w:ascii="Times New Roman" w:eastAsia="Calibri" w:hAnsi="Times New Roman" w:cs="Times New Roman"/>
          <w:bCs/>
          <w:sz w:val="24"/>
          <w:szCs w:val="24"/>
        </w:rPr>
        <w:lastRenderedPageBreak/>
        <w:t>основных образовательных программ дошкольного и начального общего образования);</w:t>
      </w:r>
    </w:p>
    <w:p w:rsidR="00E26CEF" w:rsidRPr="009E6282" w:rsidRDefault="00E26CEF" w:rsidP="00E26CEF">
      <w:pPr>
        <w:numPr>
          <w:ilvl w:val="0"/>
          <w:numId w:val="22"/>
        </w:numPr>
        <w:spacing w:after="0" w:line="360" w:lineRule="auto"/>
        <w:jc w:val="both"/>
        <w:rPr>
          <w:rFonts w:ascii="Times New Roman" w:eastAsia="Calibri" w:hAnsi="Times New Roman" w:cs="Times New Roman"/>
          <w:sz w:val="24"/>
          <w:szCs w:val="24"/>
        </w:rPr>
      </w:pPr>
      <w:r w:rsidRPr="009E6282">
        <w:rPr>
          <w:rFonts w:ascii="Times New Roman" w:eastAsia="Calibri" w:hAnsi="Times New Roman" w:cs="Times New Roman"/>
          <w:bCs/>
          <w:sz w:val="24"/>
          <w:szCs w:val="24"/>
        </w:rPr>
        <w:t>создать благоприятные условия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E26CEF" w:rsidRPr="009E6282" w:rsidRDefault="00E26CEF" w:rsidP="00E26CEF">
      <w:pPr>
        <w:numPr>
          <w:ilvl w:val="0"/>
          <w:numId w:val="22"/>
        </w:numPr>
        <w:spacing w:after="0" w:line="360" w:lineRule="auto"/>
        <w:jc w:val="both"/>
        <w:rPr>
          <w:rFonts w:ascii="Times New Roman" w:eastAsia="Calibri" w:hAnsi="Times New Roman" w:cs="Times New Roman"/>
          <w:sz w:val="24"/>
          <w:szCs w:val="24"/>
        </w:rPr>
      </w:pPr>
      <w:r w:rsidRPr="009E6282">
        <w:rPr>
          <w:rFonts w:ascii="Times New Roman" w:eastAsia="Calibri" w:hAnsi="Times New Roman" w:cs="Times New Roman"/>
          <w:bCs/>
          <w:sz w:val="24"/>
          <w:szCs w:val="24"/>
        </w:rPr>
        <w:t>объединить обучение и воспитание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26CEF" w:rsidRPr="009E6282" w:rsidRDefault="00E26CEF" w:rsidP="00E26CEF">
      <w:pPr>
        <w:numPr>
          <w:ilvl w:val="0"/>
          <w:numId w:val="22"/>
        </w:numPr>
        <w:spacing w:after="0" w:line="360" w:lineRule="auto"/>
        <w:jc w:val="both"/>
        <w:rPr>
          <w:rFonts w:ascii="Times New Roman" w:eastAsia="Calibri" w:hAnsi="Times New Roman" w:cs="Times New Roman"/>
          <w:sz w:val="24"/>
          <w:szCs w:val="24"/>
        </w:rPr>
      </w:pPr>
      <w:r w:rsidRPr="009E6282">
        <w:rPr>
          <w:rFonts w:ascii="Times New Roman" w:eastAsia="Calibri" w:hAnsi="Times New Roman" w:cs="Times New Roman"/>
          <w:bCs/>
          <w:sz w:val="24"/>
          <w:szCs w:val="24"/>
        </w:rPr>
        <w:t>формировать общую культуру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E26CEF" w:rsidRPr="009E6282" w:rsidRDefault="00E26CEF" w:rsidP="00E26CEF">
      <w:pPr>
        <w:numPr>
          <w:ilvl w:val="0"/>
          <w:numId w:val="22"/>
        </w:numPr>
        <w:spacing w:after="0" w:line="360" w:lineRule="auto"/>
        <w:jc w:val="both"/>
        <w:rPr>
          <w:rFonts w:ascii="Times New Roman" w:eastAsia="Calibri" w:hAnsi="Times New Roman" w:cs="Times New Roman"/>
          <w:sz w:val="24"/>
          <w:szCs w:val="24"/>
        </w:rPr>
      </w:pPr>
      <w:r w:rsidRPr="009E6282">
        <w:rPr>
          <w:rFonts w:ascii="Times New Roman" w:eastAsia="Calibri" w:hAnsi="Times New Roman" w:cs="Times New Roman"/>
          <w:bCs/>
          <w:sz w:val="24"/>
          <w:szCs w:val="24"/>
        </w:rPr>
        <w:t xml:space="preserve"> обеспечить вариативность и разнообразие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E26CEF" w:rsidRPr="009E6282" w:rsidRDefault="00E26CEF" w:rsidP="00E26CEF">
      <w:pPr>
        <w:numPr>
          <w:ilvl w:val="0"/>
          <w:numId w:val="22"/>
        </w:numPr>
        <w:spacing w:after="0" w:line="360" w:lineRule="auto"/>
        <w:jc w:val="both"/>
        <w:rPr>
          <w:rFonts w:ascii="Times New Roman" w:eastAsia="Calibri" w:hAnsi="Times New Roman" w:cs="Times New Roman"/>
          <w:sz w:val="24"/>
          <w:szCs w:val="24"/>
        </w:rPr>
      </w:pPr>
      <w:r w:rsidRPr="009E6282">
        <w:rPr>
          <w:rFonts w:ascii="Times New Roman" w:eastAsia="Calibri" w:hAnsi="Times New Roman" w:cs="Times New Roman"/>
          <w:bCs/>
          <w:sz w:val="24"/>
          <w:szCs w:val="24"/>
        </w:rPr>
        <w:t xml:space="preserve"> формировать социокультурную среду, соответствующую возрастным, индивидуальным, психологическим и физиологическим особенностям детей;</w:t>
      </w:r>
    </w:p>
    <w:p w:rsidR="00E26CEF" w:rsidRPr="009E6282" w:rsidRDefault="00E26CEF" w:rsidP="00E26CEF">
      <w:pPr>
        <w:numPr>
          <w:ilvl w:val="0"/>
          <w:numId w:val="22"/>
        </w:numPr>
        <w:spacing w:after="0" w:line="360" w:lineRule="auto"/>
        <w:jc w:val="both"/>
        <w:rPr>
          <w:rFonts w:ascii="Times New Roman" w:eastAsia="Calibri" w:hAnsi="Times New Roman" w:cs="Times New Roman"/>
          <w:sz w:val="24"/>
          <w:szCs w:val="24"/>
        </w:rPr>
      </w:pPr>
      <w:r w:rsidRPr="009E6282">
        <w:rPr>
          <w:rFonts w:ascii="Times New Roman" w:eastAsia="Calibri" w:hAnsi="Times New Roman" w:cs="Times New Roman"/>
          <w:bCs/>
          <w:sz w:val="24"/>
          <w:szCs w:val="24"/>
        </w:rPr>
        <w:t xml:space="preserve"> обеспечить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w:t>
      </w:r>
    </w:p>
    <w:p w:rsidR="00E26CEF" w:rsidRPr="009E6282" w:rsidRDefault="00E26CEF" w:rsidP="00E26CEF">
      <w:pPr>
        <w:rPr>
          <w:rFonts w:ascii="Times New Roman" w:eastAsia="Times New Roman" w:hAnsi="Times New Roman" w:cs="Times New Roman"/>
          <w:color w:val="000000"/>
          <w:sz w:val="24"/>
          <w:szCs w:val="24"/>
        </w:rPr>
      </w:pP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color w:val="000000"/>
          <w:sz w:val="24"/>
          <w:szCs w:val="24"/>
        </w:rPr>
        <w:t>При организации образовательного процесса педагогами Д/Б  учитываются принципы интеграции образовательных областей (физическая культура, здоровье, безопасность, социализация, труд, познание, коммуникация, чтение художественной литературы, художественное творчество, музыка) в соответствии с возрастными возможностями и психофизиологическими особенностями воспитанников, комплексно-тематический принцип с ведущей  игровой деятельностью. Решение программных задач  осуществляется в разных формах совместной деятельности взрослых и детей, а также в самостоятельной деятельности детей.</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color w:val="000000"/>
          <w:sz w:val="24"/>
          <w:szCs w:val="24"/>
        </w:rPr>
        <w:t xml:space="preserve">            Первая задача реализовывалась через проведение педагогических советов,  консультаций и тематических проверок, на которых рассматривались вопросы тематического и календарного планирования. Педагоги получали консультации по работе с детьми в  различных образовательных областях.</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color w:val="000000"/>
          <w:sz w:val="24"/>
          <w:szCs w:val="24"/>
        </w:rPr>
        <w:t>            Вопросы касающиеся здоровья воспитанников и организации здоровьесберегающего пространства</w:t>
      </w:r>
      <w:r>
        <w:rPr>
          <w:rFonts w:ascii="Times New Roman" w:eastAsia="Times New Roman" w:hAnsi="Times New Roman" w:cs="Times New Roman"/>
          <w:color w:val="000000"/>
          <w:sz w:val="24"/>
          <w:szCs w:val="24"/>
        </w:rPr>
        <w:t xml:space="preserve"> в</w:t>
      </w:r>
      <w:r w:rsidRPr="009E6282">
        <w:rPr>
          <w:rFonts w:ascii="Times New Roman" w:eastAsia="Times New Roman" w:hAnsi="Times New Roman" w:cs="Times New Roman"/>
          <w:color w:val="000000"/>
          <w:sz w:val="24"/>
          <w:szCs w:val="24"/>
        </w:rPr>
        <w:t xml:space="preserve"> детском саду  рассматривались  на педагогическом </w:t>
      </w:r>
      <w:r w:rsidRPr="009E6282">
        <w:rPr>
          <w:rFonts w:ascii="Times New Roman" w:eastAsia="Times New Roman" w:hAnsi="Times New Roman" w:cs="Times New Roman"/>
          <w:color w:val="000000"/>
          <w:sz w:val="24"/>
          <w:szCs w:val="24"/>
        </w:rPr>
        <w:lastRenderedPageBreak/>
        <w:t>совете:«Создание</w:t>
      </w:r>
      <w:r>
        <w:rPr>
          <w:rFonts w:ascii="Times New Roman" w:eastAsia="Times New Roman" w:hAnsi="Times New Roman" w:cs="Times New Roman"/>
          <w:color w:val="000000"/>
          <w:sz w:val="24"/>
          <w:szCs w:val="24"/>
        </w:rPr>
        <w:t xml:space="preserve"> </w:t>
      </w:r>
      <w:r w:rsidRPr="009E6282">
        <w:rPr>
          <w:rFonts w:ascii="Times New Roman" w:eastAsia="Times New Roman" w:hAnsi="Times New Roman" w:cs="Times New Roman"/>
          <w:color w:val="000000"/>
          <w:sz w:val="24"/>
          <w:szCs w:val="24"/>
        </w:rPr>
        <w:t>здоровьесберегающего пространства» - в  январе 2021 года. В преддверии данного педагогического совета проведено анкетирование среди педагогов, которое показало готовность педагогического коллектива к освоению новшеств и готовность работать в инновационном режиме.</w:t>
      </w:r>
    </w:p>
    <w:p w:rsidR="00E26CEF" w:rsidRPr="009E6282" w:rsidRDefault="00E26CEF" w:rsidP="00E26CEF">
      <w:pPr>
        <w:rPr>
          <w:rFonts w:ascii="Times New Roman" w:eastAsia="Times New Roman" w:hAnsi="Times New Roman" w:cs="Times New Roman"/>
          <w:b/>
          <w:color w:val="000000"/>
          <w:sz w:val="24"/>
          <w:szCs w:val="24"/>
        </w:rPr>
      </w:pPr>
      <w:r w:rsidRPr="009E6282">
        <w:rPr>
          <w:rFonts w:ascii="Times New Roman" w:eastAsia="Times New Roman" w:hAnsi="Times New Roman" w:cs="Times New Roman"/>
          <w:b/>
          <w:color w:val="000000"/>
          <w:sz w:val="24"/>
          <w:szCs w:val="24"/>
        </w:rPr>
        <w:t>           Проведены:</w:t>
      </w:r>
    </w:p>
    <w:p w:rsidR="00E26CEF" w:rsidRPr="009E6282" w:rsidRDefault="00E26CEF" w:rsidP="00E26CEF">
      <w:pPr>
        <w:rPr>
          <w:rFonts w:ascii="Times New Roman" w:eastAsia="Calibri" w:hAnsi="Times New Roman" w:cs="Times New Roman"/>
          <w:bCs/>
          <w:color w:val="000000"/>
          <w:sz w:val="24"/>
          <w:szCs w:val="24"/>
        </w:rPr>
      </w:pPr>
      <w:r w:rsidRPr="009E6282">
        <w:rPr>
          <w:rFonts w:ascii="Times New Roman" w:eastAsia="Times New Roman" w:hAnsi="Times New Roman" w:cs="Times New Roman"/>
          <w:b/>
          <w:color w:val="000000"/>
          <w:sz w:val="24"/>
          <w:szCs w:val="24"/>
        </w:rPr>
        <w:t>Консультации:</w:t>
      </w:r>
      <w:r w:rsidRPr="009E6282">
        <w:rPr>
          <w:rFonts w:ascii="Times New Roman" w:eastAsia="Times New Roman" w:hAnsi="Times New Roman" w:cs="Times New Roman"/>
          <w:color w:val="000000"/>
          <w:sz w:val="24"/>
          <w:szCs w:val="24"/>
        </w:rPr>
        <w:t xml:space="preserve"> Георгиева Ф.А.-«Организация развивающей среды по речевому развитию в соответствии с требованиями ФГОС.»,Тезадова З.М.-«Основные цели и задачи метода проектов», Георгиева А.И.-« Семья- главный фактор в становлении гендерной идентичности ребенка», Георгиева Х.З.-</w:t>
      </w:r>
      <w:r w:rsidRPr="009E6282">
        <w:rPr>
          <w:rFonts w:ascii="Times New Roman" w:eastAsia="Calibri" w:hAnsi="Times New Roman" w:cs="Times New Roman"/>
          <w:sz w:val="24"/>
          <w:szCs w:val="24"/>
        </w:rPr>
        <w:t>«Формирование основ ЗОЖ у детей дошкольного возраста», Якокутова С.В.-</w:t>
      </w:r>
      <w:r w:rsidRPr="009E6282">
        <w:rPr>
          <w:rFonts w:ascii="Times New Roman" w:eastAsia="Calibri" w:hAnsi="Times New Roman" w:cs="Times New Roman"/>
          <w:color w:val="000000"/>
          <w:sz w:val="24"/>
          <w:szCs w:val="24"/>
        </w:rPr>
        <w:t>«Формы организации обучения дошкольников конструированию», Уначева Л.Х.-</w:t>
      </w:r>
      <w:r w:rsidRPr="009E6282">
        <w:rPr>
          <w:rFonts w:ascii="Times New Roman" w:eastAsia="Calibri" w:hAnsi="Times New Roman" w:cs="Times New Roman"/>
          <w:bCs/>
          <w:color w:val="000000"/>
          <w:sz w:val="24"/>
          <w:szCs w:val="24"/>
        </w:rPr>
        <w:t>«Физкультурная сказка как средство развития двигательных навыков детей дошкольного возраста».</w:t>
      </w:r>
    </w:p>
    <w:p w:rsidR="00E26CEF" w:rsidRPr="009E6282" w:rsidRDefault="00E26CEF" w:rsidP="00E26CEF">
      <w:pPr>
        <w:rPr>
          <w:rFonts w:ascii="Times New Roman" w:eastAsia="Times New Roman" w:hAnsi="Times New Roman" w:cs="Times New Roman"/>
          <w:b/>
          <w:color w:val="000000"/>
          <w:sz w:val="24"/>
          <w:szCs w:val="24"/>
        </w:rPr>
      </w:pPr>
      <w:r w:rsidRPr="009E6282">
        <w:rPr>
          <w:rFonts w:ascii="Times New Roman" w:eastAsia="Calibri" w:hAnsi="Times New Roman" w:cs="Times New Roman"/>
          <w:bCs/>
          <w:color w:val="000000"/>
          <w:sz w:val="24"/>
          <w:szCs w:val="24"/>
        </w:rPr>
        <w:t>Педагогами проводились открытые занятия и мастер классы.</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color w:val="000000"/>
          <w:sz w:val="24"/>
          <w:szCs w:val="24"/>
        </w:rPr>
        <w:t>Разработаны методические рекомендации по организации воспитательно-образовательного процесса в Д/Б в соответствии с ФГОС по всем возрастным группам.</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color w:val="000000"/>
          <w:sz w:val="24"/>
          <w:szCs w:val="24"/>
        </w:rPr>
        <w:t>- педагогические советы(по годовому плану работы детского сада) в соответствии с ФГОС, на которых педагоги определяли основное направление, интеграцию областей, определяли данные темы в режиме дня каждой возрастной группы детского сада и т.д. С целью реализации Федеральных государственных требований к структуре основной общеобразовательной программы дошкольного образования   в этом учебном году педагогическим коллективом Д/Б  разработаны:</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color w:val="000000"/>
          <w:sz w:val="24"/>
          <w:szCs w:val="24"/>
        </w:rPr>
        <w:t>-  дополнения в годовой план работы в соответствии  с реализацией ФГОС;</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color w:val="000000"/>
          <w:sz w:val="24"/>
          <w:szCs w:val="24"/>
        </w:rPr>
        <w:t>- примерный план мероприятий по реализации  ФГОС в Д/Б,  направленный на расширение и углубление знаний педагогов в вопросах обновления образовательного процесса Д/Б в соответствии с ФГОС, а также освоение инновационных подходов к разработке и содержанию образовательной программы Д/Б.</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color w:val="000000"/>
          <w:sz w:val="24"/>
          <w:szCs w:val="24"/>
        </w:rPr>
        <w:t> Внесены изменения и дополнения в основную  общеобразовательную  программу дошкольного образования  Д/Б в соответствии с ФГОС. С целью повышения эффективности осуществления образовательного процесса и оценки качества усвоения детьми программного материала в Д/Б 2раза в год (осенью, весной)  проводится мониторинг достижения детьми планируемых результатов. Коллектив Д/Б продолжает совершенствовать тематическое планирование работы с детьми  по образовательным областям.</w:t>
      </w:r>
    </w:p>
    <w:p w:rsidR="00E26CEF" w:rsidRPr="009E6282" w:rsidRDefault="00E26CEF" w:rsidP="00E26CEF">
      <w:pPr>
        <w:rPr>
          <w:rFonts w:ascii="Times New Roman" w:eastAsia="Times New Roman" w:hAnsi="Times New Roman" w:cs="Times New Roman"/>
          <w:b/>
          <w:sz w:val="24"/>
          <w:szCs w:val="24"/>
        </w:rPr>
      </w:pPr>
      <w:r w:rsidRPr="009E6282">
        <w:rPr>
          <w:rFonts w:ascii="Times New Roman" w:eastAsia="Times New Roman" w:hAnsi="Times New Roman" w:cs="Times New Roman"/>
          <w:b/>
          <w:sz w:val="24"/>
          <w:szCs w:val="24"/>
        </w:rPr>
        <w:t>9. Сведения о проведенных родительских собрания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6"/>
        <w:gridCol w:w="2044"/>
        <w:gridCol w:w="2381"/>
        <w:gridCol w:w="2104"/>
      </w:tblGrid>
      <w:tr w:rsidR="00E26CEF" w:rsidRPr="009E6282" w:rsidTr="009C5C80">
        <w:trPr>
          <w:trHeight w:val="705"/>
        </w:trPr>
        <w:tc>
          <w:tcPr>
            <w:tcW w:w="8075" w:type="dxa"/>
            <w:gridSpan w:val="4"/>
            <w:tcBorders>
              <w:top w:val="single" w:sz="4" w:space="0" w:color="000000"/>
              <w:left w:val="single" w:sz="4" w:space="0" w:color="000000"/>
              <w:bottom w:val="single" w:sz="4" w:space="0" w:color="000000"/>
              <w:right w:val="single" w:sz="4" w:space="0" w:color="000000"/>
            </w:tcBorders>
          </w:tcPr>
          <w:p w:rsidR="00E26CEF" w:rsidRPr="009E6282" w:rsidRDefault="00E26CEF" w:rsidP="009C5C80">
            <w:pPr>
              <w:rPr>
                <w:rFonts w:ascii="Times New Roman" w:eastAsia="Times New Roman" w:hAnsi="Times New Roman" w:cs="Times New Roman"/>
                <w:sz w:val="24"/>
                <w:szCs w:val="24"/>
              </w:rPr>
            </w:pPr>
            <w:r w:rsidRPr="009E6282">
              <w:rPr>
                <w:rFonts w:ascii="Times New Roman" w:eastAsia="Times New Roman" w:hAnsi="Times New Roman" w:cs="Times New Roman"/>
                <w:sz w:val="24"/>
                <w:szCs w:val="24"/>
              </w:rPr>
              <w:t xml:space="preserve">Количество проведенных групповых родительских собраний (по группам) в 2021г. </w:t>
            </w:r>
          </w:p>
        </w:tc>
      </w:tr>
      <w:tr w:rsidR="00E26CEF" w:rsidRPr="009E6282" w:rsidTr="009C5C80">
        <w:trPr>
          <w:trHeight w:val="705"/>
        </w:trPr>
        <w:tc>
          <w:tcPr>
            <w:tcW w:w="1546" w:type="dxa"/>
            <w:tcBorders>
              <w:top w:val="single" w:sz="4" w:space="0" w:color="000000"/>
              <w:left w:val="single" w:sz="4" w:space="0" w:color="000000"/>
              <w:bottom w:val="single" w:sz="4" w:space="0" w:color="000000"/>
              <w:right w:val="single" w:sz="4" w:space="0" w:color="auto"/>
            </w:tcBorders>
          </w:tcPr>
          <w:p w:rsidR="00E26CEF" w:rsidRPr="009E6282" w:rsidRDefault="00E26CEF" w:rsidP="009C5C80">
            <w:pPr>
              <w:rPr>
                <w:rFonts w:ascii="Times New Roman" w:eastAsia="Times New Roman" w:hAnsi="Times New Roman" w:cs="Times New Roman"/>
                <w:sz w:val="24"/>
                <w:szCs w:val="24"/>
              </w:rPr>
            </w:pPr>
            <w:r w:rsidRPr="009E6282">
              <w:rPr>
                <w:rFonts w:ascii="Times New Roman" w:eastAsia="Times New Roman" w:hAnsi="Times New Roman" w:cs="Times New Roman"/>
                <w:sz w:val="24"/>
                <w:szCs w:val="24"/>
              </w:rPr>
              <w:t>1 младшая</w:t>
            </w:r>
          </w:p>
        </w:tc>
        <w:tc>
          <w:tcPr>
            <w:tcW w:w="2044" w:type="dxa"/>
            <w:tcBorders>
              <w:top w:val="single" w:sz="4" w:space="0" w:color="000000"/>
              <w:left w:val="single" w:sz="4" w:space="0" w:color="000000"/>
              <w:bottom w:val="single" w:sz="4" w:space="0" w:color="000000"/>
              <w:right w:val="single" w:sz="4" w:space="0" w:color="auto"/>
            </w:tcBorders>
          </w:tcPr>
          <w:p w:rsidR="00E26CEF" w:rsidRPr="009E6282" w:rsidRDefault="00E26CEF" w:rsidP="009C5C80">
            <w:pPr>
              <w:rPr>
                <w:rFonts w:ascii="Times New Roman" w:eastAsia="Times New Roman" w:hAnsi="Times New Roman" w:cs="Times New Roman"/>
                <w:sz w:val="24"/>
                <w:szCs w:val="24"/>
              </w:rPr>
            </w:pPr>
            <w:r w:rsidRPr="009E6282">
              <w:rPr>
                <w:rFonts w:ascii="Times New Roman" w:eastAsia="Times New Roman" w:hAnsi="Times New Roman" w:cs="Times New Roman"/>
                <w:sz w:val="24"/>
                <w:szCs w:val="24"/>
              </w:rPr>
              <w:t>2 младшая</w:t>
            </w:r>
          </w:p>
        </w:tc>
        <w:tc>
          <w:tcPr>
            <w:tcW w:w="2381" w:type="dxa"/>
            <w:tcBorders>
              <w:top w:val="single" w:sz="4" w:space="0" w:color="000000"/>
              <w:left w:val="single" w:sz="4" w:space="0" w:color="auto"/>
              <w:bottom w:val="single" w:sz="4" w:space="0" w:color="000000"/>
              <w:right w:val="single" w:sz="4" w:space="0" w:color="auto"/>
            </w:tcBorders>
          </w:tcPr>
          <w:p w:rsidR="00E26CEF" w:rsidRPr="009E6282" w:rsidRDefault="00E26CEF" w:rsidP="009C5C80">
            <w:pPr>
              <w:rPr>
                <w:rFonts w:ascii="Times New Roman" w:eastAsia="Times New Roman" w:hAnsi="Times New Roman" w:cs="Times New Roman"/>
                <w:sz w:val="24"/>
                <w:szCs w:val="24"/>
              </w:rPr>
            </w:pPr>
            <w:r w:rsidRPr="009E6282">
              <w:rPr>
                <w:rFonts w:ascii="Times New Roman" w:eastAsia="Times New Roman" w:hAnsi="Times New Roman" w:cs="Times New Roman"/>
                <w:sz w:val="24"/>
                <w:szCs w:val="24"/>
              </w:rPr>
              <w:t xml:space="preserve">Средняя </w:t>
            </w:r>
          </w:p>
        </w:tc>
        <w:tc>
          <w:tcPr>
            <w:tcW w:w="2104" w:type="dxa"/>
            <w:tcBorders>
              <w:top w:val="single" w:sz="4" w:space="0" w:color="000000"/>
              <w:left w:val="single" w:sz="4" w:space="0" w:color="auto"/>
              <w:bottom w:val="single" w:sz="4" w:space="0" w:color="000000"/>
              <w:right w:val="single" w:sz="4" w:space="0" w:color="000000"/>
            </w:tcBorders>
          </w:tcPr>
          <w:p w:rsidR="00E26CEF" w:rsidRPr="009E6282" w:rsidRDefault="00E26CEF" w:rsidP="009C5C80">
            <w:pPr>
              <w:rPr>
                <w:rFonts w:ascii="Times New Roman" w:eastAsia="Times New Roman" w:hAnsi="Times New Roman" w:cs="Times New Roman"/>
                <w:sz w:val="24"/>
                <w:szCs w:val="24"/>
              </w:rPr>
            </w:pPr>
            <w:r w:rsidRPr="009E6282">
              <w:rPr>
                <w:rFonts w:ascii="Times New Roman" w:eastAsia="Times New Roman" w:hAnsi="Times New Roman" w:cs="Times New Roman"/>
                <w:sz w:val="24"/>
                <w:szCs w:val="24"/>
              </w:rPr>
              <w:t>старшая</w:t>
            </w:r>
          </w:p>
        </w:tc>
      </w:tr>
      <w:tr w:rsidR="00E26CEF" w:rsidRPr="009E6282" w:rsidTr="009C5C80">
        <w:trPr>
          <w:trHeight w:val="594"/>
        </w:trPr>
        <w:tc>
          <w:tcPr>
            <w:tcW w:w="1546" w:type="dxa"/>
            <w:tcBorders>
              <w:top w:val="single" w:sz="4" w:space="0" w:color="000000"/>
              <w:left w:val="single" w:sz="4" w:space="0" w:color="000000"/>
              <w:bottom w:val="single" w:sz="4" w:space="0" w:color="000000"/>
              <w:right w:val="single" w:sz="4" w:space="0" w:color="auto"/>
            </w:tcBorders>
            <w:hideMark/>
          </w:tcPr>
          <w:p w:rsidR="00E26CEF" w:rsidRPr="009E6282" w:rsidRDefault="00E26CEF" w:rsidP="009C5C80">
            <w:pPr>
              <w:rPr>
                <w:rFonts w:ascii="Times New Roman" w:eastAsia="Times New Roman" w:hAnsi="Times New Roman" w:cs="Times New Roman"/>
                <w:sz w:val="24"/>
                <w:szCs w:val="24"/>
              </w:rPr>
            </w:pPr>
            <w:r w:rsidRPr="009E6282">
              <w:rPr>
                <w:rFonts w:ascii="Times New Roman" w:eastAsia="Times New Roman" w:hAnsi="Times New Roman" w:cs="Times New Roman"/>
                <w:sz w:val="24"/>
                <w:szCs w:val="24"/>
              </w:rPr>
              <w:lastRenderedPageBreak/>
              <w:t>4</w:t>
            </w:r>
          </w:p>
        </w:tc>
        <w:tc>
          <w:tcPr>
            <w:tcW w:w="2044" w:type="dxa"/>
            <w:tcBorders>
              <w:top w:val="single" w:sz="4" w:space="0" w:color="000000"/>
              <w:left w:val="single" w:sz="4" w:space="0" w:color="000000"/>
              <w:bottom w:val="single" w:sz="4" w:space="0" w:color="000000"/>
              <w:right w:val="single" w:sz="4" w:space="0" w:color="auto"/>
            </w:tcBorders>
          </w:tcPr>
          <w:p w:rsidR="00E26CEF" w:rsidRPr="009E6282" w:rsidRDefault="00E26CEF" w:rsidP="009C5C80">
            <w:pPr>
              <w:rPr>
                <w:rFonts w:ascii="Times New Roman" w:eastAsia="Times New Roman" w:hAnsi="Times New Roman" w:cs="Times New Roman"/>
                <w:sz w:val="24"/>
                <w:szCs w:val="24"/>
              </w:rPr>
            </w:pPr>
            <w:r w:rsidRPr="009E6282">
              <w:rPr>
                <w:rFonts w:ascii="Times New Roman" w:eastAsia="Times New Roman" w:hAnsi="Times New Roman" w:cs="Times New Roman"/>
                <w:sz w:val="24"/>
                <w:szCs w:val="24"/>
              </w:rPr>
              <w:t>4</w:t>
            </w:r>
          </w:p>
        </w:tc>
        <w:tc>
          <w:tcPr>
            <w:tcW w:w="2381" w:type="dxa"/>
            <w:tcBorders>
              <w:top w:val="single" w:sz="4" w:space="0" w:color="000000"/>
              <w:left w:val="single" w:sz="4" w:space="0" w:color="auto"/>
              <w:bottom w:val="single" w:sz="4" w:space="0" w:color="000000"/>
              <w:right w:val="single" w:sz="4" w:space="0" w:color="auto"/>
            </w:tcBorders>
          </w:tcPr>
          <w:p w:rsidR="00E26CEF" w:rsidRPr="009E6282" w:rsidRDefault="00E26CEF" w:rsidP="009C5C80">
            <w:pPr>
              <w:rPr>
                <w:rFonts w:ascii="Times New Roman" w:eastAsia="Times New Roman" w:hAnsi="Times New Roman" w:cs="Times New Roman"/>
                <w:sz w:val="24"/>
                <w:szCs w:val="24"/>
              </w:rPr>
            </w:pPr>
            <w:r w:rsidRPr="009E6282">
              <w:rPr>
                <w:rFonts w:ascii="Times New Roman" w:eastAsia="Times New Roman" w:hAnsi="Times New Roman" w:cs="Times New Roman"/>
                <w:sz w:val="24"/>
                <w:szCs w:val="24"/>
              </w:rPr>
              <w:t>4</w:t>
            </w:r>
          </w:p>
        </w:tc>
        <w:tc>
          <w:tcPr>
            <w:tcW w:w="2104" w:type="dxa"/>
            <w:tcBorders>
              <w:top w:val="single" w:sz="4" w:space="0" w:color="000000"/>
              <w:left w:val="single" w:sz="4" w:space="0" w:color="auto"/>
              <w:bottom w:val="single" w:sz="4" w:space="0" w:color="000000"/>
              <w:right w:val="single" w:sz="4" w:space="0" w:color="000000"/>
            </w:tcBorders>
          </w:tcPr>
          <w:p w:rsidR="00E26CEF" w:rsidRPr="009E6282" w:rsidRDefault="00E26CEF" w:rsidP="009C5C80">
            <w:pPr>
              <w:rPr>
                <w:rFonts w:ascii="Times New Roman" w:eastAsia="Times New Roman" w:hAnsi="Times New Roman" w:cs="Times New Roman"/>
                <w:sz w:val="24"/>
                <w:szCs w:val="24"/>
              </w:rPr>
            </w:pPr>
            <w:r w:rsidRPr="009E6282">
              <w:rPr>
                <w:rFonts w:ascii="Times New Roman" w:eastAsia="Times New Roman" w:hAnsi="Times New Roman" w:cs="Times New Roman"/>
                <w:sz w:val="24"/>
                <w:szCs w:val="24"/>
              </w:rPr>
              <w:t>4</w:t>
            </w:r>
          </w:p>
        </w:tc>
      </w:tr>
    </w:tbl>
    <w:p w:rsidR="00E26CEF" w:rsidRPr="009E6282" w:rsidRDefault="00E26CEF" w:rsidP="00E26CEF">
      <w:pPr>
        <w:rPr>
          <w:rFonts w:ascii="Times New Roman" w:eastAsia="Times New Roman" w:hAnsi="Times New Roman" w:cs="Times New Roman"/>
          <w:color w:val="000000"/>
          <w:sz w:val="24"/>
          <w:szCs w:val="24"/>
        </w:rPr>
      </w:pP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color w:val="000000"/>
          <w:sz w:val="24"/>
          <w:szCs w:val="24"/>
        </w:rPr>
        <w:t xml:space="preserve">          Для реализации гендерных подходов к воспитанию детей предметно-развивающая среда создана с учетом интересов мальчиков и девочек. В каждой возрастной группе выделены игровые зоны в соответствии с возрастом детей:</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color w:val="000000"/>
          <w:sz w:val="24"/>
          <w:szCs w:val="24"/>
        </w:rPr>
        <w:t>-зона сюжетно - ролевой игры;</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color w:val="000000"/>
          <w:sz w:val="24"/>
          <w:szCs w:val="24"/>
        </w:rPr>
        <w:t>-зона грамотности, куда включается книжный уголок и все обучающие и дидактические игры;</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color w:val="000000"/>
          <w:sz w:val="24"/>
          <w:szCs w:val="24"/>
        </w:rPr>
        <w:t>-зона науки, куда входит уголок природы;</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color w:val="000000"/>
          <w:sz w:val="24"/>
          <w:szCs w:val="24"/>
        </w:rPr>
        <w:t>-зона строительно-конструктивных игр;</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color w:val="000000"/>
          <w:sz w:val="24"/>
          <w:szCs w:val="24"/>
        </w:rPr>
        <w:t>-зона искусства, где размещаются материалы по ознакомлению с искусством, предметы искусства, материалы и оборудование для детской изобразительной, музыкальной, театрально - художественной деятельности.</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color w:val="000000"/>
          <w:sz w:val="24"/>
          <w:szCs w:val="24"/>
        </w:rPr>
        <w:t>Это позволяет детям свободно заниматься одновременно разными видами деятельности: двигательной, музыкальной, рисованием, конструированием, игрой, экспериментированием.</w:t>
      </w:r>
    </w:p>
    <w:p w:rsidR="00E26CEF" w:rsidRPr="009E6282" w:rsidRDefault="00E26CEF" w:rsidP="00E26CEF">
      <w:pPr>
        <w:rPr>
          <w:rFonts w:ascii="Times New Roman" w:eastAsia="Times New Roman" w:hAnsi="Times New Roman" w:cs="Times New Roman"/>
          <w:bCs/>
          <w:color w:val="000000"/>
          <w:sz w:val="24"/>
          <w:szCs w:val="24"/>
        </w:rPr>
      </w:pP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color w:val="000000"/>
          <w:sz w:val="24"/>
          <w:szCs w:val="24"/>
        </w:rPr>
        <w:t xml:space="preserve">         Большое внимание в течении года уделялось физическому развитию детей. В центре работы по полноценному физическому развитию и оздоровлению детей находится семья и дошкольное учреждение как две социальные структуры, определяющие уровень здоровья ребенка. Совместная работа с семьей строится на принципах единства понимания целей и задач, систематичности, последовательности, взаимном доверии.</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color w:val="000000"/>
          <w:sz w:val="24"/>
          <w:szCs w:val="24"/>
        </w:rPr>
        <w:t>          В детском саду проводится активная работа по укреплению здоровья детей и созданию необходимых условий для их физического развития. На это направлена система закаливающих мероприятий, ежегодные медицинские осмотры детей, специально организованная деятельность детей (физкультурные занятия (одно на улице с учётом погодных условий), утренняя гимнастика (на улице с учётом погодных условий и кроме детей раннего возраста) и гимнастика пробуждения после сна, закаливание, дыхательная гимнастика.</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bCs/>
          <w:iCs/>
          <w:color w:val="000000"/>
          <w:sz w:val="24"/>
          <w:szCs w:val="24"/>
        </w:rPr>
        <w:t xml:space="preserve">          Физкультурно-оздоровительная работа</w:t>
      </w:r>
      <w:r w:rsidRPr="009E6282">
        <w:rPr>
          <w:rFonts w:ascii="Times New Roman" w:eastAsia="Times New Roman" w:hAnsi="Times New Roman" w:cs="Times New Roman"/>
          <w:color w:val="000000"/>
          <w:sz w:val="24"/>
          <w:szCs w:val="24"/>
        </w:rPr>
        <w:t> с детьми в детском саду включает в себя:</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color w:val="000000"/>
          <w:sz w:val="24"/>
          <w:szCs w:val="24"/>
        </w:rPr>
        <w:t>-реализацию правильного чередования различных видов деятельности;</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color w:val="000000"/>
          <w:sz w:val="24"/>
          <w:szCs w:val="24"/>
        </w:rPr>
        <w:t>-обеспечение оптимального двигательного режима:</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color w:val="000000"/>
          <w:sz w:val="24"/>
          <w:szCs w:val="24"/>
        </w:rPr>
        <w:t>-подвижные игры, спортивные игры и упражнения, утренняя гимнастика, физкультурные занятия на улице и в зале, физкультминутки во время занятий, физические упражнения после дневного сна;</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color w:val="000000"/>
          <w:sz w:val="24"/>
          <w:szCs w:val="24"/>
        </w:rPr>
        <w:lastRenderedPageBreak/>
        <w:t>-реализацию профилактики психофизических и эмоциональных нагрузок;</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color w:val="000000"/>
          <w:sz w:val="24"/>
          <w:szCs w:val="24"/>
        </w:rPr>
        <w:t>-формирование прочных навыков здорового образа жизни.</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color w:val="000000"/>
          <w:sz w:val="24"/>
          <w:szCs w:val="24"/>
        </w:rPr>
        <w:t xml:space="preserve">          Таким образом, показатели физической готовности  были улучшены.</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bCs/>
          <w:iCs/>
          <w:color w:val="000000"/>
          <w:sz w:val="24"/>
          <w:szCs w:val="24"/>
        </w:rPr>
        <w:t>Образовательная область «Познавательное развитие»: </w:t>
      </w:r>
      <w:r w:rsidRPr="009E6282">
        <w:rPr>
          <w:rFonts w:ascii="Times New Roman" w:eastAsia="Times New Roman" w:hAnsi="Times New Roman" w:cs="Times New Roman"/>
          <w:color w:val="000000"/>
          <w:sz w:val="24"/>
          <w:szCs w:val="24"/>
        </w:rPr>
        <w:t>достигались цели развития познавательных интересов и интеллектуального развития детей, используя сенсорное развитие; развитие познавательно - исследовательской и продуктивной (конструктивной) деятельности, формирование элементарных математических представлений; формирование целостной картины мира, расширение кругозора детей». При формировании элементарных математических представлений совершенствовались навыки количественного и порядкового счета; дети учились  раскладывать число на два меньших и составлять из двух меньших большее, решать простые задачи на сложение и вычитание; закреплялись знания о геометрических фигурах, учились  моделировать геометрические формы, ориентироваться в пространстве и на листе бумаги, во времени. Для развития логического мышления педагогами использовались дополнительные вариативные программы,  с применением разных развивающих игр.</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iCs/>
          <w:color w:val="000000"/>
          <w:sz w:val="24"/>
          <w:szCs w:val="24"/>
        </w:rPr>
        <w:t>В новом учебном году  для наиболее эффективного решения образовательных задач планируется продолжать использовать интегративный подход при организации образовательного процесса, систематизировать работу по комплексно - тематическому планированию,  накапливая конспекты интегрированных занятий. Продолжать внедрять занятия, построенные на межпредметной интеграции: физкультура и занятия по формированию элементарных математических представлений физической культуре, необходимой для увеличения двигательной активности дошкольников, повышения интенсивности их интеллектуального развития, активизации процесса познания и осознания необходимости ознакомления детей с математическими отношениями и свойствами окружающего мир.</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bCs/>
          <w:iCs/>
          <w:color w:val="000000"/>
          <w:sz w:val="24"/>
          <w:szCs w:val="24"/>
        </w:rPr>
        <w:t xml:space="preserve">          Образовательная область «Художественное творчество</w:t>
      </w:r>
      <w:r w:rsidRPr="009E6282">
        <w:rPr>
          <w:rFonts w:ascii="Times New Roman" w:eastAsia="Times New Roman" w:hAnsi="Times New Roman" w:cs="Times New Roman"/>
          <w:bCs/>
          <w:color w:val="000000"/>
          <w:sz w:val="24"/>
          <w:szCs w:val="24"/>
        </w:rPr>
        <w:t>»:   в </w:t>
      </w:r>
      <w:r w:rsidRPr="009E6282">
        <w:rPr>
          <w:rFonts w:ascii="Times New Roman" w:eastAsia="Times New Roman" w:hAnsi="Times New Roman" w:cs="Times New Roman"/>
          <w:color w:val="000000"/>
          <w:sz w:val="24"/>
          <w:szCs w:val="24"/>
        </w:rPr>
        <w:t>течение учебного года формировался устойчивый интерес к изобразительной деятельности; приобщали  детей к музыкальной культуре. В детском саду велась культурно - досуговая  деятельность: развлечения, досуги, праздники, театрально-игровые представления.  Согласно плану проводились совместные занятия с родителями и детьми.</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iCs/>
          <w:color w:val="000000"/>
          <w:sz w:val="24"/>
          <w:szCs w:val="24"/>
        </w:rPr>
        <w:t> В новом учебном году необходимо продолжить разрабатывать интегрированный цикл художественно - творческих проектов с привлечением педагогов Д/Б.</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iCs/>
          <w:color w:val="000000"/>
          <w:sz w:val="24"/>
          <w:szCs w:val="24"/>
        </w:rPr>
        <w:t xml:space="preserve">       Исходя из результатов диагностики, можно сделать вывод, что в целом по детскому саду  дети</w:t>
      </w:r>
      <w:r>
        <w:rPr>
          <w:rFonts w:ascii="Times New Roman" w:eastAsia="Times New Roman" w:hAnsi="Times New Roman" w:cs="Times New Roman"/>
          <w:iCs/>
          <w:color w:val="000000"/>
          <w:sz w:val="24"/>
          <w:szCs w:val="24"/>
        </w:rPr>
        <w:t xml:space="preserve"> </w:t>
      </w:r>
      <w:r w:rsidRPr="009E6282">
        <w:rPr>
          <w:rFonts w:ascii="Times New Roman" w:eastAsia="Times New Roman" w:hAnsi="Times New Roman" w:cs="Times New Roman"/>
          <w:iCs/>
          <w:color w:val="000000"/>
          <w:sz w:val="24"/>
          <w:szCs w:val="24"/>
        </w:rPr>
        <w:t>имеют средний  уровень освоения ООП Д/Б.</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bCs/>
          <w:iCs/>
          <w:color w:val="000000"/>
          <w:sz w:val="24"/>
          <w:szCs w:val="24"/>
        </w:rPr>
        <w:t xml:space="preserve">               Мнение родителей о деятельности Д/Б</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color w:val="000000"/>
          <w:sz w:val="24"/>
          <w:szCs w:val="24"/>
        </w:rPr>
        <w:t xml:space="preserve">Для мониторинга степени удовлетворенности родителей качеством образовательных услуг, предоставляемых Д/Б, мы использовали анонимное анкетирование,  провелисовместные досуговые мероприятия. Так, посредством анкетирования,  было выявлено отношение родителей к образовательной деятельности Д/Б. В опросе участвовало 78 респондентов. По результатам опроса видно, что большинство родителей </w:t>
      </w:r>
      <w:r w:rsidRPr="009E6282">
        <w:rPr>
          <w:rFonts w:ascii="Times New Roman" w:eastAsia="Times New Roman" w:hAnsi="Times New Roman" w:cs="Times New Roman"/>
          <w:color w:val="000000"/>
          <w:sz w:val="24"/>
          <w:szCs w:val="24"/>
        </w:rPr>
        <w:lastRenderedPageBreak/>
        <w:t xml:space="preserve">воспитанников Д/Б удовлетворены  деятельностью учреждения,  признают детский сад оптимальной формой приобретения  ребёнком личного опыта перед поступлением в школу. </w:t>
      </w:r>
      <w:r w:rsidRPr="009E6282">
        <w:rPr>
          <w:rFonts w:ascii="Times New Roman" w:eastAsia="Times New Roman" w:hAnsi="Times New Roman" w:cs="Times New Roman"/>
          <w:bCs/>
          <w:iCs/>
          <w:color w:val="000000"/>
          <w:sz w:val="24"/>
          <w:szCs w:val="24"/>
        </w:rPr>
        <w:t>Оценка деятельности Д/Б родителями воспитанников показало, что они</w:t>
      </w:r>
      <w:r>
        <w:rPr>
          <w:rFonts w:ascii="Times New Roman" w:eastAsia="Times New Roman" w:hAnsi="Times New Roman" w:cs="Times New Roman"/>
          <w:bCs/>
          <w:iCs/>
          <w:color w:val="000000"/>
          <w:sz w:val="24"/>
          <w:szCs w:val="24"/>
        </w:rPr>
        <w:t xml:space="preserve"> </w:t>
      </w:r>
      <w:r w:rsidRPr="009E6282">
        <w:rPr>
          <w:rFonts w:ascii="Times New Roman" w:eastAsia="Times New Roman" w:hAnsi="Times New Roman" w:cs="Times New Roman"/>
          <w:color w:val="000000"/>
          <w:sz w:val="24"/>
          <w:szCs w:val="24"/>
        </w:rPr>
        <w:t>удовлетворены  качеством образования и их дети с удовольствием посещают Д/Б.</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bCs/>
          <w:color w:val="000000"/>
          <w:sz w:val="24"/>
          <w:szCs w:val="24"/>
        </w:rPr>
        <w:t>  Как результат можно отметить следующее:</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color w:val="000000"/>
          <w:sz w:val="24"/>
          <w:szCs w:val="24"/>
        </w:rPr>
        <w:t>  - педагоги осуществляли календарно-тематическое планирование в соответствии с принципом интеграции, принципом развивающего образования, принципом единства воспитательных, развивающих и обучающих целей и задач образовательного процесса детей;</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color w:val="000000"/>
          <w:sz w:val="24"/>
          <w:szCs w:val="24"/>
        </w:rPr>
        <w:t>- разработаны календарно-тематические планы, которые значительно облегчат планирование в следующем учебном году воспитателям всех возрастных групп. </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bCs/>
          <w:iCs/>
          <w:color w:val="000000"/>
          <w:sz w:val="24"/>
          <w:szCs w:val="24"/>
        </w:rPr>
        <w:t> </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bCs/>
          <w:iCs/>
          <w:color w:val="000000"/>
          <w:sz w:val="24"/>
          <w:szCs w:val="24"/>
        </w:rPr>
        <w:t>Вывод:</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bCs/>
          <w:iCs/>
          <w:color w:val="000000"/>
          <w:sz w:val="24"/>
          <w:szCs w:val="24"/>
        </w:rPr>
        <w:t>1. Решены годовые задачи.</w:t>
      </w:r>
    </w:p>
    <w:p w:rsidR="00E26CEF" w:rsidRPr="009E6282"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bCs/>
          <w:iCs/>
          <w:color w:val="000000"/>
          <w:sz w:val="24"/>
          <w:szCs w:val="24"/>
        </w:rPr>
        <w:t>2. Уровень освоения содержания образовательных областей достаточно  хороший, дети программный материал  освоили на высоком и среднем уровне.</w:t>
      </w:r>
    </w:p>
    <w:p w:rsidR="00E26CEF" w:rsidRPr="00287061" w:rsidRDefault="00E26CEF" w:rsidP="00E26CEF">
      <w:pPr>
        <w:rPr>
          <w:rFonts w:ascii="Times New Roman" w:eastAsia="Times New Roman" w:hAnsi="Times New Roman" w:cs="Times New Roman"/>
          <w:color w:val="000000"/>
          <w:sz w:val="24"/>
          <w:szCs w:val="24"/>
        </w:rPr>
      </w:pPr>
      <w:r w:rsidRPr="009E6282">
        <w:rPr>
          <w:rFonts w:ascii="Times New Roman" w:eastAsia="Times New Roman" w:hAnsi="Times New Roman" w:cs="Times New Roman"/>
          <w:bCs/>
          <w:iCs/>
          <w:color w:val="000000"/>
          <w:sz w:val="24"/>
          <w:szCs w:val="24"/>
        </w:rPr>
        <w:t>3. Выпускники детского сада обладают необходимым для успешного обучения в школе объемом знаний, владеют учебными навыками и умениями.</w:t>
      </w:r>
    </w:p>
    <w:p w:rsidR="00E26CEF" w:rsidRPr="00840641" w:rsidRDefault="00E26CEF" w:rsidP="00E26CEF">
      <w:pPr>
        <w:suppressAutoHyphens/>
        <w:autoSpaceDE w:val="0"/>
        <w:spacing w:after="0" w:line="240" w:lineRule="auto"/>
        <w:rPr>
          <w:rFonts w:ascii="Times New Roman" w:eastAsia="Times New Roman" w:hAnsi="Times New Roman" w:cs="Times New Roman"/>
          <w:color w:val="000000"/>
          <w:sz w:val="23"/>
          <w:szCs w:val="23"/>
        </w:rPr>
      </w:pPr>
      <w:r w:rsidRPr="00840641">
        <w:rPr>
          <w:rFonts w:ascii="Times New Roman" w:eastAsia="Times New Roman" w:hAnsi="Times New Roman" w:cs="Times New Roman"/>
          <w:color w:val="000000"/>
          <w:sz w:val="23"/>
          <w:szCs w:val="23"/>
        </w:rPr>
        <w:t xml:space="preserve">Муниципальное казенное общеобразовательное учреждение «Средняя общеобразовательная школа» с.п. Псыкод работает в режиме пятидневной рабочей недели в 1-х классах и в режиме шестидневной рабочей недели во 2-11 классах. </w:t>
      </w:r>
    </w:p>
    <w:p w:rsidR="00E26CEF" w:rsidRPr="00840641" w:rsidRDefault="00E26CEF" w:rsidP="00E26CEF">
      <w:pPr>
        <w:autoSpaceDE w:val="0"/>
        <w:autoSpaceDN w:val="0"/>
        <w:adjustRightInd w:val="0"/>
        <w:spacing w:after="0" w:line="240" w:lineRule="auto"/>
        <w:rPr>
          <w:rFonts w:ascii="Times New Roman" w:eastAsia="Times New Roman" w:hAnsi="Times New Roman" w:cs="Times New Roman"/>
          <w:color w:val="000000"/>
          <w:sz w:val="23"/>
          <w:szCs w:val="23"/>
        </w:rPr>
      </w:pPr>
      <w:r w:rsidRPr="00840641">
        <w:rPr>
          <w:rFonts w:ascii="Times New Roman" w:eastAsia="Times New Roman" w:hAnsi="Times New Roman" w:cs="Times New Roman"/>
          <w:color w:val="000000"/>
          <w:sz w:val="23"/>
          <w:szCs w:val="23"/>
        </w:rPr>
        <w:t xml:space="preserve">Продолжительность учебного года в первых классах составляет 33 учебные недели, во 2-11 классах не менее 34 учебных недель без учета государственной (итоговой) аттестации выпускников (в 9,11 классах). </w:t>
      </w:r>
    </w:p>
    <w:p w:rsidR="00E26CEF" w:rsidRPr="00840641" w:rsidRDefault="00E26CEF" w:rsidP="00E26CEF">
      <w:pPr>
        <w:suppressAutoHyphens/>
        <w:autoSpaceDE w:val="0"/>
        <w:spacing w:after="0" w:line="240" w:lineRule="auto"/>
        <w:rPr>
          <w:rFonts w:ascii="Times New Roman" w:eastAsia="Times New Roman" w:hAnsi="Times New Roman" w:cs="Times New Roman"/>
          <w:color w:val="000000"/>
          <w:sz w:val="23"/>
          <w:szCs w:val="23"/>
        </w:rPr>
      </w:pPr>
      <w:r w:rsidRPr="00840641">
        <w:rPr>
          <w:rFonts w:ascii="Times New Roman" w:eastAsia="Calibri" w:hAnsi="Times New Roman" w:cs="Times New Roman"/>
          <w:color w:val="000000"/>
          <w:sz w:val="23"/>
          <w:szCs w:val="23"/>
          <w:lang w:eastAsia="ar-SA"/>
        </w:rPr>
        <w:t xml:space="preserve">Учебные </w:t>
      </w:r>
      <w:r w:rsidRPr="00840641">
        <w:rPr>
          <w:rFonts w:ascii="Times New Roman" w:eastAsia="Times New Roman" w:hAnsi="Times New Roman" w:cs="Times New Roman"/>
          <w:color w:val="000000"/>
          <w:sz w:val="23"/>
          <w:szCs w:val="23"/>
        </w:rPr>
        <w:t>занятия в МКОУ СОШ с.п. Псыкод нач</w:t>
      </w:r>
      <w:r>
        <w:rPr>
          <w:rFonts w:ascii="Times New Roman" w:eastAsia="Times New Roman" w:hAnsi="Times New Roman" w:cs="Times New Roman"/>
          <w:color w:val="000000"/>
          <w:sz w:val="23"/>
          <w:szCs w:val="23"/>
        </w:rPr>
        <w:t xml:space="preserve">инаются в 08 час. </w:t>
      </w:r>
      <w:r w:rsidRPr="00840641">
        <w:rPr>
          <w:rFonts w:ascii="Times New Roman" w:eastAsia="Times New Roman" w:hAnsi="Times New Roman" w:cs="Times New Roman"/>
          <w:color w:val="000000"/>
          <w:sz w:val="23"/>
          <w:szCs w:val="23"/>
        </w:rPr>
        <w:t xml:space="preserve">20 мин., без проведения нулевых уроков, заканчиваются не позднее 14 час. 30 мин. </w:t>
      </w:r>
    </w:p>
    <w:p w:rsidR="00E26CEF" w:rsidRPr="00840641" w:rsidRDefault="00E26CEF" w:rsidP="00E26CEF">
      <w:pPr>
        <w:autoSpaceDE w:val="0"/>
        <w:autoSpaceDN w:val="0"/>
        <w:adjustRightInd w:val="0"/>
        <w:spacing w:after="0" w:line="240" w:lineRule="auto"/>
        <w:rPr>
          <w:rFonts w:ascii="Times New Roman" w:eastAsia="Times New Roman" w:hAnsi="Times New Roman" w:cs="Times New Roman"/>
          <w:color w:val="000000"/>
          <w:sz w:val="23"/>
          <w:szCs w:val="23"/>
        </w:rPr>
      </w:pPr>
      <w:r w:rsidRPr="00840641">
        <w:rPr>
          <w:rFonts w:ascii="Times New Roman" w:eastAsia="Times New Roman" w:hAnsi="Times New Roman" w:cs="Times New Roman"/>
          <w:color w:val="000000"/>
          <w:sz w:val="23"/>
          <w:szCs w:val="23"/>
        </w:rPr>
        <w:t xml:space="preserve">Продолжительность уроков в образовательном учреждении в 1-х классах составляет 35 минут (в первом полугодии), 40 минут во втором полугодии, во 2-11 классах </w:t>
      </w:r>
      <w:r>
        <w:rPr>
          <w:rFonts w:ascii="Times New Roman" w:eastAsia="Times New Roman" w:hAnsi="Times New Roman" w:cs="Times New Roman"/>
          <w:color w:val="000000"/>
          <w:sz w:val="23"/>
          <w:szCs w:val="23"/>
        </w:rPr>
        <w:t>–</w:t>
      </w:r>
      <w:r w:rsidRPr="00840641">
        <w:rPr>
          <w:rFonts w:ascii="Times New Roman" w:eastAsia="Times New Roman" w:hAnsi="Times New Roman" w:cs="Times New Roman"/>
          <w:color w:val="000000"/>
          <w:sz w:val="23"/>
          <w:szCs w:val="23"/>
        </w:rPr>
        <w:t xml:space="preserve"> 40 минут. </w:t>
      </w:r>
    </w:p>
    <w:p w:rsidR="00E26CEF" w:rsidRPr="00840641" w:rsidRDefault="00E26CEF" w:rsidP="00E26CEF">
      <w:pPr>
        <w:spacing w:after="0" w:line="240" w:lineRule="auto"/>
        <w:ind w:left="567" w:right="283" w:hanging="425"/>
        <w:jc w:val="both"/>
        <w:rPr>
          <w:rFonts w:ascii="Times New Roman" w:eastAsia="Calibri" w:hAnsi="Times New Roman" w:cs="Times New Roman"/>
          <w:color w:val="000000"/>
          <w:sz w:val="28"/>
          <w:szCs w:val="28"/>
        </w:rPr>
      </w:pPr>
    </w:p>
    <w:p w:rsidR="00E26CEF" w:rsidRPr="00840641" w:rsidRDefault="00E26CEF" w:rsidP="00E26CEF">
      <w:pPr>
        <w:widowControl w:val="0"/>
        <w:tabs>
          <w:tab w:val="left" w:pos="900"/>
        </w:tabs>
        <w:suppressAutoHyphens/>
        <w:spacing w:after="0" w:line="100" w:lineRule="atLeast"/>
        <w:jc w:val="both"/>
        <w:rPr>
          <w:rFonts w:ascii="Times New Roman" w:eastAsia="Times New Roman" w:hAnsi="Times New Roman" w:cs="Times New Roman"/>
          <w:b/>
          <w:sz w:val="24"/>
          <w:szCs w:val="24"/>
        </w:rPr>
      </w:pPr>
      <w:r w:rsidRPr="00840641">
        <w:rPr>
          <w:rFonts w:ascii="Times New Roman" w:eastAsia="Times New Roman" w:hAnsi="Times New Roman" w:cs="Times New Roman"/>
          <w:b/>
          <w:sz w:val="24"/>
          <w:szCs w:val="24"/>
        </w:rPr>
        <w:t xml:space="preserve">Расписание звонков для </w:t>
      </w:r>
      <w:r w:rsidRPr="00840641">
        <w:rPr>
          <w:rFonts w:ascii="Times New Roman" w:eastAsia="Calibri" w:hAnsi="Times New Roman" w:cs="Times New Roman"/>
          <w:b/>
          <w:color w:val="000000"/>
          <w:sz w:val="28"/>
          <w:szCs w:val="28"/>
        </w:rPr>
        <w:t>1-х классов:</w:t>
      </w:r>
    </w:p>
    <w:p w:rsidR="00E26CEF" w:rsidRPr="00840641" w:rsidRDefault="00E26CEF" w:rsidP="00E26CEF">
      <w:pPr>
        <w:spacing w:after="0" w:line="240" w:lineRule="auto"/>
        <w:jc w:val="both"/>
        <w:rPr>
          <w:rFonts w:ascii="Times New Roman" w:eastAsia="Calibri" w:hAnsi="Times New Roman" w:cs="Times New Roman"/>
          <w:color w:val="000000"/>
        </w:rPr>
      </w:pPr>
    </w:p>
    <w:tbl>
      <w:tblPr>
        <w:tblW w:w="9356" w:type="dxa"/>
        <w:tblInd w:w="40" w:type="dxa"/>
        <w:tblLayout w:type="fixed"/>
        <w:tblCellMar>
          <w:left w:w="40" w:type="dxa"/>
          <w:right w:w="40" w:type="dxa"/>
        </w:tblCellMar>
        <w:tblLook w:val="0000"/>
      </w:tblPr>
      <w:tblGrid>
        <w:gridCol w:w="1708"/>
        <w:gridCol w:w="1948"/>
        <w:gridCol w:w="1919"/>
        <w:gridCol w:w="2044"/>
        <w:gridCol w:w="1737"/>
      </w:tblGrid>
      <w:tr w:rsidR="00E26CEF" w:rsidRPr="00840641" w:rsidTr="009C5C80">
        <w:trPr>
          <w:trHeight w:val="374"/>
        </w:trPr>
        <w:tc>
          <w:tcPr>
            <w:tcW w:w="9356" w:type="dxa"/>
            <w:gridSpan w:val="5"/>
            <w:tcBorders>
              <w:top w:val="single" w:sz="6" w:space="0" w:color="auto"/>
              <w:left w:val="single" w:sz="6" w:space="0" w:color="auto"/>
              <w:bottom w:val="single" w:sz="6" w:space="0" w:color="auto"/>
              <w:right w:val="single" w:sz="6" w:space="0" w:color="auto"/>
            </w:tcBorders>
            <w:shd w:val="clear" w:color="auto" w:fill="FFFF9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16"/>
                <w:szCs w:val="16"/>
              </w:rPr>
            </w:pPr>
            <w:r w:rsidRPr="00840641">
              <w:rPr>
                <w:rFonts w:ascii="Times New Roman" w:eastAsia="Calibri" w:hAnsi="Times New Roman" w:cs="Times New Roman"/>
                <w:b/>
                <w:color w:val="000000"/>
                <w:sz w:val="25"/>
                <w:szCs w:val="25"/>
                <w:lang w:val="en-US"/>
              </w:rPr>
              <w:t>I</w:t>
            </w:r>
            <w:r w:rsidRPr="00840641">
              <w:rPr>
                <w:rFonts w:ascii="Times New Roman" w:eastAsia="Calibri" w:hAnsi="Times New Roman" w:cs="Times New Roman"/>
                <w:b/>
                <w:color w:val="000000"/>
                <w:sz w:val="25"/>
                <w:szCs w:val="25"/>
              </w:rPr>
              <w:t xml:space="preserve"> смена</w:t>
            </w:r>
          </w:p>
        </w:tc>
      </w:tr>
      <w:tr w:rsidR="00E26CEF" w:rsidRPr="00840641" w:rsidTr="009C5C80">
        <w:trPr>
          <w:trHeight w:val="595"/>
        </w:trPr>
        <w:tc>
          <w:tcPr>
            <w:tcW w:w="1708"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rPr>
                <w:rFonts w:ascii="Times New Roman" w:eastAsia="Calibri" w:hAnsi="Times New Roman" w:cs="Times New Roman"/>
                <w:color w:val="000000"/>
                <w:sz w:val="25"/>
                <w:szCs w:val="25"/>
              </w:rPr>
            </w:pP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Начало урока</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Окончание</w:t>
            </w: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Перемена</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Продолж.</w:t>
            </w:r>
          </w:p>
        </w:tc>
      </w:tr>
      <w:tr w:rsidR="00E26CEF" w:rsidRPr="00840641" w:rsidTr="009C5C80">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1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8"/>
                <w:szCs w:val="28"/>
                <w:vertAlign w:val="superscript"/>
              </w:rPr>
            </w:pPr>
            <w:r w:rsidRPr="00840641">
              <w:rPr>
                <w:rFonts w:ascii="Times New Roman" w:eastAsia="Calibri" w:hAnsi="Times New Roman" w:cs="Times New Roman"/>
                <w:b/>
                <w:color w:val="000000"/>
                <w:sz w:val="28"/>
                <w:szCs w:val="28"/>
              </w:rPr>
              <w:t>8</w:t>
            </w:r>
            <w:r w:rsidRPr="00840641">
              <w:rPr>
                <w:rFonts w:ascii="Times New Roman" w:eastAsia="Calibri" w:hAnsi="Times New Roman" w:cs="Times New Roman"/>
                <w:b/>
                <w:color w:val="000000"/>
                <w:sz w:val="28"/>
                <w:szCs w:val="28"/>
                <w:u w:val="single"/>
                <w:vertAlign w:val="superscript"/>
              </w:rPr>
              <w:t>20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b/>
                <w:color w:val="000000"/>
                <w:sz w:val="28"/>
                <w:szCs w:val="28"/>
              </w:rPr>
              <w:t>8</w:t>
            </w:r>
            <w:r w:rsidRPr="00840641">
              <w:rPr>
                <w:rFonts w:ascii="Times New Roman" w:eastAsia="Calibri" w:hAnsi="Times New Roman" w:cs="Times New Roman"/>
                <w:b/>
                <w:color w:val="000000"/>
                <w:sz w:val="28"/>
                <w:szCs w:val="28"/>
                <w:u w:val="single"/>
                <w:vertAlign w:val="superscript"/>
              </w:rPr>
              <w:t>55</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E26CEF" w:rsidRPr="00840641" w:rsidRDefault="00E26CEF" w:rsidP="009C5C80">
            <w:pPr>
              <w:spacing w:after="0" w:line="240" w:lineRule="auto"/>
              <w:rPr>
                <w:rFonts w:ascii="Times New Roman" w:eastAsia="Calibri" w:hAnsi="Times New Roman" w:cs="Times New Roman"/>
                <w:color w:val="000000"/>
                <w:sz w:val="25"/>
                <w:szCs w:val="25"/>
              </w:rPr>
            </w:pPr>
          </w:p>
        </w:tc>
      </w:tr>
      <w:tr w:rsidR="00E26CEF" w:rsidRPr="00840641" w:rsidTr="009C5C80">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8"/>
                <w:szCs w:val="28"/>
              </w:rPr>
              <w:t>8</w:t>
            </w:r>
            <w:r w:rsidRPr="00840641">
              <w:rPr>
                <w:rFonts w:ascii="Times New Roman" w:eastAsia="Calibri" w:hAnsi="Times New Roman" w:cs="Times New Roman"/>
                <w:b/>
                <w:color w:val="000000"/>
                <w:sz w:val="28"/>
                <w:szCs w:val="28"/>
                <w:u w:val="single"/>
                <w:vertAlign w:val="superscript"/>
              </w:rPr>
              <w:t>55</w:t>
            </w:r>
            <w:r w:rsidRPr="00840641">
              <w:rPr>
                <w:rFonts w:ascii="Times New Roman" w:eastAsia="Calibri" w:hAnsi="Times New Roman" w:cs="Times New Roman"/>
                <w:color w:val="000000"/>
                <w:sz w:val="28"/>
                <w:szCs w:val="28"/>
              </w:rPr>
              <w:t xml:space="preserve"> – 9</w:t>
            </w:r>
            <w:r w:rsidRPr="00840641">
              <w:rPr>
                <w:rFonts w:ascii="Times New Roman" w:eastAsia="Calibri" w:hAnsi="Times New Roman" w:cs="Times New Roman"/>
                <w:b/>
                <w:color w:val="000000"/>
                <w:sz w:val="28"/>
                <w:szCs w:val="28"/>
                <w:u w:val="single"/>
                <w:vertAlign w:val="superscript"/>
              </w:rPr>
              <w:t>15</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5"/>
                <w:szCs w:val="25"/>
              </w:rPr>
            </w:pPr>
            <w:r w:rsidRPr="00840641">
              <w:rPr>
                <w:rFonts w:ascii="Times New Roman" w:eastAsia="Calibri" w:hAnsi="Times New Roman" w:cs="Times New Roman"/>
                <w:b/>
                <w:color w:val="000000"/>
                <w:sz w:val="25"/>
                <w:szCs w:val="25"/>
              </w:rPr>
              <w:t>20мин.</w:t>
            </w:r>
          </w:p>
        </w:tc>
      </w:tr>
      <w:tr w:rsidR="00E26CEF" w:rsidRPr="00840641" w:rsidTr="009C5C80">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2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8"/>
                <w:szCs w:val="28"/>
                <w:vertAlign w:val="superscript"/>
              </w:rPr>
            </w:pPr>
            <w:r w:rsidRPr="00840641">
              <w:rPr>
                <w:rFonts w:ascii="Times New Roman" w:eastAsia="Calibri" w:hAnsi="Times New Roman" w:cs="Times New Roman"/>
                <w:b/>
                <w:color w:val="000000"/>
                <w:sz w:val="28"/>
                <w:szCs w:val="28"/>
              </w:rPr>
              <w:t>9</w:t>
            </w:r>
            <w:r w:rsidRPr="00840641">
              <w:rPr>
                <w:rFonts w:ascii="Times New Roman" w:eastAsia="Calibri" w:hAnsi="Times New Roman" w:cs="Times New Roman"/>
                <w:b/>
                <w:color w:val="000000"/>
                <w:sz w:val="28"/>
                <w:szCs w:val="28"/>
                <w:u w:val="single"/>
                <w:vertAlign w:val="superscript"/>
              </w:rPr>
              <w:t>15</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b/>
                <w:color w:val="000000"/>
                <w:sz w:val="28"/>
                <w:szCs w:val="28"/>
              </w:rPr>
              <w:t>9</w:t>
            </w:r>
            <w:r w:rsidRPr="00840641">
              <w:rPr>
                <w:rFonts w:ascii="Times New Roman" w:eastAsia="Calibri" w:hAnsi="Times New Roman" w:cs="Times New Roman"/>
                <w:b/>
                <w:color w:val="000000"/>
                <w:sz w:val="28"/>
                <w:szCs w:val="28"/>
                <w:u w:val="single"/>
                <w:vertAlign w:val="superscript"/>
              </w:rPr>
              <w:t>50</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E26CEF" w:rsidRPr="00840641" w:rsidRDefault="00E26CEF" w:rsidP="009C5C80">
            <w:pPr>
              <w:spacing w:after="0" w:line="240" w:lineRule="auto"/>
              <w:rPr>
                <w:rFonts w:ascii="Times New Roman" w:eastAsia="Calibri" w:hAnsi="Times New Roman" w:cs="Times New Roman"/>
                <w:color w:val="000000"/>
                <w:sz w:val="25"/>
                <w:szCs w:val="25"/>
              </w:rPr>
            </w:pPr>
          </w:p>
        </w:tc>
      </w:tr>
      <w:tr w:rsidR="00E26CEF" w:rsidRPr="00840641" w:rsidTr="009C5C80">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8"/>
                <w:szCs w:val="28"/>
              </w:rPr>
              <w:t>9</w:t>
            </w:r>
            <w:r w:rsidRPr="00840641">
              <w:rPr>
                <w:rFonts w:ascii="Times New Roman" w:eastAsia="Calibri" w:hAnsi="Times New Roman" w:cs="Times New Roman"/>
                <w:color w:val="000000"/>
                <w:sz w:val="28"/>
                <w:szCs w:val="28"/>
                <w:u w:val="single"/>
                <w:vertAlign w:val="superscript"/>
              </w:rPr>
              <w:t>50</w:t>
            </w:r>
            <w:r w:rsidRPr="00840641">
              <w:rPr>
                <w:rFonts w:ascii="Times New Roman" w:eastAsia="Calibri" w:hAnsi="Times New Roman" w:cs="Times New Roman"/>
                <w:color w:val="000000"/>
                <w:sz w:val="28"/>
                <w:szCs w:val="28"/>
              </w:rPr>
              <w:t>– 10</w:t>
            </w:r>
            <w:r w:rsidRPr="00840641">
              <w:rPr>
                <w:rFonts w:ascii="Times New Roman" w:eastAsia="Calibri" w:hAnsi="Times New Roman" w:cs="Times New Roman"/>
                <w:color w:val="000000"/>
                <w:sz w:val="28"/>
                <w:szCs w:val="28"/>
                <w:u w:val="single"/>
                <w:vertAlign w:val="superscript"/>
              </w:rPr>
              <w:t>30</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5"/>
                <w:szCs w:val="25"/>
              </w:rPr>
            </w:pPr>
          </w:p>
        </w:tc>
      </w:tr>
      <w:tr w:rsidR="00E26CEF" w:rsidRPr="00840641" w:rsidTr="009C5C80">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 xml:space="preserve">Динамическая пауза </w:t>
            </w:r>
            <w:r w:rsidRPr="00840641">
              <w:rPr>
                <w:rFonts w:ascii="Times New Roman" w:eastAsia="Calibri" w:hAnsi="Times New Roman" w:cs="Times New Roman"/>
                <w:color w:val="000000"/>
                <w:sz w:val="28"/>
                <w:szCs w:val="28"/>
              </w:rPr>
              <w:t>9</w:t>
            </w:r>
            <w:r w:rsidRPr="00840641">
              <w:rPr>
                <w:rFonts w:ascii="Times New Roman" w:eastAsia="Calibri" w:hAnsi="Times New Roman" w:cs="Times New Roman"/>
                <w:color w:val="000000"/>
                <w:sz w:val="28"/>
                <w:szCs w:val="28"/>
                <w:u w:val="single"/>
                <w:vertAlign w:val="superscript"/>
              </w:rPr>
              <w:t>50</w:t>
            </w:r>
            <w:r w:rsidRPr="00840641">
              <w:rPr>
                <w:rFonts w:ascii="Times New Roman" w:eastAsia="Calibri" w:hAnsi="Times New Roman" w:cs="Times New Roman"/>
                <w:b/>
                <w:color w:val="000000"/>
                <w:sz w:val="28"/>
                <w:szCs w:val="28"/>
              </w:rPr>
              <w:t>10</w:t>
            </w:r>
            <w:r w:rsidRPr="00840641">
              <w:rPr>
                <w:rFonts w:ascii="Times New Roman" w:eastAsia="Calibri" w:hAnsi="Times New Roman" w:cs="Times New Roman"/>
                <w:b/>
                <w:color w:val="000000"/>
                <w:sz w:val="28"/>
                <w:szCs w:val="28"/>
                <w:u w:val="single"/>
                <w:vertAlign w:val="superscript"/>
              </w:rPr>
              <w:t>30</w:t>
            </w: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8"/>
                <w:szCs w:val="28"/>
              </w:rPr>
            </w:pP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5"/>
                <w:szCs w:val="25"/>
              </w:rPr>
            </w:pPr>
            <w:r w:rsidRPr="00840641">
              <w:rPr>
                <w:rFonts w:ascii="Times New Roman" w:eastAsia="Calibri" w:hAnsi="Times New Roman" w:cs="Times New Roman"/>
                <w:b/>
                <w:color w:val="000000"/>
                <w:sz w:val="25"/>
                <w:szCs w:val="25"/>
              </w:rPr>
              <w:t>40 мин.</w:t>
            </w:r>
          </w:p>
        </w:tc>
      </w:tr>
      <w:tr w:rsidR="00E26CEF" w:rsidRPr="00840641" w:rsidTr="009C5C80">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3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8"/>
                <w:szCs w:val="28"/>
                <w:vertAlign w:val="superscript"/>
              </w:rPr>
            </w:pPr>
            <w:r w:rsidRPr="00840641">
              <w:rPr>
                <w:rFonts w:ascii="Times New Roman" w:eastAsia="Calibri" w:hAnsi="Times New Roman" w:cs="Times New Roman"/>
                <w:b/>
                <w:color w:val="000000"/>
                <w:sz w:val="28"/>
                <w:szCs w:val="28"/>
              </w:rPr>
              <w:t>10</w:t>
            </w:r>
            <w:r w:rsidRPr="00840641">
              <w:rPr>
                <w:rFonts w:ascii="Times New Roman" w:eastAsia="Calibri" w:hAnsi="Times New Roman" w:cs="Times New Roman"/>
                <w:b/>
                <w:color w:val="000000"/>
                <w:sz w:val="28"/>
                <w:szCs w:val="28"/>
                <w:u w:val="single"/>
                <w:vertAlign w:val="superscript"/>
              </w:rPr>
              <w:t>30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b/>
                <w:color w:val="000000"/>
                <w:sz w:val="28"/>
                <w:szCs w:val="28"/>
              </w:rPr>
              <w:t>11</w:t>
            </w:r>
            <w:r w:rsidRPr="00840641">
              <w:rPr>
                <w:rFonts w:ascii="Times New Roman" w:eastAsia="Calibri" w:hAnsi="Times New Roman" w:cs="Times New Roman"/>
                <w:b/>
                <w:color w:val="000000"/>
                <w:sz w:val="28"/>
                <w:szCs w:val="28"/>
                <w:u w:val="single"/>
                <w:vertAlign w:val="superscript"/>
              </w:rPr>
              <w:t>05</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E26CEF" w:rsidRPr="00840641" w:rsidRDefault="00E26CEF" w:rsidP="009C5C80">
            <w:pPr>
              <w:spacing w:after="0" w:line="240" w:lineRule="auto"/>
              <w:rPr>
                <w:rFonts w:ascii="Times New Roman" w:eastAsia="Calibri" w:hAnsi="Times New Roman" w:cs="Times New Roman"/>
                <w:color w:val="000000"/>
                <w:sz w:val="25"/>
                <w:szCs w:val="25"/>
              </w:rPr>
            </w:pPr>
          </w:p>
        </w:tc>
      </w:tr>
      <w:tr w:rsidR="00E26CEF" w:rsidRPr="00840641" w:rsidTr="009C5C80">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8"/>
                <w:szCs w:val="28"/>
              </w:rPr>
              <w:t>11</w:t>
            </w:r>
            <w:r w:rsidRPr="00840641">
              <w:rPr>
                <w:rFonts w:ascii="Times New Roman" w:eastAsia="Calibri" w:hAnsi="Times New Roman" w:cs="Times New Roman"/>
                <w:color w:val="000000"/>
                <w:sz w:val="28"/>
                <w:szCs w:val="28"/>
                <w:u w:val="single"/>
                <w:vertAlign w:val="superscript"/>
              </w:rPr>
              <w:t>05</w:t>
            </w:r>
            <w:r w:rsidRPr="00840641">
              <w:rPr>
                <w:rFonts w:ascii="Times New Roman" w:eastAsia="Calibri" w:hAnsi="Times New Roman" w:cs="Times New Roman"/>
                <w:color w:val="000000"/>
                <w:sz w:val="28"/>
                <w:szCs w:val="28"/>
              </w:rPr>
              <w:t xml:space="preserve"> – 11</w:t>
            </w:r>
            <w:r w:rsidRPr="00840641">
              <w:rPr>
                <w:rFonts w:ascii="Times New Roman" w:eastAsia="Calibri" w:hAnsi="Times New Roman" w:cs="Times New Roman"/>
                <w:color w:val="000000"/>
                <w:sz w:val="28"/>
                <w:szCs w:val="28"/>
                <w:u w:val="single"/>
                <w:vertAlign w:val="superscript"/>
              </w:rPr>
              <w:t>10</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5"/>
                <w:szCs w:val="25"/>
              </w:rPr>
            </w:pPr>
            <w:r w:rsidRPr="00840641">
              <w:rPr>
                <w:rFonts w:ascii="Times New Roman" w:eastAsia="Calibri" w:hAnsi="Times New Roman" w:cs="Times New Roman"/>
                <w:b/>
                <w:color w:val="000000"/>
                <w:sz w:val="25"/>
                <w:szCs w:val="25"/>
              </w:rPr>
              <w:t>5мин.</w:t>
            </w:r>
          </w:p>
        </w:tc>
      </w:tr>
      <w:tr w:rsidR="00E26CEF" w:rsidRPr="00840641" w:rsidTr="009C5C80">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4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8"/>
                <w:szCs w:val="28"/>
                <w:vertAlign w:val="superscript"/>
              </w:rPr>
            </w:pPr>
            <w:r w:rsidRPr="00840641">
              <w:rPr>
                <w:rFonts w:ascii="Times New Roman" w:eastAsia="Calibri" w:hAnsi="Times New Roman" w:cs="Times New Roman"/>
                <w:color w:val="000000"/>
                <w:sz w:val="28"/>
                <w:szCs w:val="28"/>
              </w:rPr>
              <w:t>11</w:t>
            </w:r>
            <w:r w:rsidRPr="00840641">
              <w:rPr>
                <w:rFonts w:ascii="Times New Roman" w:eastAsia="Calibri" w:hAnsi="Times New Roman" w:cs="Times New Roman"/>
                <w:color w:val="000000"/>
                <w:sz w:val="28"/>
                <w:szCs w:val="28"/>
                <w:u w:val="single"/>
                <w:vertAlign w:val="superscript"/>
              </w:rPr>
              <w:t>10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b/>
                <w:color w:val="000000"/>
                <w:sz w:val="28"/>
                <w:szCs w:val="28"/>
              </w:rPr>
              <w:t>11</w:t>
            </w:r>
            <w:r w:rsidRPr="00840641">
              <w:rPr>
                <w:rFonts w:ascii="Times New Roman" w:eastAsia="Calibri" w:hAnsi="Times New Roman" w:cs="Times New Roman"/>
                <w:b/>
                <w:color w:val="000000"/>
                <w:sz w:val="28"/>
                <w:szCs w:val="28"/>
                <w:u w:val="single"/>
                <w:vertAlign w:val="superscript"/>
              </w:rPr>
              <w:t>45</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E26CEF" w:rsidRPr="00840641" w:rsidRDefault="00E26CEF" w:rsidP="009C5C80">
            <w:pPr>
              <w:spacing w:after="0" w:line="240" w:lineRule="auto"/>
              <w:rPr>
                <w:rFonts w:ascii="Times New Roman" w:eastAsia="Calibri" w:hAnsi="Times New Roman" w:cs="Times New Roman"/>
                <w:color w:val="000000"/>
                <w:sz w:val="25"/>
                <w:szCs w:val="25"/>
              </w:rPr>
            </w:pPr>
          </w:p>
        </w:tc>
      </w:tr>
      <w:tr w:rsidR="00E26CEF" w:rsidRPr="00840641" w:rsidTr="009C5C80">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8"/>
                <w:szCs w:val="28"/>
              </w:rPr>
              <w:t>11</w:t>
            </w:r>
            <w:r w:rsidRPr="00840641">
              <w:rPr>
                <w:rFonts w:ascii="Times New Roman" w:eastAsia="Calibri" w:hAnsi="Times New Roman" w:cs="Times New Roman"/>
                <w:color w:val="000000"/>
                <w:sz w:val="28"/>
                <w:szCs w:val="28"/>
                <w:u w:val="single"/>
                <w:vertAlign w:val="superscript"/>
              </w:rPr>
              <w:t>45</w:t>
            </w:r>
            <w:r w:rsidRPr="00840641">
              <w:rPr>
                <w:rFonts w:ascii="Times New Roman" w:eastAsia="Calibri" w:hAnsi="Times New Roman" w:cs="Times New Roman"/>
                <w:color w:val="000000"/>
                <w:sz w:val="28"/>
                <w:szCs w:val="28"/>
              </w:rPr>
              <w:t xml:space="preserve"> – 11</w:t>
            </w:r>
            <w:r w:rsidRPr="00840641">
              <w:rPr>
                <w:rFonts w:ascii="Times New Roman" w:eastAsia="Calibri" w:hAnsi="Times New Roman" w:cs="Times New Roman"/>
                <w:color w:val="000000"/>
                <w:sz w:val="28"/>
                <w:szCs w:val="28"/>
                <w:u w:val="single"/>
                <w:vertAlign w:val="superscript"/>
              </w:rPr>
              <w:t>50</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5"/>
                <w:szCs w:val="25"/>
              </w:rPr>
            </w:pPr>
            <w:r w:rsidRPr="00840641">
              <w:rPr>
                <w:rFonts w:ascii="Times New Roman" w:eastAsia="Calibri" w:hAnsi="Times New Roman" w:cs="Times New Roman"/>
                <w:b/>
                <w:color w:val="000000"/>
                <w:sz w:val="25"/>
                <w:szCs w:val="25"/>
              </w:rPr>
              <w:t>5 мин.</w:t>
            </w:r>
          </w:p>
        </w:tc>
      </w:tr>
      <w:tr w:rsidR="00E26CEF" w:rsidRPr="00840641" w:rsidTr="009C5C80">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5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8"/>
                <w:szCs w:val="28"/>
                <w:vertAlign w:val="superscript"/>
              </w:rPr>
            </w:pPr>
            <w:r w:rsidRPr="00840641">
              <w:rPr>
                <w:rFonts w:ascii="Times New Roman" w:eastAsia="Calibri" w:hAnsi="Times New Roman" w:cs="Times New Roman"/>
                <w:b/>
                <w:color w:val="000000"/>
                <w:sz w:val="28"/>
                <w:szCs w:val="28"/>
              </w:rPr>
              <w:t>11</w:t>
            </w:r>
            <w:r w:rsidRPr="00840641">
              <w:rPr>
                <w:rFonts w:ascii="Times New Roman" w:eastAsia="Calibri" w:hAnsi="Times New Roman" w:cs="Times New Roman"/>
                <w:color w:val="000000"/>
                <w:sz w:val="28"/>
                <w:szCs w:val="28"/>
                <w:u w:val="single"/>
                <w:vertAlign w:val="superscript"/>
              </w:rPr>
              <w:t>50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b/>
                <w:color w:val="000000"/>
                <w:sz w:val="28"/>
                <w:szCs w:val="28"/>
              </w:rPr>
              <w:t>12</w:t>
            </w:r>
            <w:r w:rsidRPr="00840641">
              <w:rPr>
                <w:rFonts w:ascii="Times New Roman" w:eastAsia="Calibri" w:hAnsi="Times New Roman" w:cs="Times New Roman"/>
                <w:b/>
                <w:color w:val="000000"/>
                <w:sz w:val="28"/>
                <w:szCs w:val="28"/>
                <w:u w:val="single"/>
                <w:vertAlign w:val="superscript"/>
              </w:rPr>
              <w:t>25</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E26CEF" w:rsidRPr="00840641" w:rsidRDefault="00E26CEF" w:rsidP="009C5C80">
            <w:pPr>
              <w:spacing w:after="0" w:line="240" w:lineRule="auto"/>
              <w:rPr>
                <w:rFonts w:ascii="Times New Roman" w:eastAsia="Calibri" w:hAnsi="Times New Roman" w:cs="Times New Roman"/>
                <w:color w:val="000000"/>
                <w:sz w:val="25"/>
                <w:szCs w:val="25"/>
              </w:rPr>
            </w:pPr>
          </w:p>
        </w:tc>
      </w:tr>
    </w:tbl>
    <w:p w:rsidR="00E26CEF" w:rsidRPr="00840641" w:rsidRDefault="00E26CEF" w:rsidP="00E26CEF">
      <w:pPr>
        <w:spacing w:after="0" w:line="240" w:lineRule="auto"/>
        <w:jc w:val="both"/>
        <w:rPr>
          <w:rFonts w:ascii="Times New Roman" w:eastAsia="Calibri" w:hAnsi="Times New Roman" w:cs="Times New Roman"/>
          <w:color w:val="000000"/>
        </w:rPr>
      </w:pPr>
    </w:p>
    <w:p w:rsidR="00E26CEF" w:rsidRPr="00840641" w:rsidRDefault="00E26CEF" w:rsidP="00E26CEF">
      <w:pPr>
        <w:spacing w:after="0" w:line="240" w:lineRule="auto"/>
        <w:jc w:val="both"/>
        <w:rPr>
          <w:rFonts w:ascii="Times New Roman" w:eastAsia="Calibri" w:hAnsi="Times New Roman" w:cs="Times New Roman"/>
          <w:b/>
          <w:color w:val="000000"/>
          <w:sz w:val="28"/>
          <w:szCs w:val="28"/>
        </w:rPr>
      </w:pPr>
      <w:r w:rsidRPr="00840641">
        <w:rPr>
          <w:rFonts w:ascii="Times New Roman" w:eastAsia="Calibri" w:hAnsi="Times New Roman" w:cs="Times New Roman"/>
          <w:b/>
          <w:color w:val="000000"/>
          <w:sz w:val="28"/>
          <w:szCs w:val="28"/>
        </w:rPr>
        <w:t>Для 2 классов</w:t>
      </w:r>
    </w:p>
    <w:p w:rsidR="00E26CEF" w:rsidRPr="00840641" w:rsidRDefault="00E26CEF" w:rsidP="00E26CEF">
      <w:pPr>
        <w:spacing w:after="0" w:line="240" w:lineRule="auto"/>
        <w:jc w:val="both"/>
        <w:rPr>
          <w:rFonts w:ascii="Times New Roman" w:eastAsia="Calibri" w:hAnsi="Times New Roman" w:cs="Times New Roman"/>
          <w:color w:val="000000"/>
        </w:rPr>
      </w:pPr>
    </w:p>
    <w:tbl>
      <w:tblPr>
        <w:tblW w:w="9356" w:type="dxa"/>
        <w:tblInd w:w="40" w:type="dxa"/>
        <w:tblLayout w:type="fixed"/>
        <w:tblCellMar>
          <w:left w:w="40" w:type="dxa"/>
          <w:right w:w="40" w:type="dxa"/>
        </w:tblCellMar>
        <w:tblLook w:val="0000"/>
      </w:tblPr>
      <w:tblGrid>
        <w:gridCol w:w="1708"/>
        <w:gridCol w:w="1948"/>
        <w:gridCol w:w="1919"/>
        <w:gridCol w:w="2025"/>
        <w:gridCol w:w="19"/>
        <w:gridCol w:w="1737"/>
      </w:tblGrid>
      <w:tr w:rsidR="00E26CEF" w:rsidRPr="00840641" w:rsidTr="009C5C80">
        <w:trPr>
          <w:trHeight w:val="374"/>
        </w:trPr>
        <w:tc>
          <w:tcPr>
            <w:tcW w:w="9356" w:type="dxa"/>
            <w:gridSpan w:val="6"/>
            <w:tcBorders>
              <w:top w:val="single" w:sz="6" w:space="0" w:color="auto"/>
              <w:left w:val="single" w:sz="6" w:space="0" w:color="auto"/>
              <w:bottom w:val="single" w:sz="6" w:space="0" w:color="auto"/>
              <w:right w:val="single" w:sz="6" w:space="0" w:color="auto"/>
            </w:tcBorders>
            <w:shd w:val="clear" w:color="auto" w:fill="FFFF9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16"/>
                <w:szCs w:val="16"/>
              </w:rPr>
            </w:pPr>
            <w:r w:rsidRPr="00840641">
              <w:rPr>
                <w:rFonts w:ascii="Times New Roman" w:eastAsia="Calibri" w:hAnsi="Times New Roman" w:cs="Times New Roman"/>
                <w:b/>
                <w:color w:val="000000"/>
                <w:sz w:val="25"/>
                <w:szCs w:val="25"/>
                <w:lang w:val="en-US"/>
              </w:rPr>
              <w:t>I</w:t>
            </w:r>
            <w:r w:rsidRPr="00840641">
              <w:rPr>
                <w:rFonts w:ascii="Times New Roman" w:eastAsia="Calibri" w:hAnsi="Times New Roman" w:cs="Times New Roman"/>
                <w:b/>
                <w:color w:val="000000"/>
                <w:sz w:val="25"/>
                <w:szCs w:val="25"/>
              </w:rPr>
              <w:t xml:space="preserve"> смена</w:t>
            </w:r>
          </w:p>
        </w:tc>
      </w:tr>
      <w:tr w:rsidR="00E26CEF" w:rsidRPr="00840641" w:rsidTr="009C5C80">
        <w:trPr>
          <w:trHeight w:val="595"/>
        </w:trPr>
        <w:tc>
          <w:tcPr>
            <w:tcW w:w="1708"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rPr>
                <w:rFonts w:ascii="Times New Roman" w:eastAsia="Calibri" w:hAnsi="Times New Roman" w:cs="Times New Roman"/>
                <w:color w:val="000000"/>
                <w:sz w:val="25"/>
                <w:szCs w:val="25"/>
              </w:rPr>
            </w:pP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Начало урока</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Окончание</w:t>
            </w:r>
          </w:p>
        </w:tc>
        <w:tc>
          <w:tcPr>
            <w:tcW w:w="2044" w:type="dxa"/>
            <w:gridSpan w:val="2"/>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Перемена</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Продолж.</w:t>
            </w:r>
          </w:p>
        </w:tc>
      </w:tr>
      <w:tr w:rsidR="00E26CEF" w:rsidRPr="00840641" w:rsidTr="009C5C80">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1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8"/>
                <w:szCs w:val="28"/>
                <w:vertAlign w:val="superscript"/>
              </w:rPr>
            </w:pPr>
            <w:r w:rsidRPr="00840641">
              <w:rPr>
                <w:rFonts w:ascii="Times New Roman" w:eastAsia="Calibri" w:hAnsi="Times New Roman" w:cs="Times New Roman"/>
                <w:b/>
                <w:color w:val="000000"/>
                <w:sz w:val="28"/>
                <w:szCs w:val="28"/>
              </w:rPr>
              <w:t>8</w:t>
            </w:r>
            <w:r w:rsidRPr="00840641">
              <w:rPr>
                <w:rFonts w:ascii="Times New Roman" w:eastAsia="Calibri" w:hAnsi="Times New Roman" w:cs="Times New Roman"/>
                <w:b/>
                <w:color w:val="000000"/>
                <w:sz w:val="28"/>
                <w:szCs w:val="28"/>
                <w:u w:val="single"/>
                <w:vertAlign w:val="superscript"/>
              </w:rPr>
              <w:t>20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b/>
                <w:color w:val="000000"/>
                <w:sz w:val="28"/>
                <w:szCs w:val="28"/>
              </w:rPr>
              <w:t>9</w:t>
            </w:r>
            <w:r w:rsidRPr="00840641">
              <w:rPr>
                <w:rFonts w:ascii="Times New Roman" w:eastAsia="Calibri" w:hAnsi="Times New Roman" w:cs="Times New Roman"/>
                <w:b/>
                <w:color w:val="000000"/>
                <w:sz w:val="28"/>
                <w:szCs w:val="28"/>
                <w:u w:val="single"/>
                <w:vertAlign w:val="superscript"/>
              </w:rPr>
              <w:t>00</w:t>
            </w:r>
          </w:p>
        </w:tc>
        <w:tc>
          <w:tcPr>
            <w:tcW w:w="3781" w:type="dxa"/>
            <w:gridSpan w:val="3"/>
            <w:tcBorders>
              <w:top w:val="single" w:sz="6" w:space="0" w:color="auto"/>
              <w:left w:val="single" w:sz="6" w:space="0" w:color="auto"/>
              <w:bottom w:val="single" w:sz="6" w:space="0" w:color="auto"/>
              <w:right w:val="single" w:sz="6" w:space="0" w:color="auto"/>
            </w:tcBorders>
            <w:shd w:val="clear" w:color="auto" w:fill="FFFFFF"/>
          </w:tcPr>
          <w:p w:rsidR="00E26CEF" w:rsidRPr="00840641" w:rsidRDefault="00E26CEF" w:rsidP="009C5C80">
            <w:pPr>
              <w:spacing w:after="0" w:line="240" w:lineRule="auto"/>
              <w:rPr>
                <w:rFonts w:ascii="Times New Roman" w:eastAsia="Calibri" w:hAnsi="Times New Roman" w:cs="Times New Roman"/>
                <w:color w:val="000000"/>
                <w:sz w:val="25"/>
                <w:szCs w:val="25"/>
              </w:rPr>
            </w:pPr>
          </w:p>
        </w:tc>
      </w:tr>
      <w:tr w:rsidR="00E26CEF" w:rsidRPr="00840641" w:rsidTr="009C5C80">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p>
        </w:tc>
        <w:tc>
          <w:tcPr>
            <w:tcW w:w="2044" w:type="dxa"/>
            <w:gridSpan w:val="2"/>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8"/>
                <w:szCs w:val="28"/>
              </w:rPr>
              <w:t>9</w:t>
            </w:r>
            <w:r w:rsidRPr="00840641">
              <w:rPr>
                <w:rFonts w:ascii="Times New Roman" w:eastAsia="Calibri" w:hAnsi="Times New Roman" w:cs="Times New Roman"/>
                <w:b/>
                <w:color w:val="000000"/>
                <w:sz w:val="28"/>
                <w:szCs w:val="28"/>
                <w:u w:val="single"/>
                <w:vertAlign w:val="superscript"/>
              </w:rPr>
              <w:t>00</w:t>
            </w:r>
            <w:r w:rsidRPr="00840641">
              <w:rPr>
                <w:rFonts w:ascii="Times New Roman" w:eastAsia="Calibri" w:hAnsi="Times New Roman" w:cs="Times New Roman"/>
                <w:color w:val="000000"/>
                <w:sz w:val="28"/>
                <w:szCs w:val="28"/>
              </w:rPr>
              <w:t xml:space="preserve"> – 9</w:t>
            </w:r>
            <w:r w:rsidRPr="00840641">
              <w:rPr>
                <w:rFonts w:ascii="Times New Roman" w:eastAsia="Calibri" w:hAnsi="Times New Roman" w:cs="Times New Roman"/>
                <w:b/>
                <w:color w:val="000000"/>
                <w:sz w:val="28"/>
                <w:szCs w:val="28"/>
                <w:u w:val="single"/>
                <w:vertAlign w:val="superscript"/>
              </w:rPr>
              <w:t>55</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5"/>
                <w:szCs w:val="25"/>
              </w:rPr>
            </w:pPr>
            <w:r w:rsidRPr="00840641">
              <w:rPr>
                <w:rFonts w:ascii="Times New Roman" w:eastAsia="Calibri" w:hAnsi="Times New Roman" w:cs="Times New Roman"/>
                <w:b/>
                <w:color w:val="000000"/>
                <w:sz w:val="25"/>
                <w:szCs w:val="25"/>
              </w:rPr>
              <w:t>5мин.</w:t>
            </w:r>
          </w:p>
        </w:tc>
      </w:tr>
      <w:tr w:rsidR="00E26CEF" w:rsidRPr="00840641" w:rsidTr="009C5C80">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2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8"/>
                <w:szCs w:val="28"/>
                <w:vertAlign w:val="superscript"/>
              </w:rPr>
            </w:pPr>
            <w:r w:rsidRPr="00840641">
              <w:rPr>
                <w:rFonts w:ascii="Times New Roman" w:eastAsia="Calibri" w:hAnsi="Times New Roman" w:cs="Times New Roman"/>
                <w:b/>
                <w:color w:val="000000"/>
                <w:sz w:val="28"/>
                <w:szCs w:val="28"/>
              </w:rPr>
              <w:t>9</w:t>
            </w:r>
            <w:r w:rsidRPr="00840641">
              <w:rPr>
                <w:rFonts w:ascii="Times New Roman" w:eastAsia="Calibri" w:hAnsi="Times New Roman" w:cs="Times New Roman"/>
                <w:b/>
                <w:color w:val="000000"/>
                <w:sz w:val="28"/>
                <w:szCs w:val="28"/>
                <w:u w:val="single"/>
                <w:vertAlign w:val="superscript"/>
              </w:rPr>
              <w:t>05</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b/>
                <w:color w:val="000000"/>
                <w:sz w:val="28"/>
                <w:szCs w:val="28"/>
              </w:rPr>
              <w:t>9</w:t>
            </w:r>
            <w:r w:rsidRPr="00840641">
              <w:rPr>
                <w:rFonts w:ascii="Times New Roman" w:eastAsia="Calibri" w:hAnsi="Times New Roman" w:cs="Times New Roman"/>
                <w:b/>
                <w:color w:val="000000"/>
                <w:sz w:val="28"/>
                <w:szCs w:val="28"/>
                <w:u w:val="single"/>
                <w:vertAlign w:val="superscript"/>
              </w:rPr>
              <w:t>45</w:t>
            </w:r>
          </w:p>
        </w:tc>
        <w:tc>
          <w:tcPr>
            <w:tcW w:w="3781" w:type="dxa"/>
            <w:gridSpan w:val="3"/>
            <w:tcBorders>
              <w:top w:val="single" w:sz="6" w:space="0" w:color="auto"/>
              <w:left w:val="single" w:sz="6" w:space="0" w:color="auto"/>
              <w:bottom w:val="single" w:sz="6" w:space="0" w:color="auto"/>
              <w:right w:val="single" w:sz="6" w:space="0" w:color="auto"/>
            </w:tcBorders>
            <w:shd w:val="clear" w:color="auto" w:fill="FFFFFF"/>
          </w:tcPr>
          <w:p w:rsidR="00E26CEF" w:rsidRPr="00840641" w:rsidRDefault="00E26CEF" w:rsidP="009C5C80">
            <w:pPr>
              <w:spacing w:after="0" w:line="240" w:lineRule="auto"/>
              <w:rPr>
                <w:rFonts w:ascii="Times New Roman" w:eastAsia="Calibri" w:hAnsi="Times New Roman" w:cs="Times New Roman"/>
                <w:color w:val="000000"/>
                <w:sz w:val="25"/>
                <w:szCs w:val="25"/>
              </w:rPr>
            </w:pPr>
          </w:p>
        </w:tc>
      </w:tr>
      <w:tr w:rsidR="00E26CEF" w:rsidRPr="00840641" w:rsidTr="009C5C80">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p>
        </w:tc>
        <w:tc>
          <w:tcPr>
            <w:tcW w:w="2044" w:type="dxa"/>
            <w:gridSpan w:val="2"/>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8"/>
                <w:szCs w:val="28"/>
              </w:rPr>
              <w:t>9</w:t>
            </w:r>
            <w:r w:rsidRPr="00840641">
              <w:rPr>
                <w:rFonts w:ascii="Times New Roman" w:eastAsia="Calibri" w:hAnsi="Times New Roman" w:cs="Times New Roman"/>
                <w:color w:val="000000"/>
                <w:sz w:val="28"/>
                <w:szCs w:val="28"/>
                <w:u w:val="single"/>
                <w:vertAlign w:val="superscript"/>
              </w:rPr>
              <w:t>45</w:t>
            </w:r>
            <w:r w:rsidRPr="00840641">
              <w:rPr>
                <w:rFonts w:ascii="Times New Roman" w:eastAsia="Calibri" w:hAnsi="Times New Roman" w:cs="Times New Roman"/>
                <w:color w:val="000000"/>
                <w:sz w:val="28"/>
                <w:szCs w:val="28"/>
              </w:rPr>
              <w:t>– 10</w:t>
            </w:r>
            <w:r w:rsidRPr="00840641">
              <w:rPr>
                <w:rFonts w:ascii="Times New Roman" w:eastAsia="Calibri" w:hAnsi="Times New Roman" w:cs="Times New Roman"/>
                <w:color w:val="000000"/>
                <w:sz w:val="28"/>
                <w:szCs w:val="28"/>
                <w:u w:val="single"/>
                <w:vertAlign w:val="superscript"/>
              </w:rPr>
              <w:t>05</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5"/>
                <w:szCs w:val="25"/>
              </w:rPr>
            </w:pPr>
            <w:r w:rsidRPr="00840641">
              <w:rPr>
                <w:rFonts w:ascii="Times New Roman" w:eastAsia="Calibri" w:hAnsi="Times New Roman" w:cs="Times New Roman"/>
                <w:b/>
                <w:color w:val="000000"/>
                <w:sz w:val="25"/>
                <w:szCs w:val="25"/>
              </w:rPr>
              <w:t>20мин</w:t>
            </w:r>
          </w:p>
        </w:tc>
      </w:tr>
      <w:tr w:rsidR="00E26CEF" w:rsidRPr="00840641" w:rsidTr="009C5C80">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3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8"/>
                <w:szCs w:val="28"/>
                <w:vertAlign w:val="superscript"/>
              </w:rPr>
            </w:pPr>
            <w:r w:rsidRPr="00840641">
              <w:rPr>
                <w:rFonts w:ascii="Times New Roman" w:eastAsia="Calibri" w:hAnsi="Times New Roman" w:cs="Times New Roman"/>
                <w:b/>
                <w:color w:val="000000"/>
                <w:sz w:val="28"/>
                <w:szCs w:val="28"/>
              </w:rPr>
              <w:t>10</w:t>
            </w:r>
            <w:r w:rsidRPr="00840641">
              <w:rPr>
                <w:rFonts w:ascii="Times New Roman" w:eastAsia="Calibri" w:hAnsi="Times New Roman" w:cs="Times New Roman"/>
                <w:b/>
                <w:color w:val="000000"/>
                <w:sz w:val="28"/>
                <w:szCs w:val="28"/>
                <w:u w:val="single"/>
                <w:vertAlign w:val="superscript"/>
              </w:rPr>
              <w:t>05</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b/>
                <w:color w:val="000000"/>
                <w:sz w:val="28"/>
                <w:szCs w:val="28"/>
              </w:rPr>
              <w:t>10</w:t>
            </w:r>
            <w:r w:rsidRPr="00840641">
              <w:rPr>
                <w:rFonts w:ascii="Times New Roman" w:eastAsia="Calibri" w:hAnsi="Times New Roman" w:cs="Times New Roman"/>
                <w:b/>
                <w:color w:val="000000"/>
                <w:sz w:val="28"/>
                <w:szCs w:val="28"/>
                <w:u w:val="single"/>
                <w:vertAlign w:val="superscript"/>
              </w:rPr>
              <w:t>45</w:t>
            </w:r>
          </w:p>
        </w:tc>
        <w:tc>
          <w:tcPr>
            <w:tcW w:w="3781" w:type="dxa"/>
            <w:gridSpan w:val="3"/>
            <w:tcBorders>
              <w:top w:val="single" w:sz="6" w:space="0" w:color="auto"/>
              <w:left w:val="single" w:sz="6" w:space="0" w:color="auto"/>
              <w:bottom w:val="single" w:sz="6" w:space="0" w:color="auto"/>
              <w:right w:val="single" w:sz="6" w:space="0" w:color="auto"/>
            </w:tcBorders>
            <w:shd w:val="clear" w:color="auto" w:fill="FFFFFF"/>
          </w:tcPr>
          <w:p w:rsidR="00E26CEF" w:rsidRPr="00840641" w:rsidRDefault="00E26CEF" w:rsidP="009C5C80">
            <w:pPr>
              <w:spacing w:after="0" w:line="240" w:lineRule="auto"/>
              <w:rPr>
                <w:rFonts w:ascii="Times New Roman" w:eastAsia="Calibri" w:hAnsi="Times New Roman" w:cs="Times New Roman"/>
                <w:color w:val="000000"/>
                <w:sz w:val="25"/>
                <w:szCs w:val="25"/>
              </w:rPr>
            </w:pPr>
          </w:p>
        </w:tc>
      </w:tr>
      <w:tr w:rsidR="00E26CEF" w:rsidRPr="00840641" w:rsidTr="009C5C80">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p>
        </w:tc>
        <w:tc>
          <w:tcPr>
            <w:tcW w:w="2044" w:type="dxa"/>
            <w:gridSpan w:val="2"/>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8"/>
                <w:szCs w:val="28"/>
              </w:rPr>
              <w:t>10</w:t>
            </w:r>
            <w:r w:rsidRPr="00840641">
              <w:rPr>
                <w:rFonts w:ascii="Times New Roman" w:eastAsia="Calibri" w:hAnsi="Times New Roman" w:cs="Times New Roman"/>
                <w:color w:val="000000"/>
                <w:sz w:val="28"/>
                <w:szCs w:val="28"/>
                <w:u w:val="single"/>
                <w:vertAlign w:val="superscript"/>
              </w:rPr>
              <w:t>45</w:t>
            </w:r>
            <w:r w:rsidRPr="00840641">
              <w:rPr>
                <w:rFonts w:ascii="Times New Roman" w:eastAsia="Calibri" w:hAnsi="Times New Roman" w:cs="Times New Roman"/>
                <w:color w:val="000000"/>
                <w:sz w:val="28"/>
                <w:szCs w:val="28"/>
              </w:rPr>
              <w:t xml:space="preserve"> – 10</w:t>
            </w:r>
            <w:r w:rsidRPr="00840641">
              <w:rPr>
                <w:rFonts w:ascii="Times New Roman" w:eastAsia="Calibri" w:hAnsi="Times New Roman" w:cs="Times New Roman"/>
                <w:color w:val="000000"/>
                <w:sz w:val="28"/>
                <w:szCs w:val="28"/>
                <w:u w:val="single"/>
                <w:vertAlign w:val="superscript"/>
              </w:rPr>
              <w:t>50</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5"/>
                <w:szCs w:val="25"/>
              </w:rPr>
            </w:pPr>
            <w:r w:rsidRPr="00840641">
              <w:rPr>
                <w:rFonts w:ascii="Times New Roman" w:eastAsia="Calibri" w:hAnsi="Times New Roman" w:cs="Times New Roman"/>
                <w:b/>
                <w:color w:val="000000"/>
                <w:sz w:val="25"/>
                <w:szCs w:val="25"/>
              </w:rPr>
              <w:t>5мин.</w:t>
            </w:r>
          </w:p>
        </w:tc>
      </w:tr>
      <w:tr w:rsidR="00E26CEF" w:rsidRPr="00840641" w:rsidTr="009C5C80">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4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8"/>
                <w:szCs w:val="28"/>
                <w:vertAlign w:val="superscript"/>
              </w:rPr>
            </w:pPr>
            <w:r w:rsidRPr="00840641">
              <w:rPr>
                <w:rFonts w:ascii="Times New Roman" w:eastAsia="Calibri" w:hAnsi="Times New Roman" w:cs="Times New Roman"/>
                <w:color w:val="000000"/>
                <w:sz w:val="28"/>
                <w:szCs w:val="28"/>
              </w:rPr>
              <w:t>10</w:t>
            </w:r>
            <w:r w:rsidRPr="00840641">
              <w:rPr>
                <w:rFonts w:ascii="Times New Roman" w:eastAsia="Calibri" w:hAnsi="Times New Roman" w:cs="Times New Roman"/>
                <w:color w:val="000000"/>
                <w:sz w:val="28"/>
                <w:szCs w:val="28"/>
                <w:u w:val="single"/>
                <w:vertAlign w:val="superscript"/>
              </w:rPr>
              <w:t>50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b/>
                <w:color w:val="000000"/>
                <w:sz w:val="28"/>
                <w:szCs w:val="28"/>
              </w:rPr>
              <w:t>11</w:t>
            </w:r>
            <w:r w:rsidRPr="00840641">
              <w:rPr>
                <w:rFonts w:ascii="Times New Roman" w:eastAsia="Calibri" w:hAnsi="Times New Roman" w:cs="Times New Roman"/>
                <w:b/>
                <w:color w:val="000000"/>
                <w:sz w:val="28"/>
                <w:szCs w:val="28"/>
                <w:u w:val="single"/>
                <w:vertAlign w:val="superscript"/>
              </w:rPr>
              <w:t>30</w:t>
            </w:r>
          </w:p>
        </w:tc>
        <w:tc>
          <w:tcPr>
            <w:tcW w:w="3781" w:type="dxa"/>
            <w:gridSpan w:val="3"/>
            <w:tcBorders>
              <w:top w:val="single" w:sz="6" w:space="0" w:color="auto"/>
              <w:left w:val="single" w:sz="6" w:space="0" w:color="auto"/>
              <w:bottom w:val="single" w:sz="6" w:space="0" w:color="auto"/>
              <w:right w:val="single" w:sz="6" w:space="0" w:color="auto"/>
            </w:tcBorders>
            <w:shd w:val="clear" w:color="auto" w:fill="FFFFFF"/>
          </w:tcPr>
          <w:p w:rsidR="00E26CEF" w:rsidRPr="00840641" w:rsidRDefault="00E26CEF" w:rsidP="009C5C80">
            <w:pPr>
              <w:spacing w:after="0" w:line="240" w:lineRule="auto"/>
              <w:rPr>
                <w:rFonts w:ascii="Times New Roman" w:eastAsia="Calibri" w:hAnsi="Times New Roman" w:cs="Times New Roman"/>
                <w:color w:val="000000"/>
                <w:sz w:val="25"/>
                <w:szCs w:val="25"/>
              </w:rPr>
            </w:pPr>
          </w:p>
        </w:tc>
      </w:tr>
      <w:tr w:rsidR="00E26CEF" w:rsidRPr="00840641" w:rsidTr="009C5C80">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p>
        </w:tc>
        <w:tc>
          <w:tcPr>
            <w:tcW w:w="2044" w:type="dxa"/>
            <w:gridSpan w:val="2"/>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8"/>
                <w:szCs w:val="28"/>
              </w:rPr>
              <w:t>11</w:t>
            </w:r>
            <w:r w:rsidRPr="00840641">
              <w:rPr>
                <w:rFonts w:ascii="Times New Roman" w:eastAsia="Calibri" w:hAnsi="Times New Roman" w:cs="Times New Roman"/>
                <w:color w:val="000000"/>
                <w:sz w:val="28"/>
                <w:szCs w:val="28"/>
                <w:u w:val="single"/>
                <w:vertAlign w:val="superscript"/>
              </w:rPr>
              <w:t>30</w:t>
            </w:r>
            <w:r w:rsidRPr="00840641">
              <w:rPr>
                <w:rFonts w:ascii="Times New Roman" w:eastAsia="Calibri" w:hAnsi="Times New Roman" w:cs="Times New Roman"/>
                <w:color w:val="000000"/>
                <w:sz w:val="28"/>
                <w:szCs w:val="28"/>
              </w:rPr>
              <w:t xml:space="preserve"> – 11</w:t>
            </w:r>
            <w:r w:rsidRPr="00840641">
              <w:rPr>
                <w:rFonts w:ascii="Times New Roman" w:eastAsia="Calibri" w:hAnsi="Times New Roman" w:cs="Times New Roman"/>
                <w:color w:val="000000"/>
                <w:sz w:val="28"/>
                <w:szCs w:val="28"/>
                <w:u w:val="single"/>
                <w:vertAlign w:val="superscript"/>
              </w:rPr>
              <w:t>35</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5"/>
                <w:szCs w:val="25"/>
              </w:rPr>
            </w:pPr>
            <w:r w:rsidRPr="00840641">
              <w:rPr>
                <w:rFonts w:ascii="Times New Roman" w:eastAsia="Calibri" w:hAnsi="Times New Roman" w:cs="Times New Roman"/>
                <w:b/>
                <w:color w:val="000000"/>
                <w:sz w:val="25"/>
                <w:szCs w:val="25"/>
              </w:rPr>
              <w:t>5 мин.</w:t>
            </w:r>
          </w:p>
        </w:tc>
      </w:tr>
      <w:tr w:rsidR="00E26CEF" w:rsidRPr="00840641" w:rsidTr="009C5C80">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5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8"/>
                <w:szCs w:val="28"/>
                <w:vertAlign w:val="superscript"/>
              </w:rPr>
            </w:pPr>
            <w:r w:rsidRPr="00840641">
              <w:rPr>
                <w:rFonts w:ascii="Times New Roman" w:eastAsia="Calibri" w:hAnsi="Times New Roman" w:cs="Times New Roman"/>
                <w:b/>
                <w:color w:val="000000"/>
                <w:sz w:val="28"/>
                <w:szCs w:val="28"/>
              </w:rPr>
              <w:t>11</w:t>
            </w:r>
            <w:r w:rsidRPr="00840641">
              <w:rPr>
                <w:rFonts w:ascii="Times New Roman" w:eastAsia="Calibri" w:hAnsi="Times New Roman" w:cs="Times New Roman"/>
                <w:color w:val="000000"/>
                <w:sz w:val="28"/>
                <w:szCs w:val="28"/>
                <w:u w:val="single"/>
                <w:vertAlign w:val="superscript"/>
              </w:rPr>
              <w:t>35</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b/>
                <w:color w:val="000000"/>
                <w:sz w:val="28"/>
                <w:szCs w:val="28"/>
              </w:rPr>
              <w:t>12</w:t>
            </w:r>
            <w:r w:rsidRPr="00840641">
              <w:rPr>
                <w:rFonts w:ascii="Times New Roman" w:eastAsia="Calibri" w:hAnsi="Times New Roman" w:cs="Times New Roman"/>
                <w:b/>
                <w:color w:val="000000"/>
                <w:sz w:val="28"/>
                <w:szCs w:val="28"/>
                <w:u w:val="single"/>
                <w:vertAlign w:val="superscript"/>
              </w:rPr>
              <w:t>15</w:t>
            </w:r>
          </w:p>
        </w:tc>
        <w:tc>
          <w:tcPr>
            <w:tcW w:w="3781" w:type="dxa"/>
            <w:gridSpan w:val="3"/>
            <w:tcBorders>
              <w:top w:val="single" w:sz="6" w:space="0" w:color="auto"/>
              <w:left w:val="single" w:sz="6" w:space="0" w:color="auto"/>
              <w:bottom w:val="single" w:sz="6" w:space="0" w:color="auto"/>
              <w:right w:val="single" w:sz="6" w:space="0" w:color="auto"/>
            </w:tcBorders>
            <w:shd w:val="clear" w:color="auto" w:fill="FFFFFF"/>
          </w:tcPr>
          <w:p w:rsidR="00E26CEF" w:rsidRPr="00840641" w:rsidRDefault="00E26CEF" w:rsidP="009C5C80">
            <w:pPr>
              <w:spacing w:after="0" w:line="240" w:lineRule="auto"/>
              <w:rPr>
                <w:rFonts w:ascii="Times New Roman" w:eastAsia="Calibri" w:hAnsi="Times New Roman" w:cs="Times New Roman"/>
                <w:color w:val="000000"/>
                <w:sz w:val="25"/>
                <w:szCs w:val="25"/>
              </w:rPr>
            </w:pPr>
          </w:p>
        </w:tc>
      </w:tr>
      <w:tr w:rsidR="00E26CEF" w:rsidRPr="00840641" w:rsidTr="009C5C80">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auto"/>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p>
        </w:tc>
        <w:tc>
          <w:tcPr>
            <w:tcW w:w="3867"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8"/>
                <w:szCs w:val="28"/>
              </w:rPr>
            </w:pPr>
          </w:p>
        </w:tc>
        <w:tc>
          <w:tcPr>
            <w:tcW w:w="2025" w:type="dxa"/>
            <w:tcBorders>
              <w:top w:val="single" w:sz="6" w:space="0" w:color="auto"/>
              <w:left w:val="single" w:sz="6" w:space="0" w:color="auto"/>
              <w:bottom w:val="single" w:sz="6" w:space="0" w:color="auto"/>
              <w:right w:val="single" w:sz="4" w:space="0" w:color="auto"/>
            </w:tcBorders>
            <w:shd w:val="clear" w:color="auto" w:fill="auto"/>
          </w:tcPr>
          <w:p w:rsidR="00E26CEF" w:rsidRPr="00840641" w:rsidRDefault="00E26CEF" w:rsidP="009C5C80">
            <w:pPr>
              <w:spacing w:after="0" w:line="240" w:lineRule="auto"/>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8"/>
                <w:szCs w:val="28"/>
              </w:rPr>
              <w:t>12</w:t>
            </w:r>
            <w:r w:rsidRPr="00840641">
              <w:rPr>
                <w:rFonts w:ascii="Times New Roman" w:eastAsia="Calibri" w:hAnsi="Times New Roman" w:cs="Times New Roman"/>
                <w:color w:val="000000"/>
                <w:sz w:val="28"/>
                <w:szCs w:val="28"/>
                <w:u w:val="single"/>
                <w:vertAlign w:val="superscript"/>
              </w:rPr>
              <w:t>15</w:t>
            </w:r>
            <w:r w:rsidRPr="00840641">
              <w:rPr>
                <w:rFonts w:ascii="Times New Roman" w:eastAsia="Calibri" w:hAnsi="Times New Roman" w:cs="Times New Roman"/>
                <w:color w:val="000000"/>
                <w:sz w:val="28"/>
                <w:szCs w:val="28"/>
              </w:rPr>
              <w:t xml:space="preserve"> – 12</w:t>
            </w:r>
            <w:r w:rsidRPr="00840641">
              <w:rPr>
                <w:rFonts w:ascii="Times New Roman" w:eastAsia="Calibri" w:hAnsi="Times New Roman" w:cs="Times New Roman"/>
                <w:color w:val="000000"/>
                <w:sz w:val="28"/>
                <w:szCs w:val="28"/>
                <w:u w:val="single"/>
                <w:vertAlign w:val="superscript"/>
              </w:rPr>
              <w:t>20</w:t>
            </w:r>
          </w:p>
        </w:tc>
        <w:tc>
          <w:tcPr>
            <w:tcW w:w="1756" w:type="dxa"/>
            <w:gridSpan w:val="2"/>
            <w:tcBorders>
              <w:top w:val="single" w:sz="6" w:space="0" w:color="auto"/>
              <w:left w:val="single" w:sz="4" w:space="0" w:color="auto"/>
              <w:bottom w:val="single" w:sz="6" w:space="0" w:color="auto"/>
              <w:right w:val="single" w:sz="6" w:space="0" w:color="auto"/>
            </w:tcBorders>
            <w:shd w:val="clear" w:color="auto" w:fill="auto"/>
          </w:tcPr>
          <w:p w:rsidR="00E26CEF" w:rsidRPr="00840641" w:rsidRDefault="00E26CEF" w:rsidP="009C5C80">
            <w:pPr>
              <w:spacing w:after="0" w:line="240" w:lineRule="auto"/>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 xml:space="preserve">      5 мин.</w:t>
            </w:r>
          </w:p>
        </w:tc>
      </w:tr>
      <w:tr w:rsidR="00E26CEF" w:rsidRPr="00840641" w:rsidTr="009C5C80">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6урок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8"/>
                <w:szCs w:val="28"/>
                <w:vertAlign w:val="superscript"/>
              </w:rPr>
            </w:pPr>
            <w:r w:rsidRPr="00840641">
              <w:rPr>
                <w:rFonts w:ascii="Times New Roman" w:eastAsia="Calibri" w:hAnsi="Times New Roman" w:cs="Times New Roman"/>
                <w:b/>
                <w:color w:val="000000"/>
                <w:sz w:val="28"/>
                <w:szCs w:val="28"/>
              </w:rPr>
              <w:t>12</w:t>
            </w:r>
            <w:r w:rsidRPr="00840641">
              <w:rPr>
                <w:rFonts w:ascii="Times New Roman" w:eastAsia="Calibri" w:hAnsi="Times New Roman" w:cs="Times New Roman"/>
                <w:color w:val="000000"/>
                <w:sz w:val="28"/>
                <w:szCs w:val="28"/>
                <w:u w:val="single"/>
                <w:vertAlign w:val="superscript"/>
              </w:rPr>
              <w:t>20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b/>
                <w:color w:val="000000"/>
                <w:sz w:val="28"/>
                <w:szCs w:val="28"/>
              </w:rPr>
              <w:t>13</w:t>
            </w:r>
            <w:r w:rsidRPr="00840641">
              <w:rPr>
                <w:rFonts w:ascii="Times New Roman" w:eastAsia="Calibri" w:hAnsi="Times New Roman" w:cs="Times New Roman"/>
                <w:b/>
                <w:color w:val="000000"/>
                <w:sz w:val="28"/>
                <w:szCs w:val="28"/>
                <w:u w:val="single"/>
                <w:vertAlign w:val="superscript"/>
              </w:rPr>
              <w:t>00</w:t>
            </w:r>
          </w:p>
        </w:tc>
        <w:tc>
          <w:tcPr>
            <w:tcW w:w="3781" w:type="dxa"/>
            <w:gridSpan w:val="3"/>
            <w:tcBorders>
              <w:top w:val="single" w:sz="6" w:space="0" w:color="auto"/>
              <w:left w:val="single" w:sz="6" w:space="0" w:color="auto"/>
              <w:bottom w:val="single" w:sz="6" w:space="0" w:color="auto"/>
              <w:right w:val="single" w:sz="6" w:space="0" w:color="auto"/>
            </w:tcBorders>
            <w:shd w:val="clear" w:color="auto" w:fill="FFFFFF"/>
          </w:tcPr>
          <w:p w:rsidR="00E26CEF" w:rsidRPr="00840641" w:rsidRDefault="00E26CEF" w:rsidP="009C5C80">
            <w:pPr>
              <w:spacing w:after="0" w:line="240" w:lineRule="auto"/>
              <w:rPr>
                <w:rFonts w:ascii="Times New Roman" w:eastAsia="Calibri" w:hAnsi="Times New Roman" w:cs="Times New Roman"/>
                <w:color w:val="000000"/>
                <w:sz w:val="25"/>
                <w:szCs w:val="25"/>
              </w:rPr>
            </w:pPr>
          </w:p>
        </w:tc>
      </w:tr>
    </w:tbl>
    <w:p w:rsidR="00E26CEF" w:rsidRPr="00840641" w:rsidRDefault="00E26CEF" w:rsidP="00E26CEF">
      <w:pPr>
        <w:spacing w:after="0" w:line="240" w:lineRule="auto"/>
        <w:jc w:val="both"/>
        <w:rPr>
          <w:rFonts w:ascii="Times New Roman" w:eastAsia="Calibri" w:hAnsi="Times New Roman" w:cs="Times New Roman"/>
          <w:color w:val="000000"/>
        </w:rPr>
      </w:pPr>
    </w:p>
    <w:p w:rsidR="00E26CEF" w:rsidRPr="00840641" w:rsidRDefault="00E26CEF" w:rsidP="00E26CEF">
      <w:pPr>
        <w:spacing w:after="0" w:line="240" w:lineRule="auto"/>
        <w:jc w:val="both"/>
        <w:rPr>
          <w:rFonts w:ascii="Times New Roman" w:eastAsia="Calibri" w:hAnsi="Times New Roman" w:cs="Times New Roman"/>
          <w:b/>
        </w:rPr>
      </w:pPr>
      <w:r w:rsidRPr="00840641">
        <w:rPr>
          <w:rFonts w:ascii="Times New Roman" w:eastAsia="Calibri" w:hAnsi="Times New Roman" w:cs="Times New Roman"/>
          <w:b/>
          <w:sz w:val="28"/>
          <w:szCs w:val="28"/>
        </w:rPr>
        <w:t>Для 3-х-4 классов</w:t>
      </w:r>
    </w:p>
    <w:p w:rsidR="00E26CEF" w:rsidRPr="00840641" w:rsidRDefault="00E26CEF" w:rsidP="00E26CEF">
      <w:pPr>
        <w:spacing w:after="0" w:line="240" w:lineRule="auto"/>
        <w:jc w:val="both"/>
        <w:rPr>
          <w:rFonts w:ascii="Times New Roman" w:eastAsia="Calibri" w:hAnsi="Times New Roman" w:cs="Times New Roman"/>
        </w:rPr>
      </w:pPr>
    </w:p>
    <w:tbl>
      <w:tblPr>
        <w:tblW w:w="9356" w:type="dxa"/>
        <w:tblInd w:w="40" w:type="dxa"/>
        <w:tblLayout w:type="fixed"/>
        <w:tblCellMar>
          <w:left w:w="40" w:type="dxa"/>
          <w:right w:w="40" w:type="dxa"/>
        </w:tblCellMar>
        <w:tblLook w:val="0000"/>
      </w:tblPr>
      <w:tblGrid>
        <w:gridCol w:w="1708"/>
        <w:gridCol w:w="1948"/>
        <w:gridCol w:w="1919"/>
        <w:gridCol w:w="2044"/>
        <w:gridCol w:w="1737"/>
      </w:tblGrid>
      <w:tr w:rsidR="00E26CEF" w:rsidRPr="00840641" w:rsidTr="009C5C80">
        <w:trPr>
          <w:trHeight w:val="374"/>
        </w:trPr>
        <w:tc>
          <w:tcPr>
            <w:tcW w:w="9356" w:type="dxa"/>
            <w:gridSpan w:val="5"/>
            <w:tcBorders>
              <w:top w:val="single" w:sz="6" w:space="0" w:color="auto"/>
              <w:left w:val="single" w:sz="6" w:space="0" w:color="auto"/>
              <w:bottom w:val="single" w:sz="6" w:space="0" w:color="auto"/>
              <w:right w:val="single" w:sz="6" w:space="0" w:color="auto"/>
            </w:tcBorders>
            <w:shd w:val="clear" w:color="auto" w:fill="FFFF9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16"/>
                <w:szCs w:val="16"/>
              </w:rPr>
            </w:pPr>
            <w:r w:rsidRPr="00840641">
              <w:rPr>
                <w:rFonts w:ascii="Times New Roman" w:eastAsia="Calibri" w:hAnsi="Times New Roman" w:cs="Times New Roman"/>
                <w:b/>
                <w:color w:val="000000"/>
                <w:sz w:val="25"/>
                <w:szCs w:val="25"/>
                <w:lang w:val="en-US"/>
              </w:rPr>
              <w:t>I</w:t>
            </w:r>
            <w:r w:rsidRPr="00840641">
              <w:rPr>
                <w:rFonts w:ascii="Times New Roman" w:eastAsia="Calibri" w:hAnsi="Times New Roman" w:cs="Times New Roman"/>
                <w:b/>
                <w:color w:val="000000"/>
                <w:sz w:val="25"/>
                <w:szCs w:val="25"/>
              </w:rPr>
              <w:t xml:space="preserve"> смена</w:t>
            </w:r>
          </w:p>
        </w:tc>
      </w:tr>
      <w:tr w:rsidR="00E26CEF" w:rsidRPr="00840641" w:rsidTr="009C5C80">
        <w:trPr>
          <w:trHeight w:val="595"/>
        </w:trPr>
        <w:tc>
          <w:tcPr>
            <w:tcW w:w="1708"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rPr>
                <w:rFonts w:ascii="Times New Roman" w:eastAsia="Calibri" w:hAnsi="Times New Roman" w:cs="Times New Roman"/>
                <w:color w:val="000000"/>
                <w:sz w:val="25"/>
                <w:szCs w:val="25"/>
              </w:rPr>
            </w:pP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Начало урока</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Окончание</w:t>
            </w: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Перемена</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Продолж.</w:t>
            </w:r>
          </w:p>
        </w:tc>
      </w:tr>
      <w:tr w:rsidR="00E26CEF" w:rsidRPr="00840641" w:rsidTr="009C5C80">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1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8"/>
                <w:szCs w:val="28"/>
                <w:vertAlign w:val="superscript"/>
              </w:rPr>
            </w:pPr>
            <w:r w:rsidRPr="00840641">
              <w:rPr>
                <w:rFonts w:ascii="Times New Roman" w:eastAsia="Calibri" w:hAnsi="Times New Roman" w:cs="Times New Roman"/>
                <w:b/>
                <w:color w:val="000000"/>
                <w:sz w:val="28"/>
                <w:szCs w:val="28"/>
              </w:rPr>
              <w:t>8</w:t>
            </w:r>
            <w:r w:rsidRPr="00840641">
              <w:rPr>
                <w:rFonts w:ascii="Times New Roman" w:eastAsia="Calibri" w:hAnsi="Times New Roman" w:cs="Times New Roman"/>
                <w:b/>
                <w:color w:val="000000"/>
                <w:sz w:val="28"/>
                <w:szCs w:val="28"/>
                <w:u w:val="single"/>
                <w:vertAlign w:val="superscript"/>
              </w:rPr>
              <w:t>30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b/>
                <w:color w:val="000000"/>
                <w:sz w:val="28"/>
                <w:szCs w:val="28"/>
              </w:rPr>
              <w:t>9</w:t>
            </w:r>
            <w:r w:rsidRPr="00840641">
              <w:rPr>
                <w:rFonts w:ascii="Times New Roman" w:eastAsia="Calibri" w:hAnsi="Times New Roman" w:cs="Times New Roman"/>
                <w:b/>
                <w:color w:val="000000"/>
                <w:sz w:val="28"/>
                <w:szCs w:val="28"/>
                <w:u w:val="single"/>
                <w:vertAlign w:val="superscript"/>
              </w:rPr>
              <w:t>10</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E26CEF" w:rsidRPr="00840641" w:rsidRDefault="00E26CEF" w:rsidP="009C5C80">
            <w:pPr>
              <w:spacing w:after="0" w:line="240" w:lineRule="auto"/>
              <w:rPr>
                <w:rFonts w:ascii="Times New Roman" w:eastAsia="Calibri" w:hAnsi="Times New Roman" w:cs="Times New Roman"/>
                <w:color w:val="000000"/>
                <w:sz w:val="25"/>
                <w:szCs w:val="25"/>
              </w:rPr>
            </w:pPr>
          </w:p>
        </w:tc>
      </w:tr>
      <w:tr w:rsidR="00E26CEF" w:rsidRPr="00840641" w:rsidTr="009C5C80">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8"/>
                <w:szCs w:val="28"/>
              </w:rPr>
              <w:t>9</w:t>
            </w:r>
            <w:r w:rsidRPr="00840641">
              <w:rPr>
                <w:rFonts w:ascii="Times New Roman" w:eastAsia="Calibri" w:hAnsi="Times New Roman" w:cs="Times New Roman"/>
                <w:color w:val="000000"/>
                <w:sz w:val="28"/>
                <w:szCs w:val="28"/>
                <w:u w:val="single"/>
                <w:vertAlign w:val="superscript"/>
              </w:rPr>
              <w:t>10</w:t>
            </w:r>
            <w:r w:rsidRPr="00840641">
              <w:rPr>
                <w:rFonts w:ascii="Times New Roman" w:eastAsia="Calibri" w:hAnsi="Times New Roman" w:cs="Times New Roman"/>
                <w:color w:val="000000"/>
                <w:sz w:val="28"/>
                <w:szCs w:val="28"/>
              </w:rPr>
              <w:t xml:space="preserve"> – 9</w:t>
            </w:r>
            <w:r w:rsidRPr="00840641">
              <w:rPr>
                <w:rFonts w:ascii="Times New Roman" w:eastAsia="Calibri" w:hAnsi="Times New Roman" w:cs="Times New Roman"/>
                <w:color w:val="000000"/>
                <w:sz w:val="28"/>
                <w:szCs w:val="28"/>
                <w:u w:val="single"/>
                <w:vertAlign w:val="superscript"/>
              </w:rPr>
              <w:t>15</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5"/>
                <w:szCs w:val="25"/>
              </w:rPr>
            </w:pPr>
            <w:r w:rsidRPr="00840641">
              <w:rPr>
                <w:rFonts w:ascii="Times New Roman" w:eastAsia="Calibri" w:hAnsi="Times New Roman" w:cs="Times New Roman"/>
                <w:b/>
                <w:color w:val="000000"/>
                <w:sz w:val="25"/>
                <w:szCs w:val="25"/>
              </w:rPr>
              <w:t>5мин.</w:t>
            </w:r>
          </w:p>
        </w:tc>
      </w:tr>
      <w:tr w:rsidR="00E26CEF" w:rsidRPr="00840641" w:rsidTr="009C5C80">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2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8"/>
                <w:szCs w:val="28"/>
                <w:vertAlign w:val="superscript"/>
              </w:rPr>
            </w:pPr>
            <w:r w:rsidRPr="00840641">
              <w:rPr>
                <w:rFonts w:ascii="Times New Roman" w:eastAsia="Calibri" w:hAnsi="Times New Roman" w:cs="Times New Roman"/>
                <w:b/>
                <w:color w:val="000000"/>
                <w:sz w:val="28"/>
                <w:szCs w:val="28"/>
              </w:rPr>
              <w:t>9</w:t>
            </w:r>
            <w:r w:rsidRPr="00840641">
              <w:rPr>
                <w:rFonts w:ascii="Times New Roman" w:eastAsia="Calibri" w:hAnsi="Times New Roman" w:cs="Times New Roman"/>
                <w:b/>
                <w:color w:val="000000"/>
                <w:sz w:val="28"/>
                <w:szCs w:val="28"/>
                <w:u w:val="single"/>
                <w:vertAlign w:val="superscript"/>
              </w:rPr>
              <w:t>15</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b/>
                <w:color w:val="000000"/>
                <w:sz w:val="28"/>
                <w:szCs w:val="28"/>
              </w:rPr>
              <w:t>9</w:t>
            </w:r>
            <w:r w:rsidRPr="00840641">
              <w:rPr>
                <w:rFonts w:ascii="Times New Roman" w:eastAsia="Calibri" w:hAnsi="Times New Roman" w:cs="Times New Roman"/>
                <w:b/>
                <w:color w:val="000000"/>
                <w:sz w:val="28"/>
                <w:szCs w:val="28"/>
                <w:u w:val="single"/>
                <w:vertAlign w:val="superscript"/>
              </w:rPr>
              <w:t>55</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E26CEF" w:rsidRPr="00840641" w:rsidRDefault="00E26CEF" w:rsidP="009C5C80">
            <w:pPr>
              <w:spacing w:after="0" w:line="240" w:lineRule="auto"/>
              <w:rPr>
                <w:rFonts w:ascii="Times New Roman" w:eastAsia="Calibri" w:hAnsi="Times New Roman" w:cs="Times New Roman"/>
                <w:color w:val="000000"/>
                <w:sz w:val="25"/>
                <w:szCs w:val="25"/>
              </w:rPr>
            </w:pPr>
          </w:p>
        </w:tc>
      </w:tr>
      <w:tr w:rsidR="00E26CEF" w:rsidRPr="00840641" w:rsidTr="009C5C80">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b/>
                <w:color w:val="000000"/>
                <w:sz w:val="28"/>
                <w:szCs w:val="28"/>
              </w:rPr>
              <w:t>9</w:t>
            </w:r>
            <w:r w:rsidRPr="00840641">
              <w:rPr>
                <w:rFonts w:ascii="Times New Roman" w:eastAsia="Calibri" w:hAnsi="Times New Roman" w:cs="Times New Roman"/>
                <w:b/>
                <w:color w:val="000000"/>
                <w:sz w:val="28"/>
                <w:szCs w:val="28"/>
                <w:u w:val="single"/>
                <w:vertAlign w:val="superscript"/>
              </w:rPr>
              <w:t>55</w:t>
            </w:r>
            <w:r w:rsidRPr="00840641">
              <w:rPr>
                <w:rFonts w:ascii="Times New Roman" w:eastAsia="Calibri" w:hAnsi="Times New Roman" w:cs="Times New Roman"/>
                <w:color w:val="000000"/>
                <w:sz w:val="28"/>
                <w:szCs w:val="28"/>
              </w:rPr>
              <w:t xml:space="preserve"> – 10</w:t>
            </w:r>
            <w:r w:rsidRPr="00840641">
              <w:rPr>
                <w:rFonts w:ascii="Times New Roman" w:eastAsia="Calibri" w:hAnsi="Times New Roman" w:cs="Times New Roman"/>
                <w:color w:val="000000"/>
                <w:sz w:val="28"/>
                <w:szCs w:val="28"/>
                <w:u w:val="single"/>
                <w:vertAlign w:val="superscript"/>
              </w:rPr>
              <w:t>15</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5"/>
                <w:szCs w:val="25"/>
              </w:rPr>
            </w:pPr>
            <w:r w:rsidRPr="00840641">
              <w:rPr>
                <w:rFonts w:ascii="Times New Roman" w:eastAsia="Calibri" w:hAnsi="Times New Roman" w:cs="Times New Roman"/>
                <w:b/>
                <w:color w:val="000000"/>
                <w:sz w:val="25"/>
                <w:szCs w:val="25"/>
              </w:rPr>
              <w:t>20 мин.</w:t>
            </w:r>
          </w:p>
        </w:tc>
      </w:tr>
      <w:tr w:rsidR="00E26CEF" w:rsidRPr="00840641" w:rsidTr="009C5C80">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3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8"/>
                <w:szCs w:val="28"/>
                <w:vertAlign w:val="superscript"/>
              </w:rPr>
            </w:pPr>
            <w:r w:rsidRPr="00840641">
              <w:rPr>
                <w:rFonts w:ascii="Times New Roman" w:eastAsia="Calibri" w:hAnsi="Times New Roman" w:cs="Times New Roman"/>
                <w:b/>
                <w:color w:val="000000"/>
                <w:sz w:val="28"/>
                <w:szCs w:val="28"/>
              </w:rPr>
              <w:t>10</w:t>
            </w:r>
            <w:r w:rsidRPr="00840641">
              <w:rPr>
                <w:rFonts w:ascii="Times New Roman" w:eastAsia="Calibri" w:hAnsi="Times New Roman" w:cs="Times New Roman"/>
                <w:b/>
                <w:color w:val="000000"/>
                <w:sz w:val="28"/>
                <w:szCs w:val="28"/>
                <w:u w:val="single"/>
                <w:vertAlign w:val="superscript"/>
              </w:rPr>
              <w:t>15</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b/>
                <w:color w:val="000000"/>
                <w:sz w:val="28"/>
                <w:szCs w:val="28"/>
              </w:rPr>
              <w:t>10</w:t>
            </w:r>
            <w:r w:rsidRPr="00840641">
              <w:rPr>
                <w:rFonts w:ascii="Times New Roman" w:eastAsia="Calibri" w:hAnsi="Times New Roman" w:cs="Times New Roman"/>
                <w:b/>
                <w:color w:val="000000"/>
                <w:sz w:val="28"/>
                <w:szCs w:val="28"/>
                <w:u w:val="single"/>
                <w:vertAlign w:val="superscript"/>
              </w:rPr>
              <w:t>55</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E26CEF" w:rsidRPr="00840641" w:rsidRDefault="00E26CEF" w:rsidP="009C5C80">
            <w:pPr>
              <w:spacing w:after="0" w:line="240" w:lineRule="auto"/>
              <w:rPr>
                <w:rFonts w:ascii="Times New Roman" w:eastAsia="Calibri" w:hAnsi="Times New Roman" w:cs="Times New Roman"/>
                <w:color w:val="000000"/>
                <w:sz w:val="25"/>
                <w:szCs w:val="25"/>
              </w:rPr>
            </w:pPr>
          </w:p>
        </w:tc>
      </w:tr>
      <w:tr w:rsidR="00E26CEF" w:rsidRPr="00840641" w:rsidTr="009C5C80">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8"/>
                <w:szCs w:val="28"/>
              </w:rPr>
              <w:t>10</w:t>
            </w:r>
            <w:r w:rsidRPr="00840641">
              <w:rPr>
                <w:rFonts w:ascii="Times New Roman" w:eastAsia="Calibri" w:hAnsi="Times New Roman" w:cs="Times New Roman"/>
                <w:color w:val="000000"/>
                <w:sz w:val="28"/>
                <w:szCs w:val="28"/>
                <w:u w:val="single"/>
                <w:vertAlign w:val="superscript"/>
              </w:rPr>
              <w:t>55</w:t>
            </w:r>
            <w:r w:rsidRPr="00840641">
              <w:rPr>
                <w:rFonts w:ascii="Times New Roman" w:eastAsia="Calibri" w:hAnsi="Times New Roman" w:cs="Times New Roman"/>
                <w:color w:val="000000"/>
                <w:sz w:val="28"/>
                <w:szCs w:val="28"/>
              </w:rPr>
              <w:t xml:space="preserve"> – 11</w:t>
            </w:r>
            <w:r w:rsidRPr="00840641">
              <w:rPr>
                <w:rFonts w:ascii="Times New Roman" w:eastAsia="Calibri" w:hAnsi="Times New Roman" w:cs="Times New Roman"/>
                <w:color w:val="000000"/>
                <w:sz w:val="28"/>
                <w:szCs w:val="28"/>
                <w:u w:val="single"/>
                <w:vertAlign w:val="superscript"/>
              </w:rPr>
              <w:t>15</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5"/>
                <w:szCs w:val="25"/>
              </w:rPr>
            </w:pPr>
            <w:r w:rsidRPr="00840641">
              <w:rPr>
                <w:rFonts w:ascii="Times New Roman" w:eastAsia="Calibri" w:hAnsi="Times New Roman" w:cs="Times New Roman"/>
                <w:b/>
                <w:color w:val="000000"/>
                <w:sz w:val="25"/>
                <w:szCs w:val="25"/>
              </w:rPr>
              <w:t>20 мин.</w:t>
            </w:r>
          </w:p>
        </w:tc>
      </w:tr>
      <w:tr w:rsidR="00E26CEF" w:rsidRPr="00840641" w:rsidTr="009C5C80">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4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8"/>
                <w:szCs w:val="28"/>
                <w:vertAlign w:val="superscript"/>
              </w:rPr>
            </w:pPr>
            <w:r w:rsidRPr="00840641">
              <w:rPr>
                <w:rFonts w:ascii="Times New Roman" w:eastAsia="Calibri" w:hAnsi="Times New Roman" w:cs="Times New Roman"/>
                <w:b/>
                <w:color w:val="000000"/>
                <w:sz w:val="28"/>
                <w:szCs w:val="28"/>
              </w:rPr>
              <w:t>11</w:t>
            </w:r>
            <w:r w:rsidRPr="00840641">
              <w:rPr>
                <w:rFonts w:ascii="Times New Roman" w:eastAsia="Calibri" w:hAnsi="Times New Roman" w:cs="Times New Roman"/>
                <w:b/>
                <w:color w:val="000000"/>
                <w:sz w:val="28"/>
                <w:szCs w:val="28"/>
                <w:u w:val="single"/>
                <w:vertAlign w:val="superscript"/>
              </w:rPr>
              <w:t>15</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b/>
                <w:color w:val="000000"/>
                <w:sz w:val="28"/>
                <w:szCs w:val="28"/>
              </w:rPr>
              <w:t>11</w:t>
            </w:r>
            <w:r w:rsidRPr="00840641">
              <w:rPr>
                <w:rFonts w:ascii="Times New Roman" w:eastAsia="Calibri" w:hAnsi="Times New Roman" w:cs="Times New Roman"/>
                <w:b/>
                <w:color w:val="000000"/>
                <w:sz w:val="28"/>
                <w:szCs w:val="28"/>
                <w:u w:val="single"/>
                <w:vertAlign w:val="superscript"/>
              </w:rPr>
              <w:t>55</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E26CEF" w:rsidRPr="00840641" w:rsidRDefault="00E26CEF" w:rsidP="009C5C80">
            <w:pPr>
              <w:spacing w:after="0" w:line="240" w:lineRule="auto"/>
              <w:rPr>
                <w:rFonts w:ascii="Times New Roman" w:eastAsia="Calibri" w:hAnsi="Times New Roman" w:cs="Times New Roman"/>
                <w:color w:val="000000"/>
                <w:sz w:val="25"/>
                <w:szCs w:val="25"/>
              </w:rPr>
            </w:pPr>
          </w:p>
        </w:tc>
      </w:tr>
      <w:tr w:rsidR="00E26CEF" w:rsidRPr="00840641" w:rsidTr="009C5C80">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8"/>
                <w:szCs w:val="28"/>
              </w:rPr>
              <w:t>11</w:t>
            </w:r>
            <w:r w:rsidRPr="00840641">
              <w:rPr>
                <w:rFonts w:ascii="Times New Roman" w:eastAsia="Calibri" w:hAnsi="Times New Roman" w:cs="Times New Roman"/>
                <w:color w:val="000000"/>
                <w:sz w:val="28"/>
                <w:szCs w:val="28"/>
                <w:u w:val="single"/>
                <w:vertAlign w:val="superscript"/>
              </w:rPr>
              <w:t>55</w:t>
            </w:r>
            <w:r w:rsidRPr="00840641">
              <w:rPr>
                <w:rFonts w:ascii="Times New Roman" w:eastAsia="Calibri" w:hAnsi="Times New Roman" w:cs="Times New Roman"/>
                <w:color w:val="000000"/>
                <w:sz w:val="28"/>
                <w:szCs w:val="28"/>
              </w:rPr>
              <w:t xml:space="preserve"> – 12</w:t>
            </w:r>
            <w:r w:rsidRPr="00840641">
              <w:rPr>
                <w:rFonts w:ascii="Times New Roman" w:eastAsia="Calibri" w:hAnsi="Times New Roman" w:cs="Times New Roman"/>
                <w:color w:val="000000"/>
                <w:sz w:val="28"/>
                <w:szCs w:val="28"/>
                <w:u w:val="single"/>
                <w:vertAlign w:val="superscript"/>
              </w:rPr>
              <w:t>00</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5"/>
                <w:szCs w:val="25"/>
              </w:rPr>
            </w:pPr>
            <w:r w:rsidRPr="00840641">
              <w:rPr>
                <w:rFonts w:ascii="Times New Roman" w:eastAsia="Calibri" w:hAnsi="Times New Roman" w:cs="Times New Roman"/>
                <w:b/>
                <w:color w:val="000000"/>
                <w:sz w:val="25"/>
                <w:szCs w:val="25"/>
              </w:rPr>
              <w:t>5 мин.</w:t>
            </w:r>
          </w:p>
        </w:tc>
      </w:tr>
      <w:tr w:rsidR="00E26CEF" w:rsidRPr="00840641" w:rsidTr="009C5C80">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5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8"/>
                <w:szCs w:val="28"/>
                <w:vertAlign w:val="superscript"/>
              </w:rPr>
            </w:pPr>
            <w:r w:rsidRPr="00840641">
              <w:rPr>
                <w:rFonts w:ascii="Times New Roman" w:eastAsia="Calibri" w:hAnsi="Times New Roman" w:cs="Times New Roman"/>
                <w:b/>
                <w:color w:val="000000"/>
                <w:sz w:val="28"/>
                <w:szCs w:val="28"/>
              </w:rPr>
              <w:t>12</w:t>
            </w:r>
            <w:r w:rsidRPr="00840641">
              <w:rPr>
                <w:rFonts w:ascii="Times New Roman" w:eastAsia="Calibri" w:hAnsi="Times New Roman" w:cs="Times New Roman"/>
                <w:b/>
                <w:color w:val="000000"/>
                <w:sz w:val="28"/>
                <w:szCs w:val="28"/>
                <w:u w:val="single"/>
                <w:vertAlign w:val="superscript"/>
              </w:rPr>
              <w:t>00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b/>
                <w:color w:val="000000"/>
                <w:sz w:val="28"/>
                <w:szCs w:val="28"/>
              </w:rPr>
              <w:t>12</w:t>
            </w:r>
            <w:r w:rsidRPr="00840641">
              <w:rPr>
                <w:rFonts w:ascii="Times New Roman" w:eastAsia="Calibri" w:hAnsi="Times New Roman" w:cs="Times New Roman"/>
                <w:b/>
                <w:color w:val="000000"/>
                <w:sz w:val="28"/>
                <w:szCs w:val="28"/>
                <w:u w:val="single"/>
                <w:vertAlign w:val="superscript"/>
              </w:rPr>
              <w:t>45</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E26CEF" w:rsidRPr="00840641" w:rsidRDefault="00E26CEF" w:rsidP="009C5C80">
            <w:pPr>
              <w:spacing w:after="0" w:line="240" w:lineRule="auto"/>
              <w:rPr>
                <w:rFonts w:ascii="Times New Roman" w:eastAsia="Calibri" w:hAnsi="Times New Roman" w:cs="Times New Roman"/>
                <w:color w:val="000000"/>
                <w:sz w:val="25"/>
                <w:szCs w:val="25"/>
              </w:rPr>
            </w:pPr>
          </w:p>
        </w:tc>
      </w:tr>
      <w:tr w:rsidR="00E26CEF" w:rsidRPr="00840641" w:rsidTr="009C5C80">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rPr>
                <w:rFonts w:ascii="Times New Roman" w:eastAsia="Calibri" w:hAnsi="Times New Roman" w:cs="Times New Roman"/>
                <w:color w:val="000000"/>
                <w:sz w:val="25"/>
                <w:szCs w:val="25"/>
              </w:rP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8"/>
                <w:szCs w:val="28"/>
              </w:rPr>
              <w:t>12</w:t>
            </w:r>
            <w:r w:rsidRPr="00840641">
              <w:rPr>
                <w:rFonts w:ascii="Times New Roman" w:eastAsia="Calibri" w:hAnsi="Times New Roman" w:cs="Times New Roman"/>
                <w:color w:val="000000"/>
                <w:sz w:val="28"/>
                <w:szCs w:val="28"/>
                <w:u w:val="single"/>
                <w:vertAlign w:val="superscript"/>
              </w:rPr>
              <w:t>45</w:t>
            </w:r>
            <w:r w:rsidRPr="00840641">
              <w:rPr>
                <w:rFonts w:ascii="Times New Roman" w:eastAsia="Calibri" w:hAnsi="Times New Roman" w:cs="Times New Roman"/>
                <w:color w:val="000000"/>
                <w:sz w:val="28"/>
                <w:szCs w:val="28"/>
              </w:rPr>
              <w:t xml:space="preserve"> – 12</w:t>
            </w:r>
            <w:r w:rsidRPr="00840641">
              <w:rPr>
                <w:rFonts w:ascii="Times New Roman" w:eastAsia="Calibri" w:hAnsi="Times New Roman" w:cs="Times New Roman"/>
                <w:color w:val="000000"/>
                <w:sz w:val="28"/>
                <w:szCs w:val="28"/>
                <w:u w:val="single"/>
                <w:vertAlign w:val="superscript"/>
              </w:rPr>
              <w:t>50</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5"/>
                <w:szCs w:val="25"/>
              </w:rPr>
            </w:pPr>
            <w:r w:rsidRPr="00840641">
              <w:rPr>
                <w:rFonts w:ascii="Times New Roman" w:eastAsia="Calibri" w:hAnsi="Times New Roman" w:cs="Times New Roman"/>
                <w:b/>
                <w:color w:val="000000"/>
                <w:sz w:val="25"/>
                <w:szCs w:val="25"/>
              </w:rPr>
              <w:t>15 мин.</w:t>
            </w:r>
          </w:p>
        </w:tc>
      </w:tr>
      <w:tr w:rsidR="00E26CEF" w:rsidRPr="00840641" w:rsidTr="009C5C80">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6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8"/>
                <w:szCs w:val="28"/>
                <w:vertAlign w:val="superscript"/>
              </w:rPr>
            </w:pPr>
            <w:r w:rsidRPr="00840641">
              <w:rPr>
                <w:rFonts w:ascii="Times New Roman" w:eastAsia="Calibri" w:hAnsi="Times New Roman" w:cs="Times New Roman"/>
                <w:b/>
                <w:color w:val="000000"/>
                <w:sz w:val="28"/>
                <w:szCs w:val="28"/>
              </w:rPr>
              <w:t>12</w:t>
            </w:r>
            <w:r w:rsidRPr="00840641">
              <w:rPr>
                <w:rFonts w:ascii="Times New Roman" w:eastAsia="Calibri" w:hAnsi="Times New Roman" w:cs="Times New Roman"/>
                <w:b/>
                <w:color w:val="000000"/>
                <w:sz w:val="28"/>
                <w:szCs w:val="28"/>
                <w:u w:val="single"/>
                <w:vertAlign w:val="superscript"/>
              </w:rPr>
              <w:t>50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b/>
                <w:color w:val="000000"/>
                <w:sz w:val="28"/>
                <w:szCs w:val="28"/>
              </w:rPr>
              <w:t>13</w:t>
            </w:r>
            <w:r w:rsidRPr="00840641">
              <w:rPr>
                <w:rFonts w:ascii="Times New Roman" w:eastAsia="Calibri" w:hAnsi="Times New Roman" w:cs="Times New Roman"/>
                <w:b/>
                <w:color w:val="000000"/>
                <w:sz w:val="28"/>
                <w:szCs w:val="28"/>
                <w:u w:val="single"/>
                <w:vertAlign w:val="superscript"/>
              </w:rPr>
              <w:t>10</w:t>
            </w: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tcPr>
          <w:p w:rsidR="00E26CEF" w:rsidRPr="00840641" w:rsidRDefault="00E26CEF" w:rsidP="009C5C80">
            <w:pPr>
              <w:spacing w:after="0" w:line="240" w:lineRule="auto"/>
              <w:rPr>
                <w:rFonts w:ascii="Times New Roman" w:eastAsia="Calibri" w:hAnsi="Times New Roman" w:cs="Times New Roman"/>
                <w:color w:val="000000"/>
                <w:sz w:val="25"/>
                <w:szCs w:val="25"/>
              </w:rPr>
            </w:pP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tcPr>
          <w:p w:rsidR="00E26CEF" w:rsidRPr="00840641" w:rsidRDefault="00E26CEF" w:rsidP="009C5C80">
            <w:pPr>
              <w:spacing w:after="0" w:line="240" w:lineRule="auto"/>
              <w:rPr>
                <w:rFonts w:ascii="Times New Roman" w:eastAsia="Calibri" w:hAnsi="Times New Roman" w:cs="Times New Roman"/>
                <w:color w:val="000000"/>
                <w:sz w:val="25"/>
                <w:szCs w:val="25"/>
              </w:rPr>
            </w:pPr>
          </w:p>
        </w:tc>
      </w:tr>
    </w:tbl>
    <w:p w:rsidR="00E26CEF" w:rsidRPr="00840641" w:rsidRDefault="00E26CEF" w:rsidP="00E26CEF">
      <w:pPr>
        <w:spacing w:after="0" w:line="240" w:lineRule="auto"/>
        <w:jc w:val="both"/>
        <w:rPr>
          <w:rFonts w:ascii="Times New Roman" w:eastAsia="Calibri" w:hAnsi="Times New Roman" w:cs="Times New Roman"/>
        </w:rPr>
      </w:pPr>
    </w:p>
    <w:p w:rsidR="00E26CEF" w:rsidRPr="00840641" w:rsidRDefault="00E26CEF" w:rsidP="00E26CEF">
      <w:pPr>
        <w:spacing w:after="0" w:line="240" w:lineRule="auto"/>
        <w:jc w:val="both"/>
        <w:rPr>
          <w:rFonts w:ascii="Times New Roman" w:eastAsia="Calibri" w:hAnsi="Times New Roman" w:cs="Times New Roman"/>
          <w:b/>
          <w:sz w:val="28"/>
          <w:szCs w:val="28"/>
        </w:rPr>
      </w:pPr>
      <w:r w:rsidRPr="00840641">
        <w:rPr>
          <w:rFonts w:ascii="Times New Roman" w:eastAsia="Calibri" w:hAnsi="Times New Roman" w:cs="Times New Roman"/>
          <w:b/>
          <w:sz w:val="28"/>
          <w:szCs w:val="28"/>
        </w:rPr>
        <w:lastRenderedPageBreak/>
        <w:t xml:space="preserve"> Для 5-11 классов</w:t>
      </w:r>
    </w:p>
    <w:tbl>
      <w:tblPr>
        <w:tblW w:w="9356" w:type="dxa"/>
        <w:tblInd w:w="40" w:type="dxa"/>
        <w:tblLayout w:type="fixed"/>
        <w:tblCellMar>
          <w:left w:w="40" w:type="dxa"/>
          <w:right w:w="40" w:type="dxa"/>
        </w:tblCellMar>
        <w:tblLook w:val="0000"/>
      </w:tblPr>
      <w:tblGrid>
        <w:gridCol w:w="1708"/>
        <w:gridCol w:w="1948"/>
        <w:gridCol w:w="1919"/>
        <w:gridCol w:w="2025"/>
        <w:gridCol w:w="19"/>
        <w:gridCol w:w="1737"/>
      </w:tblGrid>
      <w:tr w:rsidR="00E26CEF" w:rsidRPr="00840641" w:rsidTr="009C5C80">
        <w:trPr>
          <w:trHeight w:val="374"/>
        </w:trPr>
        <w:tc>
          <w:tcPr>
            <w:tcW w:w="9356" w:type="dxa"/>
            <w:gridSpan w:val="6"/>
            <w:tcBorders>
              <w:top w:val="single" w:sz="6" w:space="0" w:color="auto"/>
              <w:left w:val="single" w:sz="6" w:space="0" w:color="auto"/>
              <w:bottom w:val="single" w:sz="6" w:space="0" w:color="auto"/>
              <w:right w:val="single" w:sz="6" w:space="0" w:color="auto"/>
            </w:tcBorders>
            <w:shd w:val="clear" w:color="auto" w:fill="FFFF9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16"/>
                <w:szCs w:val="16"/>
              </w:rPr>
            </w:pPr>
            <w:r w:rsidRPr="00840641">
              <w:rPr>
                <w:rFonts w:ascii="Times New Roman" w:eastAsia="Calibri" w:hAnsi="Times New Roman" w:cs="Times New Roman"/>
                <w:b/>
                <w:color w:val="000000"/>
                <w:sz w:val="25"/>
                <w:szCs w:val="25"/>
                <w:lang w:val="en-US"/>
              </w:rPr>
              <w:t>I</w:t>
            </w:r>
            <w:r w:rsidRPr="00840641">
              <w:rPr>
                <w:rFonts w:ascii="Times New Roman" w:eastAsia="Calibri" w:hAnsi="Times New Roman" w:cs="Times New Roman"/>
                <w:b/>
                <w:color w:val="000000"/>
                <w:sz w:val="25"/>
                <w:szCs w:val="25"/>
              </w:rPr>
              <w:t xml:space="preserve"> смена</w:t>
            </w:r>
          </w:p>
        </w:tc>
      </w:tr>
      <w:tr w:rsidR="00E26CEF" w:rsidRPr="00840641" w:rsidTr="009C5C80">
        <w:trPr>
          <w:trHeight w:val="595"/>
        </w:trPr>
        <w:tc>
          <w:tcPr>
            <w:tcW w:w="1708"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rPr>
                <w:rFonts w:ascii="Times New Roman" w:eastAsia="Calibri" w:hAnsi="Times New Roman" w:cs="Times New Roman"/>
                <w:color w:val="000000"/>
                <w:sz w:val="25"/>
                <w:szCs w:val="25"/>
              </w:rPr>
            </w:pP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Начало урока</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Окончание</w:t>
            </w:r>
          </w:p>
        </w:tc>
        <w:tc>
          <w:tcPr>
            <w:tcW w:w="2044" w:type="dxa"/>
            <w:gridSpan w:val="2"/>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Перемена</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Продолж.</w:t>
            </w:r>
          </w:p>
        </w:tc>
      </w:tr>
      <w:tr w:rsidR="00E26CEF" w:rsidRPr="00840641" w:rsidTr="009C5C80">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1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8"/>
                <w:szCs w:val="28"/>
                <w:vertAlign w:val="superscript"/>
              </w:rPr>
            </w:pPr>
            <w:r w:rsidRPr="00840641">
              <w:rPr>
                <w:rFonts w:ascii="Times New Roman" w:eastAsia="Calibri" w:hAnsi="Times New Roman" w:cs="Times New Roman"/>
                <w:b/>
                <w:color w:val="000000"/>
                <w:sz w:val="28"/>
                <w:szCs w:val="28"/>
              </w:rPr>
              <w:t>8</w:t>
            </w:r>
            <w:r w:rsidRPr="00840641">
              <w:rPr>
                <w:rFonts w:ascii="Times New Roman" w:eastAsia="Calibri" w:hAnsi="Times New Roman" w:cs="Times New Roman"/>
                <w:b/>
                <w:color w:val="000000"/>
                <w:sz w:val="28"/>
                <w:szCs w:val="28"/>
                <w:u w:val="single"/>
                <w:vertAlign w:val="superscript"/>
              </w:rPr>
              <w:t>40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b/>
                <w:color w:val="000000"/>
                <w:sz w:val="28"/>
                <w:szCs w:val="28"/>
              </w:rPr>
              <w:t>9</w:t>
            </w:r>
            <w:r w:rsidRPr="00840641">
              <w:rPr>
                <w:rFonts w:ascii="Times New Roman" w:eastAsia="Calibri" w:hAnsi="Times New Roman" w:cs="Times New Roman"/>
                <w:b/>
                <w:color w:val="000000"/>
                <w:sz w:val="28"/>
                <w:szCs w:val="28"/>
                <w:u w:val="single"/>
                <w:vertAlign w:val="superscript"/>
              </w:rPr>
              <w:t>20</w:t>
            </w:r>
          </w:p>
        </w:tc>
        <w:tc>
          <w:tcPr>
            <w:tcW w:w="3781" w:type="dxa"/>
            <w:gridSpan w:val="3"/>
            <w:tcBorders>
              <w:top w:val="single" w:sz="6" w:space="0" w:color="auto"/>
              <w:left w:val="single" w:sz="6" w:space="0" w:color="auto"/>
              <w:bottom w:val="single" w:sz="6" w:space="0" w:color="auto"/>
              <w:right w:val="single" w:sz="6" w:space="0" w:color="auto"/>
            </w:tcBorders>
            <w:shd w:val="clear" w:color="auto" w:fill="FFFFFF"/>
          </w:tcPr>
          <w:p w:rsidR="00E26CEF" w:rsidRPr="00840641" w:rsidRDefault="00E26CEF" w:rsidP="009C5C80">
            <w:pPr>
              <w:spacing w:after="0" w:line="240" w:lineRule="auto"/>
              <w:rPr>
                <w:rFonts w:ascii="Times New Roman" w:eastAsia="Calibri" w:hAnsi="Times New Roman" w:cs="Times New Roman"/>
                <w:color w:val="000000"/>
                <w:sz w:val="25"/>
                <w:szCs w:val="25"/>
              </w:rPr>
            </w:pPr>
          </w:p>
        </w:tc>
      </w:tr>
      <w:tr w:rsidR="00E26CEF" w:rsidRPr="00840641" w:rsidTr="009C5C80">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p>
        </w:tc>
        <w:tc>
          <w:tcPr>
            <w:tcW w:w="2044" w:type="dxa"/>
            <w:gridSpan w:val="2"/>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8"/>
                <w:szCs w:val="28"/>
              </w:rPr>
              <w:t>9</w:t>
            </w:r>
            <w:r w:rsidRPr="00840641">
              <w:rPr>
                <w:rFonts w:ascii="Times New Roman" w:eastAsia="Calibri" w:hAnsi="Times New Roman" w:cs="Times New Roman"/>
                <w:b/>
                <w:color w:val="000000"/>
                <w:sz w:val="28"/>
                <w:szCs w:val="28"/>
                <w:u w:val="single"/>
                <w:vertAlign w:val="superscript"/>
              </w:rPr>
              <w:t>20</w:t>
            </w:r>
            <w:r w:rsidRPr="00840641">
              <w:rPr>
                <w:rFonts w:ascii="Times New Roman" w:eastAsia="Calibri" w:hAnsi="Times New Roman" w:cs="Times New Roman"/>
                <w:color w:val="000000"/>
                <w:sz w:val="28"/>
                <w:szCs w:val="28"/>
              </w:rPr>
              <w:t xml:space="preserve"> – 9</w:t>
            </w:r>
            <w:r w:rsidRPr="00840641">
              <w:rPr>
                <w:rFonts w:ascii="Times New Roman" w:eastAsia="Calibri" w:hAnsi="Times New Roman" w:cs="Times New Roman"/>
                <w:b/>
                <w:color w:val="000000"/>
                <w:sz w:val="28"/>
                <w:szCs w:val="28"/>
                <w:u w:val="single"/>
                <w:vertAlign w:val="superscript"/>
              </w:rPr>
              <w:t>25</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5"/>
                <w:szCs w:val="25"/>
              </w:rPr>
            </w:pPr>
            <w:r w:rsidRPr="00840641">
              <w:rPr>
                <w:rFonts w:ascii="Times New Roman" w:eastAsia="Calibri" w:hAnsi="Times New Roman" w:cs="Times New Roman"/>
                <w:b/>
                <w:color w:val="000000"/>
                <w:sz w:val="25"/>
                <w:szCs w:val="25"/>
              </w:rPr>
              <w:t>5мин.</w:t>
            </w:r>
          </w:p>
        </w:tc>
      </w:tr>
      <w:tr w:rsidR="00E26CEF" w:rsidRPr="00840641" w:rsidTr="009C5C80">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2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8"/>
                <w:szCs w:val="28"/>
                <w:vertAlign w:val="superscript"/>
              </w:rPr>
            </w:pPr>
            <w:r w:rsidRPr="00840641">
              <w:rPr>
                <w:rFonts w:ascii="Times New Roman" w:eastAsia="Calibri" w:hAnsi="Times New Roman" w:cs="Times New Roman"/>
                <w:b/>
                <w:color w:val="000000"/>
                <w:sz w:val="28"/>
                <w:szCs w:val="28"/>
              </w:rPr>
              <w:t>9</w:t>
            </w:r>
            <w:r w:rsidRPr="00840641">
              <w:rPr>
                <w:rFonts w:ascii="Times New Roman" w:eastAsia="Calibri" w:hAnsi="Times New Roman" w:cs="Times New Roman"/>
                <w:b/>
                <w:color w:val="000000"/>
                <w:sz w:val="28"/>
                <w:szCs w:val="28"/>
                <w:u w:val="single"/>
                <w:vertAlign w:val="superscript"/>
              </w:rPr>
              <w:t>25</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b/>
                <w:color w:val="000000"/>
                <w:sz w:val="28"/>
                <w:szCs w:val="28"/>
              </w:rPr>
              <w:t>10</w:t>
            </w:r>
            <w:r w:rsidRPr="00840641">
              <w:rPr>
                <w:rFonts w:ascii="Times New Roman" w:eastAsia="Calibri" w:hAnsi="Times New Roman" w:cs="Times New Roman"/>
                <w:b/>
                <w:color w:val="000000"/>
                <w:sz w:val="28"/>
                <w:szCs w:val="28"/>
                <w:u w:val="single"/>
                <w:vertAlign w:val="superscript"/>
              </w:rPr>
              <w:t>05</w:t>
            </w:r>
          </w:p>
        </w:tc>
        <w:tc>
          <w:tcPr>
            <w:tcW w:w="3781" w:type="dxa"/>
            <w:gridSpan w:val="3"/>
            <w:tcBorders>
              <w:top w:val="single" w:sz="6" w:space="0" w:color="auto"/>
              <w:left w:val="single" w:sz="6" w:space="0" w:color="auto"/>
              <w:bottom w:val="single" w:sz="6" w:space="0" w:color="auto"/>
              <w:right w:val="single" w:sz="6" w:space="0" w:color="auto"/>
            </w:tcBorders>
            <w:shd w:val="clear" w:color="auto" w:fill="FFFFFF"/>
          </w:tcPr>
          <w:p w:rsidR="00E26CEF" w:rsidRPr="00840641" w:rsidRDefault="00E26CEF" w:rsidP="009C5C80">
            <w:pPr>
              <w:spacing w:after="0" w:line="240" w:lineRule="auto"/>
              <w:rPr>
                <w:rFonts w:ascii="Times New Roman" w:eastAsia="Calibri" w:hAnsi="Times New Roman" w:cs="Times New Roman"/>
                <w:color w:val="000000"/>
                <w:sz w:val="25"/>
                <w:szCs w:val="25"/>
              </w:rPr>
            </w:pPr>
          </w:p>
        </w:tc>
      </w:tr>
      <w:tr w:rsidR="00E26CEF" w:rsidRPr="00840641" w:rsidTr="009C5C80">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p>
        </w:tc>
        <w:tc>
          <w:tcPr>
            <w:tcW w:w="2044" w:type="dxa"/>
            <w:gridSpan w:val="2"/>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8"/>
                <w:szCs w:val="28"/>
              </w:rPr>
              <w:t>10</w:t>
            </w:r>
            <w:r w:rsidRPr="00840641">
              <w:rPr>
                <w:rFonts w:ascii="Times New Roman" w:eastAsia="Calibri" w:hAnsi="Times New Roman" w:cs="Times New Roman"/>
                <w:color w:val="000000"/>
                <w:sz w:val="28"/>
                <w:szCs w:val="28"/>
                <w:u w:val="single"/>
                <w:vertAlign w:val="superscript"/>
              </w:rPr>
              <w:t>05</w:t>
            </w:r>
            <w:r w:rsidRPr="00840641">
              <w:rPr>
                <w:rFonts w:ascii="Times New Roman" w:eastAsia="Calibri" w:hAnsi="Times New Roman" w:cs="Times New Roman"/>
                <w:color w:val="000000"/>
                <w:sz w:val="28"/>
                <w:szCs w:val="28"/>
              </w:rPr>
              <w:t>– 10</w:t>
            </w:r>
            <w:r w:rsidRPr="00840641">
              <w:rPr>
                <w:rFonts w:ascii="Times New Roman" w:eastAsia="Calibri" w:hAnsi="Times New Roman" w:cs="Times New Roman"/>
                <w:color w:val="000000"/>
                <w:sz w:val="28"/>
                <w:szCs w:val="28"/>
                <w:u w:val="single"/>
                <w:vertAlign w:val="superscript"/>
              </w:rPr>
              <w:t>25</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5"/>
                <w:szCs w:val="25"/>
              </w:rPr>
            </w:pPr>
            <w:r w:rsidRPr="00840641">
              <w:rPr>
                <w:rFonts w:ascii="Times New Roman" w:eastAsia="Calibri" w:hAnsi="Times New Roman" w:cs="Times New Roman"/>
                <w:b/>
                <w:color w:val="000000"/>
                <w:sz w:val="25"/>
                <w:szCs w:val="25"/>
              </w:rPr>
              <w:t>20мин</w:t>
            </w:r>
          </w:p>
        </w:tc>
      </w:tr>
      <w:tr w:rsidR="00E26CEF" w:rsidRPr="00840641" w:rsidTr="009C5C80">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3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8"/>
                <w:szCs w:val="28"/>
                <w:vertAlign w:val="superscript"/>
              </w:rPr>
            </w:pPr>
            <w:r w:rsidRPr="00840641">
              <w:rPr>
                <w:rFonts w:ascii="Times New Roman" w:eastAsia="Calibri" w:hAnsi="Times New Roman" w:cs="Times New Roman"/>
                <w:b/>
                <w:color w:val="000000"/>
                <w:sz w:val="28"/>
                <w:szCs w:val="28"/>
              </w:rPr>
              <w:t>10</w:t>
            </w:r>
            <w:r w:rsidRPr="00840641">
              <w:rPr>
                <w:rFonts w:ascii="Times New Roman" w:eastAsia="Calibri" w:hAnsi="Times New Roman" w:cs="Times New Roman"/>
                <w:b/>
                <w:color w:val="000000"/>
                <w:sz w:val="28"/>
                <w:szCs w:val="28"/>
                <w:u w:val="single"/>
                <w:vertAlign w:val="superscript"/>
              </w:rPr>
              <w:t>25</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b/>
                <w:color w:val="000000"/>
                <w:sz w:val="28"/>
                <w:szCs w:val="28"/>
              </w:rPr>
              <w:t>11</w:t>
            </w:r>
            <w:r w:rsidRPr="00840641">
              <w:rPr>
                <w:rFonts w:ascii="Times New Roman" w:eastAsia="Calibri" w:hAnsi="Times New Roman" w:cs="Times New Roman"/>
                <w:b/>
                <w:color w:val="000000"/>
                <w:sz w:val="28"/>
                <w:szCs w:val="28"/>
                <w:u w:val="single"/>
                <w:vertAlign w:val="superscript"/>
              </w:rPr>
              <w:t>05</w:t>
            </w:r>
          </w:p>
        </w:tc>
        <w:tc>
          <w:tcPr>
            <w:tcW w:w="3781" w:type="dxa"/>
            <w:gridSpan w:val="3"/>
            <w:tcBorders>
              <w:top w:val="single" w:sz="6" w:space="0" w:color="auto"/>
              <w:left w:val="single" w:sz="6" w:space="0" w:color="auto"/>
              <w:bottom w:val="single" w:sz="6" w:space="0" w:color="auto"/>
              <w:right w:val="single" w:sz="6" w:space="0" w:color="auto"/>
            </w:tcBorders>
            <w:shd w:val="clear" w:color="auto" w:fill="FFFFFF"/>
          </w:tcPr>
          <w:p w:rsidR="00E26CEF" w:rsidRPr="00840641" w:rsidRDefault="00E26CEF" w:rsidP="009C5C80">
            <w:pPr>
              <w:spacing w:after="0" w:line="240" w:lineRule="auto"/>
              <w:rPr>
                <w:rFonts w:ascii="Times New Roman" w:eastAsia="Calibri" w:hAnsi="Times New Roman" w:cs="Times New Roman"/>
                <w:color w:val="000000"/>
                <w:sz w:val="25"/>
                <w:szCs w:val="25"/>
              </w:rPr>
            </w:pPr>
          </w:p>
        </w:tc>
      </w:tr>
      <w:tr w:rsidR="00E26CEF" w:rsidRPr="00840641" w:rsidTr="009C5C80">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p>
        </w:tc>
        <w:tc>
          <w:tcPr>
            <w:tcW w:w="2044" w:type="dxa"/>
            <w:gridSpan w:val="2"/>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8"/>
                <w:szCs w:val="28"/>
              </w:rPr>
              <w:t>11</w:t>
            </w:r>
            <w:r w:rsidRPr="00840641">
              <w:rPr>
                <w:rFonts w:ascii="Times New Roman" w:eastAsia="Calibri" w:hAnsi="Times New Roman" w:cs="Times New Roman"/>
                <w:color w:val="000000"/>
                <w:sz w:val="28"/>
                <w:szCs w:val="28"/>
                <w:u w:val="single"/>
                <w:vertAlign w:val="superscript"/>
              </w:rPr>
              <w:t>05</w:t>
            </w:r>
            <w:r w:rsidRPr="00840641">
              <w:rPr>
                <w:rFonts w:ascii="Times New Roman" w:eastAsia="Calibri" w:hAnsi="Times New Roman" w:cs="Times New Roman"/>
                <w:color w:val="000000"/>
                <w:sz w:val="28"/>
                <w:szCs w:val="28"/>
              </w:rPr>
              <w:t xml:space="preserve"> – 11</w:t>
            </w:r>
            <w:r w:rsidRPr="00840641">
              <w:rPr>
                <w:rFonts w:ascii="Times New Roman" w:eastAsia="Calibri" w:hAnsi="Times New Roman" w:cs="Times New Roman"/>
                <w:color w:val="000000"/>
                <w:sz w:val="28"/>
                <w:szCs w:val="28"/>
                <w:u w:val="single"/>
                <w:vertAlign w:val="superscript"/>
              </w:rPr>
              <w:t>25</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5"/>
                <w:szCs w:val="25"/>
              </w:rPr>
            </w:pPr>
            <w:r w:rsidRPr="00840641">
              <w:rPr>
                <w:rFonts w:ascii="Times New Roman" w:eastAsia="Calibri" w:hAnsi="Times New Roman" w:cs="Times New Roman"/>
                <w:b/>
                <w:color w:val="000000"/>
                <w:sz w:val="25"/>
                <w:szCs w:val="25"/>
              </w:rPr>
              <w:t>20мин.</w:t>
            </w:r>
          </w:p>
        </w:tc>
      </w:tr>
      <w:tr w:rsidR="00E26CEF" w:rsidRPr="00840641" w:rsidTr="009C5C80">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4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8"/>
                <w:szCs w:val="28"/>
                <w:vertAlign w:val="superscript"/>
              </w:rPr>
            </w:pPr>
            <w:r w:rsidRPr="00840641">
              <w:rPr>
                <w:rFonts w:ascii="Times New Roman" w:eastAsia="Calibri" w:hAnsi="Times New Roman" w:cs="Times New Roman"/>
                <w:color w:val="000000"/>
                <w:sz w:val="28"/>
                <w:szCs w:val="28"/>
              </w:rPr>
              <w:t>11</w:t>
            </w:r>
            <w:r w:rsidRPr="00840641">
              <w:rPr>
                <w:rFonts w:ascii="Times New Roman" w:eastAsia="Calibri" w:hAnsi="Times New Roman" w:cs="Times New Roman"/>
                <w:color w:val="000000"/>
                <w:sz w:val="28"/>
                <w:szCs w:val="28"/>
                <w:u w:val="single"/>
                <w:vertAlign w:val="superscript"/>
              </w:rPr>
              <w:t>25</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b/>
                <w:color w:val="000000"/>
                <w:sz w:val="28"/>
                <w:szCs w:val="28"/>
              </w:rPr>
              <w:t>12</w:t>
            </w:r>
            <w:r w:rsidRPr="00840641">
              <w:rPr>
                <w:rFonts w:ascii="Times New Roman" w:eastAsia="Calibri" w:hAnsi="Times New Roman" w:cs="Times New Roman"/>
                <w:b/>
                <w:color w:val="000000"/>
                <w:sz w:val="28"/>
                <w:szCs w:val="28"/>
                <w:u w:val="single"/>
                <w:vertAlign w:val="superscript"/>
              </w:rPr>
              <w:t>15</w:t>
            </w:r>
          </w:p>
        </w:tc>
        <w:tc>
          <w:tcPr>
            <w:tcW w:w="3781" w:type="dxa"/>
            <w:gridSpan w:val="3"/>
            <w:tcBorders>
              <w:top w:val="single" w:sz="6" w:space="0" w:color="auto"/>
              <w:left w:val="single" w:sz="6" w:space="0" w:color="auto"/>
              <w:bottom w:val="single" w:sz="6" w:space="0" w:color="auto"/>
              <w:right w:val="single" w:sz="6" w:space="0" w:color="auto"/>
            </w:tcBorders>
            <w:shd w:val="clear" w:color="auto" w:fill="FFFFFF"/>
          </w:tcPr>
          <w:p w:rsidR="00E26CEF" w:rsidRPr="00840641" w:rsidRDefault="00E26CEF" w:rsidP="009C5C80">
            <w:pPr>
              <w:spacing w:after="0" w:line="240" w:lineRule="auto"/>
              <w:rPr>
                <w:rFonts w:ascii="Times New Roman" w:eastAsia="Calibri" w:hAnsi="Times New Roman" w:cs="Times New Roman"/>
                <w:color w:val="000000"/>
                <w:sz w:val="25"/>
                <w:szCs w:val="25"/>
              </w:rPr>
            </w:pPr>
          </w:p>
        </w:tc>
      </w:tr>
      <w:tr w:rsidR="00E26CEF" w:rsidRPr="00840641" w:rsidTr="009C5C80">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p>
        </w:tc>
        <w:tc>
          <w:tcPr>
            <w:tcW w:w="2044" w:type="dxa"/>
            <w:gridSpan w:val="2"/>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8"/>
                <w:szCs w:val="28"/>
              </w:rPr>
              <w:t>12</w:t>
            </w:r>
            <w:r w:rsidRPr="00840641">
              <w:rPr>
                <w:rFonts w:ascii="Times New Roman" w:eastAsia="Calibri" w:hAnsi="Times New Roman" w:cs="Times New Roman"/>
                <w:color w:val="000000"/>
                <w:sz w:val="28"/>
                <w:szCs w:val="28"/>
                <w:u w:val="single"/>
                <w:vertAlign w:val="superscript"/>
              </w:rPr>
              <w:t>15</w:t>
            </w:r>
            <w:r w:rsidRPr="00840641">
              <w:rPr>
                <w:rFonts w:ascii="Times New Roman" w:eastAsia="Calibri" w:hAnsi="Times New Roman" w:cs="Times New Roman"/>
                <w:color w:val="000000"/>
                <w:sz w:val="28"/>
                <w:szCs w:val="28"/>
              </w:rPr>
              <w:t xml:space="preserve"> – 12</w:t>
            </w:r>
            <w:r w:rsidRPr="00840641">
              <w:rPr>
                <w:rFonts w:ascii="Times New Roman" w:eastAsia="Calibri" w:hAnsi="Times New Roman" w:cs="Times New Roman"/>
                <w:color w:val="000000"/>
                <w:sz w:val="28"/>
                <w:szCs w:val="28"/>
                <w:u w:val="single"/>
                <w:vertAlign w:val="superscript"/>
              </w:rPr>
              <w:t>20</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5"/>
                <w:szCs w:val="25"/>
              </w:rPr>
            </w:pPr>
            <w:r w:rsidRPr="00840641">
              <w:rPr>
                <w:rFonts w:ascii="Times New Roman" w:eastAsia="Calibri" w:hAnsi="Times New Roman" w:cs="Times New Roman"/>
                <w:b/>
                <w:color w:val="000000"/>
                <w:sz w:val="25"/>
                <w:szCs w:val="25"/>
              </w:rPr>
              <w:t>5 мин.</w:t>
            </w:r>
          </w:p>
        </w:tc>
      </w:tr>
      <w:tr w:rsidR="00E26CEF" w:rsidRPr="00840641" w:rsidTr="009C5C80">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5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8"/>
                <w:szCs w:val="28"/>
                <w:vertAlign w:val="superscript"/>
              </w:rPr>
            </w:pPr>
            <w:r w:rsidRPr="00840641">
              <w:rPr>
                <w:rFonts w:ascii="Times New Roman" w:eastAsia="Calibri" w:hAnsi="Times New Roman" w:cs="Times New Roman"/>
                <w:b/>
                <w:color w:val="000000"/>
                <w:sz w:val="28"/>
                <w:szCs w:val="28"/>
              </w:rPr>
              <w:t>12</w:t>
            </w:r>
            <w:r w:rsidRPr="00840641">
              <w:rPr>
                <w:rFonts w:ascii="Times New Roman" w:eastAsia="Calibri" w:hAnsi="Times New Roman" w:cs="Times New Roman"/>
                <w:color w:val="000000"/>
                <w:sz w:val="28"/>
                <w:szCs w:val="28"/>
                <w:u w:val="single"/>
                <w:vertAlign w:val="superscript"/>
              </w:rPr>
              <w:t>20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b/>
                <w:color w:val="000000"/>
                <w:sz w:val="28"/>
                <w:szCs w:val="28"/>
              </w:rPr>
              <w:t>13</w:t>
            </w:r>
            <w:r w:rsidRPr="00840641">
              <w:rPr>
                <w:rFonts w:ascii="Times New Roman" w:eastAsia="Calibri" w:hAnsi="Times New Roman" w:cs="Times New Roman"/>
                <w:b/>
                <w:color w:val="000000"/>
                <w:sz w:val="28"/>
                <w:szCs w:val="28"/>
                <w:u w:val="single"/>
                <w:vertAlign w:val="superscript"/>
              </w:rPr>
              <w:t>00</w:t>
            </w:r>
          </w:p>
        </w:tc>
        <w:tc>
          <w:tcPr>
            <w:tcW w:w="3781" w:type="dxa"/>
            <w:gridSpan w:val="3"/>
            <w:tcBorders>
              <w:top w:val="single" w:sz="6" w:space="0" w:color="auto"/>
              <w:left w:val="single" w:sz="6" w:space="0" w:color="auto"/>
              <w:bottom w:val="single" w:sz="6" w:space="0" w:color="auto"/>
              <w:right w:val="single" w:sz="6" w:space="0" w:color="auto"/>
            </w:tcBorders>
            <w:shd w:val="clear" w:color="auto" w:fill="FFFFFF"/>
          </w:tcPr>
          <w:p w:rsidR="00E26CEF" w:rsidRPr="00840641" w:rsidRDefault="00E26CEF" w:rsidP="009C5C80">
            <w:pPr>
              <w:spacing w:after="0" w:line="240" w:lineRule="auto"/>
              <w:rPr>
                <w:rFonts w:ascii="Times New Roman" w:eastAsia="Calibri" w:hAnsi="Times New Roman" w:cs="Times New Roman"/>
                <w:color w:val="000000"/>
                <w:sz w:val="25"/>
                <w:szCs w:val="25"/>
              </w:rPr>
            </w:pPr>
          </w:p>
        </w:tc>
      </w:tr>
      <w:tr w:rsidR="00E26CEF" w:rsidRPr="00840641" w:rsidTr="009C5C80">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auto"/>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p>
        </w:tc>
        <w:tc>
          <w:tcPr>
            <w:tcW w:w="3867"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8"/>
                <w:szCs w:val="28"/>
              </w:rPr>
            </w:pPr>
          </w:p>
        </w:tc>
        <w:tc>
          <w:tcPr>
            <w:tcW w:w="2025" w:type="dxa"/>
            <w:tcBorders>
              <w:top w:val="single" w:sz="6" w:space="0" w:color="auto"/>
              <w:left w:val="single" w:sz="6" w:space="0" w:color="auto"/>
              <w:bottom w:val="single" w:sz="6" w:space="0" w:color="auto"/>
              <w:right w:val="single" w:sz="4" w:space="0" w:color="auto"/>
            </w:tcBorders>
            <w:shd w:val="clear" w:color="auto" w:fill="auto"/>
          </w:tcPr>
          <w:p w:rsidR="00E26CEF" w:rsidRPr="00840641" w:rsidRDefault="00E26CEF" w:rsidP="009C5C80">
            <w:pPr>
              <w:spacing w:after="0" w:line="240" w:lineRule="auto"/>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8"/>
                <w:szCs w:val="28"/>
              </w:rPr>
              <w:t>13</w:t>
            </w:r>
            <w:r w:rsidRPr="00840641">
              <w:rPr>
                <w:rFonts w:ascii="Times New Roman" w:eastAsia="Calibri" w:hAnsi="Times New Roman" w:cs="Times New Roman"/>
                <w:color w:val="000000"/>
                <w:sz w:val="28"/>
                <w:szCs w:val="28"/>
                <w:u w:val="single"/>
                <w:vertAlign w:val="superscript"/>
              </w:rPr>
              <w:t>00</w:t>
            </w:r>
            <w:r w:rsidRPr="00840641">
              <w:rPr>
                <w:rFonts w:ascii="Times New Roman" w:eastAsia="Calibri" w:hAnsi="Times New Roman" w:cs="Times New Roman"/>
                <w:color w:val="000000"/>
                <w:sz w:val="28"/>
                <w:szCs w:val="28"/>
              </w:rPr>
              <w:t xml:space="preserve"> – 13</w:t>
            </w:r>
            <w:r w:rsidRPr="00840641">
              <w:rPr>
                <w:rFonts w:ascii="Times New Roman" w:eastAsia="Calibri" w:hAnsi="Times New Roman" w:cs="Times New Roman"/>
                <w:color w:val="000000"/>
                <w:sz w:val="28"/>
                <w:szCs w:val="28"/>
                <w:u w:val="single"/>
                <w:vertAlign w:val="superscript"/>
              </w:rPr>
              <w:t>05</w:t>
            </w:r>
          </w:p>
        </w:tc>
        <w:tc>
          <w:tcPr>
            <w:tcW w:w="1756" w:type="dxa"/>
            <w:gridSpan w:val="2"/>
            <w:tcBorders>
              <w:top w:val="single" w:sz="6" w:space="0" w:color="auto"/>
              <w:left w:val="single" w:sz="4" w:space="0" w:color="auto"/>
              <w:bottom w:val="single" w:sz="6" w:space="0" w:color="auto"/>
              <w:right w:val="single" w:sz="6" w:space="0" w:color="auto"/>
            </w:tcBorders>
            <w:shd w:val="clear" w:color="auto" w:fill="auto"/>
          </w:tcPr>
          <w:p w:rsidR="00E26CEF" w:rsidRPr="00840641" w:rsidRDefault="00E26CEF" w:rsidP="009C5C80">
            <w:pPr>
              <w:spacing w:after="0" w:line="240" w:lineRule="auto"/>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 xml:space="preserve">      5 мин.</w:t>
            </w:r>
          </w:p>
        </w:tc>
      </w:tr>
      <w:tr w:rsidR="00E26CEF" w:rsidRPr="00840641" w:rsidTr="009C5C80">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color w:val="000000"/>
                <w:sz w:val="25"/>
                <w:szCs w:val="25"/>
              </w:rPr>
              <w:t>6урок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b/>
                <w:color w:val="000000"/>
                <w:sz w:val="28"/>
                <w:szCs w:val="28"/>
                <w:vertAlign w:val="superscript"/>
              </w:rPr>
            </w:pPr>
            <w:r w:rsidRPr="00840641">
              <w:rPr>
                <w:rFonts w:ascii="Times New Roman" w:eastAsia="Calibri" w:hAnsi="Times New Roman" w:cs="Times New Roman"/>
                <w:b/>
                <w:color w:val="000000"/>
                <w:sz w:val="28"/>
                <w:szCs w:val="28"/>
              </w:rPr>
              <w:t>13</w:t>
            </w:r>
            <w:r w:rsidRPr="00840641">
              <w:rPr>
                <w:rFonts w:ascii="Times New Roman" w:eastAsia="Calibri" w:hAnsi="Times New Roman" w:cs="Times New Roman"/>
                <w:color w:val="000000"/>
                <w:sz w:val="28"/>
                <w:szCs w:val="28"/>
                <w:u w:val="single"/>
                <w:vertAlign w:val="superscript"/>
              </w:rPr>
              <w:t>05</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E26CEF" w:rsidRPr="00840641" w:rsidRDefault="00E26CEF" w:rsidP="009C5C80">
            <w:pPr>
              <w:spacing w:after="0" w:line="240" w:lineRule="auto"/>
              <w:jc w:val="center"/>
              <w:rPr>
                <w:rFonts w:ascii="Times New Roman" w:eastAsia="Calibri" w:hAnsi="Times New Roman" w:cs="Times New Roman"/>
                <w:color w:val="000000"/>
                <w:sz w:val="25"/>
                <w:szCs w:val="25"/>
              </w:rPr>
            </w:pPr>
            <w:r w:rsidRPr="00840641">
              <w:rPr>
                <w:rFonts w:ascii="Times New Roman" w:eastAsia="Calibri" w:hAnsi="Times New Roman" w:cs="Times New Roman"/>
                <w:b/>
                <w:color w:val="000000"/>
                <w:sz w:val="28"/>
                <w:szCs w:val="28"/>
              </w:rPr>
              <w:t>13</w:t>
            </w:r>
            <w:r w:rsidRPr="00840641">
              <w:rPr>
                <w:rFonts w:ascii="Times New Roman" w:eastAsia="Calibri" w:hAnsi="Times New Roman" w:cs="Times New Roman"/>
                <w:b/>
                <w:color w:val="000000"/>
                <w:sz w:val="28"/>
                <w:szCs w:val="28"/>
                <w:u w:val="single"/>
                <w:vertAlign w:val="superscript"/>
              </w:rPr>
              <w:t>45</w:t>
            </w:r>
          </w:p>
        </w:tc>
        <w:tc>
          <w:tcPr>
            <w:tcW w:w="3781" w:type="dxa"/>
            <w:gridSpan w:val="3"/>
            <w:tcBorders>
              <w:top w:val="single" w:sz="6" w:space="0" w:color="auto"/>
              <w:left w:val="single" w:sz="6" w:space="0" w:color="auto"/>
              <w:bottom w:val="single" w:sz="6" w:space="0" w:color="auto"/>
              <w:right w:val="single" w:sz="6" w:space="0" w:color="auto"/>
            </w:tcBorders>
            <w:shd w:val="clear" w:color="auto" w:fill="FFFFFF"/>
          </w:tcPr>
          <w:p w:rsidR="00E26CEF" w:rsidRPr="00840641" w:rsidRDefault="00E26CEF" w:rsidP="009C5C80">
            <w:pPr>
              <w:spacing w:after="0" w:line="240" w:lineRule="auto"/>
              <w:rPr>
                <w:rFonts w:ascii="Times New Roman" w:eastAsia="Calibri" w:hAnsi="Times New Roman" w:cs="Times New Roman"/>
                <w:color w:val="000000"/>
                <w:sz w:val="25"/>
                <w:szCs w:val="25"/>
              </w:rPr>
            </w:pPr>
          </w:p>
        </w:tc>
      </w:tr>
    </w:tbl>
    <w:p w:rsidR="00E26CEF" w:rsidRPr="00840641" w:rsidRDefault="00E26CEF" w:rsidP="00E26CEF">
      <w:pPr>
        <w:widowControl w:val="0"/>
        <w:tabs>
          <w:tab w:val="left" w:pos="900"/>
        </w:tabs>
        <w:suppressAutoHyphens/>
        <w:spacing w:after="0" w:line="100" w:lineRule="atLeast"/>
        <w:jc w:val="both"/>
        <w:rPr>
          <w:rFonts w:ascii="Times New Roman" w:eastAsia="Times New Roman" w:hAnsi="Times New Roman" w:cs="Times New Roman"/>
          <w:b/>
          <w:sz w:val="24"/>
          <w:szCs w:val="24"/>
        </w:rPr>
      </w:pPr>
    </w:p>
    <w:p w:rsidR="00E26CEF" w:rsidRPr="00840641" w:rsidRDefault="00E26CEF" w:rsidP="00E26CEF">
      <w:pPr>
        <w:widowControl w:val="0"/>
        <w:tabs>
          <w:tab w:val="left" w:pos="900"/>
        </w:tabs>
        <w:suppressAutoHyphens/>
        <w:spacing w:after="0" w:line="100" w:lineRule="atLeast"/>
        <w:jc w:val="both"/>
        <w:rPr>
          <w:rFonts w:ascii="Times New Roman" w:eastAsia="Times New Roman" w:hAnsi="Times New Roman" w:cs="Times New Roman"/>
          <w:b/>
          <w:bCs/>
          <w:sz w:val="24"/>
          <w:szCs w:val="24"/>
        </w:rPr>
      </w:pPr>
      <w:r w:rsidRPr="00840641">
        <w:rPr>
          <w:rFonts w:ascii="Times New Roman" w:eastAsia="Times New Roman" w:hAnsi="Times New Roman" w:cs="Times New Roman"/>
          <w:b/>
          <w:bCs/>
          <w:sz w:val="24"/>
          <w:szCs w:val="24"/>
        </w:rPr>
        <w:t>Сведения о реализуемых образовательных программах:</w:t>
      </w:r>
    </w:p>
    <w:tbl>
      <w:tblPr>
        <w:tblW w:w="0" w:type="auto"/>
        <w:tblBorders>
          <w:top w:val="nil"/>
          <w:left w:val="nil"/>
          <w:bottom w:val="nil"/>
          <w:right w:val="nil"/>
        </w:tblBorders>
        <w:tblLayout w:type="fixed"/>
        <w:tblLook w:val="0000"/>
      </w:tblPr>
      <w:tblGrid>
        <w:gridCol w:w="2238"/>
        <w:gridCol w:w="1119"/>
        <w:gridCol w:w="1119"/>
        <w:gridCol w:w="2241"/>
      </w:tblGrid>
      <w:tr w:rsidR="00E26CEF" w:rsidRPr="00840641" w:rsidTr="009C5C80">
        <w:trPr>
          <w:trHeight w:val="247"/>
        </w:trPr>
        <w:tc>
          <w:tcPr>
            <w:tcW w:w="2238" w:type="dxa"/>
            <w:tcBorders>
              <w:top w:val="single" w:sz="4" w:space="0" w:color="auto"/>
              <w:left w:val="single" w:sz="4" w:space="0" w:color="auto"/>
              <w:bottom w:val="single" w:sz="4" w:space="0" w:color="auto"/>
              <w:right w:val="single" w:sz="4" w:space="0" w:color="auto"/>
            </w:tcBorders>
          </w:tcPr>
          <w:p w:rsidR="00E26CEF" w:rsidRPr="00840641"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840641">
              <w:rPr>
                <w:rFonts w:ascii="Times New Roman" w:eastAsia="Times New Roman" w:hAnsi="Times New Roman" w:cs="Times New Roman"/>
                <w:color w:val="000000"/>
                <w:sz w:val="23"/>
                <w:szCs w:val="23"/>
              </w:rPr>
              <w:t xml:space="preserve">Наименование образовательных программ </w:t>
            </w:r>
          </w:p>
        </w:tc>
        <w:tc>
          <w:tcPr>
            <w:tcW w:w="2238" w:type="dxa"/>
            <w:gridSpan w:val="2"/>
            <w:tcBorders>
              <w:top w:val="single" w:sz="4" w:space="0" w:color="auto"/>
              <w:left w:val="single" w:sz="4" w:space="0" w:color="auto"/>
              <w:bottom w:val="single" w:sz="4" w:space="0" w:color="auto"/>
              <w:right w:val="single" w:sz="4" w:space="0" w:color="auto"/>
            </w:tcBorders>
          </w:tcPr>
          <w:p w:rsidR="00E26CEF" w:rsidRPr="00840641"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840641">
              <w:rPr>
                <w:rFonts w:ascii="Times New Roman" w:eastAsia="Times New Roman" w:hAnsi="Times New Roman" w:cs="Times New Roman"/>
                <w:color w:val="000000"/>
                <w:sz w:val="23"/>
                <w:szCs w:val="23"/>
              </w:rPr>
              <w:t xml:space="preserve">Уровень, </w:t>
            </w:r>
          </w:p>
          <w:p w:rsidR="00E26CEF" w:rsidRPr="00840641"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840641">
              <w:rPr>
                <w:rFonts w:ascii="Times New Roman" w:eastAsia="Times New Roman" w:hAnsi="Times New Roman" w:cs="Times New Roman"/>
                <w:color w:val="000000"/>
                <w:sz w:val="23"/>
                <w:szCs w:val="23"/>
              </w:rPr>
              <w:t>направленность</w:t>
            </w:r>
          </w:p>
        </w:tc>
        <w:tc>
          <w:tcPr>
            <w:tcW w:w="2238" w:type="dxa"/>
            <w:tcBorders>
              <w:top w:val="single" w:sz="4" w:space="0" w:color="auto"/>
              <w:left w:val="single" w:sz="4" w:space="0" w:color="auto"/>
              <w:bottom w:val="single" w:sz="4" w:space="0" w:color="auto"/>
              <w:right w:val="single" w:sz="4" w:space="0" w:color="auto"/>
            </w:tcBorders>
          </w:tcPr>
          <w:p w:rsidR="00E26CEF" w:rsidRPr="00840641"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840641">
              <w:rPr>
                <w:rFonts w:ascii="Times New Roman" w:eastAsia="Times New Roman" w:hAnsi="Times New Roman" w:cs="Times New Roman"/>
                <w:color w:val="000000"/>
                <w:sz w:val="23"/>
                <w:szCs w:val="23"/>
              </w:rPr>
              <w:t xml:space="preserve">Нормативный срок освоения </w:t>
            </w:r>
          </w:p>
        </w:tc>
      </w:tr>
      <w:tr w:rsidR="00E26CEF" w:rsidRPr="00840641" w:rsidTr="009C5C80">
        <w:trPr>
          <w:trHeight w:val="247"/>
        </w:trPr>
        <w:tc>
          <w:tcPr>
            <w:tcW w:w="3357" w:type="dxa"/>
            <w:gridSpan w:val="2"/>
            <w:tcBorders>
              <w:top w:val="single" w:sz="4" w:space="0" w:color="auto"/>
              <w:left w:val="single" w:sz="4" w:space="0" w:color="auto"/>
              <w:bottom w:val="single" w:sz="4" w:space="0" w:color="auto"/>
              <w:right w:val="single" w:sz="4" w:space="0" w:color="auto"/>
            </w:tcBorders>
          </w:tcPr>
          <w:p w:rsidR="00E26CEF" w:rsidRPr="00840641"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840641">
              <w:rPr>
                <w:rFonts w:ascii="Times New Roman" w:eastAsia="Times New Roman" w:hAnsi="Times New Roman" w:cs="Times New Roman"/>
                <w:color w:val="000000"/>
                <w:sz w:val="23"/>
                <w:szCs w:val="23"/>
              </w:rPr>
              <w:t xml:space="preserve">Дошкольная основная образовательная программа </w:t>
            </w:r>
          </w:p>
        </w:tc>
        <w:tc>
          <w:tcPr>
            <w:tcW w:w="3357" w:type="dxa"/>
            <w:gridSpan w:val="2"/>
            <w:tcBorders>
              <w:top w:val="single" w:sz="4" w:space="0" w:color="auto"/>
              <w:left w:val="single" w:sz="4" w:space="0" w:color="auto"/>
              <w:bottom w:val="single" w:sz="4" w:space="0" w:color="auto"/>
              <w:right w:val="single" w:sz="4" w:space="0" w:color="auto"/>
            </w:tcBorders>
          </w:tcPr>
          <w:p w:rsidR="00E26CEF" w:rsidRPr="00840641"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840641">
              <w:rPr>
                <w:rFonts w:ascii="Times New Roman" w:eastAsia="Times New Roman" w:hAnsi="Times New Roman" w:cs="Times New Roman"/>
                <w:color w:val="000000"/>
                <w:sz w:val="23"/>
                <w:szCs w:val="23"/>
              </w:rPr>
              <w:t xml:space="preserve">4 года </w:t>
            </w:r>
          </w:p>
        </w:tc>
      </w:tr>
      <w:tr w:rsidR="00E26CEF" w:rsidRPr="00840641" w:rsidTr="009C5C80">
        <w:trPr>
          <w:trHeight w:val="523"/>
        </w:trPr>
        <w:tc>
          <w:tcPr>
            <w:tcW w:w="2238" w:type="dxa"/>
            <w:tcBorders>
              <w:top w:val="single" w:sz="4" w:space="0" w:color="auto"/>
              <w:left w:val="single" w:sz="4" w:space="0" w:color="auto"/>
              <w:bottom w:val="single" w:sz="4" w:space="0" w:color="auto"/>
              <w:right w:val="single" w:sz="4" w:space="0" w:color="auto"/>
            </w:tcBorders>
          </w:tcPr>
          <w:p w:rsidR="00E26CEF" w:rsidRPr="00840641"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840641">
              <w:rPr>
                <w:rFonts w:ascii="Times New Roman" w:eastAsia="Times New Roman" w:hAnsi="Times New Roman" w:cs="Times New Roman"/>
                <w:color w:val="000000"/>
                <w:sz w:val="23"/>
                <w:szCs w:val="23"/>
              </w:rPr>
              <w:t xml:space="preserve">Основная общеобразовательная программа начального общего образования </w:t>
            </w:r>
          </w:p>
        </w:tc>
        <w:tc>
          <w:tcPr>
            <w:tcW w:w="2238" w:type="dxa"/>
            <w:gridSpan w:val="2"/>
            <w:tcBorders>
              <w:top w:val="single" w:sz="4" w:space="0" w:color="auto"/>
              <w:left w:val="single" w:sz="4" w:space="0" w:color="auto"/>
              <w:bottom w:val="single" w:sz="4" w:space="0" w:color="auto"/>
              <w:right w:val="single" w:sz="4" w:space="0" w:color="auto"/>
            </w:tcBorders>
          </w:tcPr>
          <w:p w:rsidR="00E26CEF" w:rsidRPr="00840641"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840641">
              <w:rPr>
                <w:rFonts w:ascii="Times New Roman" w:eastAsia="Times New Roman" w:hAnsi="Times New Roman" w:cs="Times New Roman"/>
                <w:color w:val="000000"/>
                <w:sz w:val="23"/>
                <w:szCs w:val="23"/>
              </w:rPr>
              <w:t>общеобразовательный</w:t>
            </w:r>
          </w:p>
        </w:tc>
        <w:tc>
          <w:tcPr>
            <w:tcW w:w="2238" w:type="dxa"/>
            <w:tcBorders>
              <w:top w:val="single" w:sz="4" w:space="0" w:color="auto"/>
              <w:left w:val="single" w:sz="4" w:space="0" w:color="auto"/>
              <w:bottom w:val="single" w:sz="4" w:space="0" w:color="auto"/>
              <w:right w:val="single" w:sz="4" w:space="0" w:color="auto"/>
            </w:tcBorders>
          </w:tcPr>
          <w:p w:rsidR="00E26CEF" w:rsidRPr="00840641"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840641">
              <w:rPr>
                <w:rFonts w:ascii="Times New Roman" w:eastAsia="Times New Roman" w:hAnsi="Times New Roman" w:cs="Times New Roman"/>
                <w:color w:val="000000"/>
                <w:sz w:val="23"/>
                <w:szCs w:val="23"/>
              </w:rPr>
              <w:t xml:space="preserve">4 года </w:t>
            </w:r>
          </w:p>
        </w:tc>
      </w:tr>
      <w:tr w:rsidR="00E26CEF" w:rsidRPr="00840641" w:rsidTr="009C5C80">
        <w:trPr>
          <w:trHeight w:val="523"/>
        </w:trPr>
        <w:tc>
          <w:tcPr>
            <w:tcW w:w="2238" w:type="dxa"/>
            <w:tcBorders>
              <w:top w:val="single" w:sz="4" w:space="0" w:color="auto"/>
              <w:left w:val="single" w:sz="4" w:space="0" w:color="auto"/>
              <w:bottom w:val="single" w:sz="4" w:space="0" w:color="auto"/>
              <w:right w:val="single" w:sz="4" w:space="0" w:color="auto"/>
            </w:tcBorders>
          </w:tcPr>
          <w:p w:rsidR="00E26CEF" w:rsidRPr="00840641"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840641">
              <w:rPr>
                <w:rFonts w:ascii="Times New Roman" w:eastAsia="Times New Roman" w:hAnsi="Times New Roman" w:cs="Times New Roman"/>
                <w:color w:val="000000"/>
                <w:sz w:val="23"/>
                <w:szCs w:val="23"/>
              </w:rPr>
              <w:t xml:space="preserve">Основная общеобразовательная программа основного общего образования </w:t>
            </w:r>
          </w:p>
        </w:tc>
        <w:tc>
          <w:tcPr>
            <w:tcW w:w="2238" w:type="dxa"/>
            <w:gridSpan w:val="2"/>
            <w:tcBorders>
              <w:top w:val="single" w:sz="4" w:space="0" w:color="auto"/>
              <w:left w:val="single" w:sz="4" w:space="0" w:color="auto"/>
              <w:bottom w:val="single" w:sz="4" w:space="0" w:color="auto"/>
              <w:right w:val="single" w:sz="4" w:space="0" w:color="auto"/>
            </w:tcBorders>
          </w:tcPr>
          <w:p w:rsidR="00E26CEF" w:rsidRPr="00840641"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840641">
              <w:rPr>
                <w:rFonts w:ascii="Times New Roman" w:eastAsia="Times New Roman" w:hAnsi="Times New Roman" w:cs="Times New Roman"/>
                <w:color w:val="000000"/>
                <w:sz w:val="23"/>
                <w:szCs w:val="23"/>
              </w:rPr>
              <w:t>общеобразовательный</w:t>
            </w:r>
          </w:p>
        </w:tc>
        <w:tc>
          <w:tcPr>
            <w:tcW w:w="2238" w:type="dxa"/>
            <w:tcBorders>
              <w:top w:val="single" w:sz="4" w:space="0" w:color="auto"/>
              <w:left w:val="single" w:sz="4" w:space="0" w:color="auto"/>
              <w:bottom w:val="single" w:sz="4" w:space="0" w:color="auto"/>
              <w:right w:val="single" w:sz="4" w:space="0" w:color="auto"/>
            </w:tcBorders>
          </w:tcPr>
          <w:p w:rsidR="00E26CEF" w:rsidRPr="00840641"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840641">
              <w:rPr>
                <w:rFonts w:ascii="Times New Roman" w:eastAsia="Times New Roman" w:hAnsi="Times New Roman" w:cs="Times New Roman"/>
                <w:color w:val="000000"/>
                <w:sz w:val="23"/>
                <w:szCs w:val="23"/>
              </w:rPr>
              <w:t xml:space="preserve">5 лет </w:t>
            </w:r>
          </w:p>
        </w:tc>
      </w:tr>
      <w:tr w:rsidR="00E26CEF" w:rsidRPr="00840641" w:rsidTr="009C5C80">
        <w:trPr>
          <w:trHeight w:val="523"/>
        </w:trPr>
        <w:tc>
          <w:tcPr>
            <w:tcW w:w="2238" w:type="dxa"/>
            <w:tcBorders>
              <w:top w:val="single" w:sz="4" w:space="0" w:color="auto"/>
              <w:left w:val="single" w:sz="4" w:space="0" w:color="auto"/>
              <w:bottom w:val="single" w:sz="4" w:space="0" w:color="auto"/>
              <w:right w:val="single" w:sz="4" w:space="0" w:color="auto"/>
            </w:tcBorders>
          </w:tcPr>
          <w:p w:rsidR="00E26CEF" w:rsidRPr="00840641"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840641">
              <w:rPr>
                <w:rFonts w:ascii="Times New Roman" w:eastAsia="Times New Roman" w:hAnsi="Times New Roman" w:cs="Times New Roman"/>
                <w:color w:val="000000"/>
                <w:sz w:val="23"/>
                <w:szCs w:val="23"/>
              </w:rPr>
              <w:t xml:space="preserve">Основная общеобразовательная программа среднего общего образования </w:t>
            </w:r>
          </w:p>
        </w:tc>
        <w:tc>
          <w:tcPr>
            <w:tcW w:w="2238" w:type="dxa"/>
            <w:gridSpan w:val="2"/>
            <w:tcBorders>
              <w:top w:val="single" w:sz="4" w:space="0" w:color="auto"/>
              <w:left w:val="single" w:sz="4" w:space="0" w:color="auto"/>
              <w:bottom w:val="single" w:sz="4" w:space="0" w:color="auto"/>
              <w:right w:val="single" w:sz="4" w:space="0" w:color="auto"/>
            </w:tcBorders>
          </w:tcPr>
          <w:p w:rsidR="00E26CEF" w:rsidRPr="00840641"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840641">
              <w:rPr>
                <w:rFonts w:ascii="Times New Roman" w:eastAsia="Times New Roman" w:hAnsi="Times New Roman" w:cs="Times New Roman"/>
                <w:color w:val="000000"/>
                <w:sz w:val="23"/>
                <w:szCs w:val="23"/>
              </w:rPr>
              <w:t>общеобразовательный</w:t>
            </w:r>
          </w:p>
        </w:tc>
        <w:tc>
          <w:tcPr>
            <w:tcW w:w="2238" w:type="dxa"/>
            <w:tcBorders>
              <w:top w:val="single" w:sz="4" w:space="0" w:color="auto"/>
              <w:left w:val="single" w:sz="4" w:space="0" w:color="auto"/>
              <w:bottom w:val="single" w:sz="4" w:space="0" w:color="auto"/>
              <w:right w:val="single" w:sz="4" w:space="0" w:color="auto"/>
            </w:tcBorders>
          </w:tcPr>
          <w:p w:rsidR="00E26CEF" w:rsidRPr="00840641"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840641">
              <w:rPr>
                <w:rFonts w:ascii="Times New Roman" w:eastAsia="Times New Roman" w:hAnsi="Times New Roman" w:cs="Times New Roman"/>
                <w:color w:val="000000"/>
                <w:sz w:val="23"/>
                <w:szCs w:val="23"/>
              </w:rPr>
              <w:t xml:space="preserve">5 лет </w:t>
            </w:r>
          </w:p>
        </w:tc>
      </w:tr>
      <w:tr w:rsidR="00E26CEF" w:rsidRPr="00840641" w:rsidTr="009C5C80">
        <w:trPr>
          <w:trHeight w:val="247"/>
        </w:trPr>
        <w:tc>
          <w:tcPr>
            <w:tcW w:w="2235" w:type="dxa"/>
            <w:tcBorders>
              <w:top w:val="single" w:sz="4" w:space="0" w:color="auto"/>
              <w:left w:val="single" w:sz="4" w:space="0" w:color="auto"/>
              <w:bottom w:val="single" w:sz="4" w:space="0" w:color="auto"/>
              <w:right w:val="single" w:sz="4" w:space="0" w:color="auto"/>
            </w:tcBorders>
          </w:tcPr>
          <w:p w:rsidR="00E26CEF" w:rsidRPr="00840641"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840641">
              <w:rPr>
                <w:rFonts w:ascii="Times New Roman" w:eastAsia="Times New Roman" w:hAnsi="Times New Roman" w:cs="Times New Roman"/>
                <w:color w:val="000000"/>
                <w:sz w:val="23"/>
                <w:szCs w:val="23"/>
              </w:rPr>
              <w:t xml:space="preserve">Программа дополнительного образования </w:t>
            </w:r>
          </w:p>
        </w:tc>
        <w:tc>
          <w:tcPr>
            <w:tcW w:w="4479" w:type="dxa"/>
            <w:gridSpan w:val="3"/>
            <w:tcBorders>
              <w:top w:val="single" w:sz="4" w:space="0" w:color="auto"/>
              <w:left w:val="single" w:sz="4" w:space="0" w:color="auto"/>
              <w:bottom w:val="single" w:sz="4" w:space="0" w:color="auto"/>
              <w:right w:val="single" w:sz="4" w:space="0" w:color="auto"/>
            </w:tcBorders>
          </w:tcPr>
          <w:p w:rsidR="00E26CEF" w:rsidRPr="00840641"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840641">
              <w:rPr>
                <w:rFonts w:ascii="Times New Roman" w:eastAsia="Times New Roman" w:hAnsi="Times New Roman" w:cs="Times New Roman"/>
                <w:color w:val="000000"/>
                <w:sz w:val="23"/>
                <w:szCs w:val="23"/>
              </w:rPr>
              <w:t>дополнительный</w:t>
            </w:r>
          </w:p>
        </w:tc>
      </w:tr>
    </w:tbl>
    <w:p w:rsidR="00E26CEF" w:rsidRDefault="00E26CEF" w:rsidP="00E26CEF">
      <w:pPr>
        <w:autoSpaceDE w:val="0"/>
        <w:autoSpaceDN w:val="0"/>
        <w:adjustRightInd w:val="0"/>
        <w:spacing w:after="0" w:line="240" w:lineRule="auto"/>
        <w:rPr>
          <w:rFonts w:ascii="Times New Roman" w:eastAsia="Times New Roman" w:hAnsi="Times New Roman" w:cs="Times New Roman"/>
          <w:b/>
          <w:bCs/>
          <w:color w:val="000000"/>
          <w:sz w:val="23"/>
          <w:szCs w:val="23"/>
        </w:rPr>
      </w:pPr>
    </w:p>
    <w:p w:rsidR="00E26CEF" w:rsidRDefault="00E26CEF" w:rsidP="00E26CEF">
      <w:pPr>
        <w:autoSpaceDE w:val="0"/>
        <w:autoSpaceDN w:val="0"/>
        <w:adjustRightInd w:val="0"/>
        <w:spacing w:after="0" w:line="240" w:lineRule="auto"/>
        <w:rPr>
          <w:rFonts w:ascii="Times New Roman" w:eastAsia="Times New Roman" w:hAnsi="Times New Roman" w:cs="Times New Roman"/>
          <w:b/>
          <w:bCs/>
          <w:color w:val="000000"/>
          <w:sz w:val="23"/>
          <w:szCs w:val="23"/>
        </w:rPr>
      </w:pPr>
      <w:r w:rsidRPr="00840641">
        <w:rPr>
          <w:rFonts w:ascii="Times New Roman" w:eastAsia="Times New Roman" w:hAnsi="Times New Roman" w:cs="Times New Roman"/>
          <w:b/>
          <w:bCs/>
          <w:color w:val="000000"/>
          <w:sz w:val="23"/>
          <w:szCs w:val="23"/>
        </w:rPr>
        <w:t xml:space="preserve">Условия для сохранения и укрепление здоровья учащихся. </w:t>
      </w:r>
    </w:p>
    <w:p w:rsidR="00E26CEF" w:rsidRDefault="00E26CEF" w:rsidP="00E26CEF">
      <w:pPr>
        <w:autoSpaceDE w:val="0"/>
        <w:autoSpaceDN w:val="0"/>
        <w:adjustRightInd w:val="0"/>
        <w:spacing w:after="0" w:line="240" w:lineRule="auto"/>
        <w:rPr>
          <w:rFonts w:ascii="Times New Roman" w:eastAsia="Times New Roman" w:hAnsi="Times New Roman" w:cs="Times New Roman"/>
          <w:b/>
          <w:bCs/>
          <w:color w:val="000000"/>
          <w:sz w:val="23"/>
          <w:szCs w:val="23"/>
        </w:rPr>
      </w:pPr>
    </w:p>
    <w:p w:rsidR="00E26CEF" w:rsidRPr="00287061" w:rsidRDefault="00E26CEF" w:rsidP="00E26CEF">
      <w:pPr>
        <w:rPr>
          <w:rFonts w:ascii="Times New Roman" w:eastAsia="Times New Roman" w:hAnsi="Times New Roman" w:cs="Times New Roman"/>
          <w:color w:val="000000"/>
          <w:sz w:val="24"/>
          <w:szCs w:val="24"/>
        </w:rPr>
      </w:pPr>
      <w:r w:rsidRPr="00287061">
        <w:rPr>
          <w:rFonts w:ascii="Times New Roman" w:eastAsia="Times New Roman" w:hAnsi="Times New Roman" w:cs="Times New Roman"/>
          <w:color w:val="000000"/>
          <w:sz w:val="24"/>
          <w:szCs w:val="24"/>
        </w:rPr>
        <w:t>Медицинское обеспечение воспитательно-образовательного процесса осуществлялось в соответствии с годовым планом деятельности Д/Б, который включал в себя следующие направления:</w:t>
      </w:r>
    </w:p>
    <w:p w:rsidR="00E26CEF" w:rsidRPr="00287061" w:rsidRDefault="00E26CEF" w:rsidP="00E26CEF">
      <w:pPr>
        <w:numPr>
          <w:ilvl w:val="0"/>
          <w:numId w:val="13"/>
        </w:numPr>
        <w:autoSpaceDN w:val="0"/>
        <w:spacing w:before="100" w:beforeAutospacing="1" w:after="100" w:afterAutospacing="1"/>
        <w:ind w:left="0"/>
        <w:rPr>
          <w:rFonts w:ascii="Times New Roman" w:eastAsia="Times New Roman" w:hAnsi="Times New Roman" w:cs="Times New Roman"/>
          <w:color w:val="000000"/>
          <w:sz w:val="24"/>
          <w:szCs w:val="24"/>
        </w:rPr>
      </w:pPr>
      <w:r w:rsidRPr="00287061">
        <w:rPr>
          <w:rFonts w:ascii="Times New Roman" w:eastAsia="Times New Roman" w:hAnsi="Times New Roman" w:cs="Times New Roman"/>
          <w:color w:val="000000"/>
          <w:sz w:val="24"/>
          <w:szCs w:val="24"/>
        </w:rPr>
        <w:lastRenderedPageBreak/>
        <w:t>                 Профилактическое;</w:t>
      </w:r>
    </w:p>
    <w:p w:rsidR="00E26CEF" w:rsidRPr="00287061" w:rsidRDefault="00E26CEF" w:rsidP="00E26CEF">
      <w:pPr>
        <w:numPr>
          <w:ilvl w:val="0"/>
          <w:numId w:val="13"/>
        </w:numPr>
        <w:autoSpaceDN w:val="0"/>
        <w:spacing w:before="100" w:beforeAutospacing="1" w:after="100" w:afterAutospacing="1"/>
        <w:ind w:left="0"/>
        <w:rPr>
          <w:rFonts w:ascii="Times New Roman" w:eastAsia="Times New Roman" w:hAnsi="Times New Roman" w:cs="Times New Roman"/>
          <w:color w:val="000000"/>
          <w:sz w:val="24"/>
          <w:szCs w:val="24"/>
        </w:rPr>
      </w:pPr>
      <w:r w:rsidRPr="00287061">
        <w:rPr>
          <w:rFonts w:ascii="Times New Roman" w:eastAsia="Times New Roman" w:hAnsi="Times New Roman" w:cs="Times New Roman"/>
          <w:color w:val="000000"/>
          <w:sz w:val="24"/>
          <w:szCs w:val="24"/>
        </w:rPr>
        <w:t>                 Санитарно - просветительское.</w:t>
      </w:r>
    </w:p>
    <w:p w:rsidR="00E26CEF" w:rsidRPr="00287061" w:rsidRDefault="00E26CEF" w:rsidP="00E26CEF">
      <w:pPr>
        <w:rPr>
          <w:rFonts w:ascii="Times New Roman" w:eastAsia="Times New Roman" w:hAnsi="Times New Roman" w:cs="Times New Roman"/>
          <w:color w:val="000000"/>
          <w:sz w:val="24"/>
          <w:szCs w:val="24"/>
        </w:rPr>
      </w:pPr>
      <w:r w:rsidRPr="00287061">
        <w:rPr>
          <w:rFonts w:ascii="Times New Roman" w:eastAsia="Times New Roman" w:hAnsi="Times New Roman" w:cs="Times New Roman"/>
          <w:color w:val="000000"/>
          <w:sz w:val="24"/>
          <w:szCs w:val="24"/>
        </w:rPr>
        <w:t>Система работы по физическому воспитанию детей включает в себя ежедневную утреннюю гимнастику, физкультурные занятия с включением компонента корригирующих упражнений с целью лечения нарушения осанки и плоскостопия, прогулки на свежем воздухе, спортивные праздники, развлечения, игры, которые помогают решению задачи оздоровления детей.</w:t>
      </w:r>
    </w:p>
    <w:p w:rsidR="00E26CEF" w:rsidRPr="00287061" w:rsidRDefault="00E26CEF" w:rsidP="00E26CEF">
      <w:pPr>
        <w:rPr>
          <w:rFonts w:ascii="Times New Roman" w:eastAsia="Times New Roman" w:hAnsi="Times New Roman" w:cs="Times New Roman"/>
          <w:color w:val="000000"/>
          <w:sz w:val="24"/>
          <w:szCs w:val="24"/>
        </w:rPr>
      </w:pPr>
      <w:r w:rsidRPr="00287061">
        <w:rPr>
          <w:rFonts w:ascii="Times New Roman" w:eastAsia="Times New Roman" w:hAnsi="Times New Roman" w:cs="Times New Roman"/>
          <w:color w:val="000000"/>
          <w:sz w:val="24"/>
          <w:szCs w:val="24"/>
        </w:rPr>
        <w:t>Во всех возрастных группах значительно пополнились  физкультурные уголки  оригинальным оборудованием и пособиями в соответствии с возрастом и особенностями детей группы (гендерными особенностями,  интересами и возможностями детей).</w:t>
      </w:r>
    </w:p>
    <w:p w:rsidR="00E26CEF" w:rsidRPr="00287061" w:rsidRDefault="00E26CEF" w:rsidP="00E26CEF">
      <w:pPr>
        <w:rPr>
          <w:rFonts w:ascii="Times New Roman" w:eastAsia="Times New Roman" w:hAnsi="Times New Roman" w:cs="Times New Roman"/>
          <w:color w:val="000000"/>
          <w:sz w:val="24"/>
          <w:szCs w:val="24"/>
        </w:rPr>
      </w:pPr>
      <w:r w:rsidRPr="00287061">
        <w:rPr>
          <w:rFonts w:ascii="Times New Roman" w:eastAsia="Times New Roman" w:hAnsi="Times New Roman" w:cs="Times New Roman"/>
          <w:color w:val="000000"/>
          <w:sz w:val="24"/>
          <w:szCs w:val="24"/>
        </w:rPr>
        <w:t>К созданию физкультурных уголков были привлечены родители, ими изготовлено нестандартное оборудование для развития крупной и мелкой моторики и развития основных движений.</w:t>
      </w:r>
    </w:p>
    <w:p w:rsidR="00E26CEF" w:rsidRPr="00287061" w:rsidRDefault="00E26CEF" w:rsidP="00E26CEF">
      <w:pPr>
        <w:rPr>
          <w:rFonts w:ascii="Times New Roman" w:eastAsia="Times New Roman" w:hAnsi="Times New Roman" w:cs="Times New Roman"/>
          <w:color w:val="000000"/>
          <w:sz w:val="24"/>
          <w:szCs w:val="24"/>
        </w:rPr>
      </w:pPr>
      <w:r w:rsidRPr="00287061">
        <w:rPr>
          <w:rFonts w:ascii="Times New Roman" w:eastAsia="Times New Roman" w:hAnsi="Times New Roman" w:cs="Times New Roman"/>
          <w:color w:val="000000"/>
          <w:sz w:val="24"/>
          <w:szCs w:val="24"/>
        </w:rPr>
        <w:t>Для укрепления и сохранения здоровья дошкольников, педагоги Д/Б, инструктором по физической культуре, проводятсякомплексы  профилактических мероприятий, включающий в себя различные виды закаливания (босоножие, воздушные ванны, полоскание ротовой полости, умывание прохладной водой), физические  оздоровительные упражнения, здоровьесберегающие технологии, что  приносит положительные результаты по сокращению детской заболеваемости, и эффективно влияет на воспитательный процесс. Но все же дети, воспитывающиеся в Д/Б имеют изначально сниженный иммунитет, ряд врожденных заболеваний верхних дыхательных путей, аллергические реакции (пищевые и эпидермальные).</w:t>
      </w:r>
    </w:p>
    <w:p w:rsidR="00E26CEF" w:rsidRPr="00287061" w:rsidRDefault="00E26CEF" w:rsidP="00E26CEF">
      <w:pPr>
        <w:rPr>
          <w:rFonts w:ascii="Times New Roman" w:eastAsia="Times New Roman" w:hAnsi="Times New Roman" w:cs="Times New Roman"/>
          <w:bCs/>
          <w:color w:val="000000"/>
          <w:sz w:val="24"/>
          <w:szCs w:val="24"/>
        </w:rPr>
      </w:pPr>
    </w:p>
    <w:p w:rsidR="00E26CEF" w:rsidRPr="00287061" w:rsidRDefault="00E26CEF" w:rsidP="00E26CEF">
      <w:pPr>
        <w:spacing w:before="100" w:beforeAutospacing="1"/>
        <w:rPr>
          <w:rFonts w:ascii="Times New Roman" w:eastAsia="Times New Roman" w:hAnsi="Times New Roman" w:cs="Times New Roman"/>
          <w:b/>
          <w:sz w:val="24"/>
          <w:szCs w:val="24"/>
        </w:rPr>
      </w:pPr>
      <w:r w:rsidRPr="00287061">
        <w:rPr>
          <w:rFonts w:ascii="Times New Roman" w:eastAsia="Times New Roman" w:hAnsi="Times New Roman" w:cs="Times New Roman"/>
          <w:b/>
          <w:sz w:val="24"/>
          <w:szCs w:val="24"/>
        </w:rPr>
        <w:t>Таблица 7. Группы здоровья детей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17"/>
        <w:gridCol w:w="1417"/>
        <w:gridCol w:w="1078"/>
        <w:gridCol w:w="1213"/>
        <w:gridCol w:w="1213"/>
        <w:gridCol w:w="1348"/>
        <w:gridCol w:w="1315"/>
      </w:tblGrid>
      <w:tr w:rsidR="00E26CEF" w:rsidRPr="00287061" w:rsidTr="009C5C80">
        <w:trPr>
          <w:trHeight w:val="534"/>
        </w:trPr>
        <w:tc>
          <w:tcPr>
            <w:tcW w:w="1517" w:type="dxa"/>
            <w:tcBorders>
              <w:top w:val="single" w:sz="4" w:space="0" w:color="000000"/>
              <w:left w:val="single" w:sz="4" w:space="0" w:color="000000"/>
              <w:bottom w:val="single" w:sz="4" w:space="0" w:color="000000"/>
              <w:right w:val="single" w:sz="4" w:space="0" w:color="000000"/>
            </w:tcBorders>
            <w:vAlign w:val="center"/>
            <w:hideMark/>
          </w:tcPr>
          <w:p w:rsidR="00E26CEF" w:rsidRPr="00287061" w:rsidRDefault="00E26CEF" w:rsidP="009C5C80">
            <w:pPr>
              <w:spacing w:before="100" w:beforeAutospacing="1"/>
              <w:rPr>
                <w:rFonts w:ascii="Times New Roman" w:eastAsia="Times New Roman" w:hAnsi="Times New Roman" w:cs="Times New Roman"/>
                <w:sz w:val="24"/>
                <w:szCs w:val="24"/>
              </w:rPr>
            </w:pPr>
            <w:r w:rsidRPr="00287061">
              <w:rPr>
                <w:rFonts w:ascii="Times New Roman" w:eastAsia="Times New Roman" w:hAnsi="Times New Roman" w:cs="Times New Roman"/>
                <w:bCs/>
                <w:sz w:val="24"/>
                <w:szCs w:val="24"/>
              </w:rPr>
              <w:t>Годы</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6CEF" w:rsidRPr="00287061" w:rsidRDefault="00E26CEF" w:rsidP="009C5C80">
            <w:pPr>
              <w:spacing w:before="100" w:beforeAutospacing="1"/>
              <w:rPr>
                <w:rFonts w:ascii="Times New Roman" w:eastAsia="Times New Roman" w:hAnsi="Times New Roman" w:cs="Times New Roman"/>
                <w:sz w:val="24"/>
                <w:szCs w:val="24"/>
              </w:rPr>
            </w:pPr>
            <w:r w:rsidRPr="00287061">
              <w:rPr>
                <w:rFonts w:ascii="Times New Roman" w:eastAsia="Times New Roman" w:hAnsi="Times New Roman" w:cs="Times New Roman"/>
                <w:bCs/>
                <w:sz w:val="24"/>
                <w:szCs w:val="24"/>
              </w:rPr>
              <w:t>Всего детей</w:t>
            </w:r>
          </w:p>
        </w:tc>
        <w:tc>
          <w:tcPr>
            <w:tcW w:w="1078" w:type="dxa"/>
            <w:tcBorders>
              <w:top w:val="single" w:sz="4" w:space="0" w:color="000000"/>
              <w:left w:val="single" w:sz="4" w:space="0" w:color="000000"/>
              <w:bottom w:val="single" w:sz="4" w:space="0" w:color="000000"/>
              <w:right w:val="single" w:sz="4" w:space="0" w:color="000000"/>
            </w:tcBorders>
            <w:vAlign w:val="center"/>
            <w:hideMark/>
          </w:tcPr>
          <w:p w:rsidR="00E26CEF" w:rsidRPr="00287061" w:rsidRDefault="00E26CEF" w:rsidP="009C5C80">
            <w:pPr>
              <w:spacing w:before="100" w:beforeAutospacing="1"/>
              <w:rPr>
                <w:rFonts w:ascii="Times New Roman" w:eastAsia="Times New Roman" w:hAnsi="Times New Roman" w:cs="Times New Roman"/>
                <w:sz w:val="24"/>
                <w:szCs w:val="24"/>
              </w:rPr>
            </w:pPr>
            <w:r w:rsidRPr="00287061">
              <w:rPr>
                <w:rFonts w:ascii="Times New Roman" w:eastAsia="Times New Roman" w:hAnsi="Times New Roman" w:cs="Times New Roman"/>
                <w:bCs/>
                <w:sz w:val="24"/>
                <w:szCs w:val="24"/>
              </w:rPr>
              <w:t>1 группа</w:t>
            </w:r>
          </w:p>
        </w:tc>
        <w:tc>
          <w:tcPr>
            <w:tcW w:w="1213" w:type="dxa"/>
            <w:tcBorders>
              <w:top w:val="single" w:sz="4" w:space="0" w:color="000000"/>
              <w:left w:val="single" w:sz="4" w:space="0" w:color="000000"/>
              <w:bottom w:val="single" w:sz="4" w:space="0" w:color="000000"/>
              <w:right w:val="single" w:sz="4" w:space="0" w:color="000000"/>
            </w:tcBorders>
            <w:vAlign w:val="center"/>
            <w:hideMark/>
          </w:tcPr>
          <w:p w:rsidR="00E26CEF" w:rsidRPr="00287061" w:rsidRDefault="00E26CEF" w:rsidP="009C5C80">
            <w:pPr>
              <w:spacing w:before="100" w:beforeAutospacing="1"/>
              <w:rPr>
                <w:rFonts w:ascii="Times New Roman" w:eastAsia="Times New Roman" w:hAnsi="Times New Roman" w:cs="Times New Roman"/>
                <w:sz w:val="24"/>
                <w:szCs w:val="24"/>
              </w:rPr>
            </w:pPr>
            <w:r w:rsidRPr="00287061">
              <w:rPr>
                <w:rFonts w:ascii="Times New Roman" w:eastAsia="Times New Roman" w:hAnsi="Times New Roman" w:cs="Times New Roman"/>
                <w:bCs/>
                <w:sz w:val="24"/>
                <w:szCs w:val="24"/>
              </w:rPr>
              <w:t>2 группа</w:t>
            </w:r>
          </w:p>
        </w:tc>
        <w:tc>
          <w:tcPr>
            <w:tcW w:w="1213" w:type="dxa"/>
            <w:tcBorders>
              <w:top w:val="single" w:sz="4" w:space="0" w:color="000000"/>
              <w:left w:val="single" w:sz="4" w:space="0" w:color="000000"/>
              <w:bottom w:val="single" w:sz="4" w:space="0" w:color="000000"/>
              <w:right w:val="single" w:sz="4" w:space="0" w:color="000000"/>
            </w:tcBorders>
            <w:vAlign w:val="center"/>
            <w:hideMark/>
          </w:tcPr>
          <w:p w:rsidR="00E26CEF" w:rsidRPr="00287061" w:rsidRDefault="00E26CEF" w:rsidP="009C5C80">
            <w:pPr>
              <w:spacing w:before="100" w:beforeAutospacing="1"/>
              <w:rPr>
                <w:rFonts w:ascii="Times New Roman" w:eastAsia="Times New Roman" w:hAnsi="Times New Roman" w:cs="Times New Roman"/>
                <w:sz w:val="24"/>
                <w:szCs w:val="24"/>
              </w:rPr>
            </w:pPr>
            <w:r w:rsidRPr="00287061">
              <w:rPr>
                <w:rFonts w:ascii="Times New Roman" w:eastAsia="Times New Roman" w:hAnsi="Times New Roman" w:cs="Times New Roman"/>
                <w:bCs/>
                <w:sz w:val="24"/>
                <w:szCs w:val="24"/>
              </w:rPr>
              <w:t>3 группа</w:t>
            </w:r>
          </w:p>
        </w:tc>
        <w:tc>
          <w:tcPr>
            <w:tcW w:w="1348" w:type="dxa"/>
            <w:tcBorders>
              <w:top w:val="single" w:sz="4" w:space="0" w:color="000000"/>
              <w:left w:val="single" w:sz="4" w:space="0" w:color="000000"/>
              <w:bottom w:val="single" w:sz="4" w:space="0" w:color="000000"/>
              <w:right w:val="single" w:sz="4" w:space="0" w:color="auto"/>
            </w:tcBorders>
            <w:vAlign w:val="center"/>
            <w:hideMark/>
          </w:tcPr>
          <w:p w:rsidR="00E26CEF" w:rsidRPr="00287061" w:rsidRDefault="00E26CEF" w:rsidP="009C5C80">
            <w:pPr>
              <w:spacing w:before="100" w:beforeAutospacing="1"/>
              <w:rPr>
                <w:rFonts w:ascii="Times New Roman" w:eastAsia="Times New Roman" w:hAnsi="Times New Roman" w:cs="Times New Roman"/>
                <w:sz w:val="24"/>
                <w:szCs w:val="24"/>
              </w:rPr>
            </w:pPr>
            <w:r w:rsidRPr="00287061">
              <w:rPr>
                <w:rFonts w:ascii="Times New Roman" w:eastAsia="Times New Roman" w:hAnsi="Times New Roman" w:cs="Times New Roman"/>
                <w:bCs/>
                <w:sz w:val="24"/>
                <w:szCs w:val="24"/>
              </w:rPr>
              <w:t xml:space="preserve"> 4-5группа</w:t>
            </w:r>
          </w:p>
        </w:tc>
        <w:tc>
          <w:tcPr>
            <w:tcW w:w="1315" w:type="dxa"/>
            <w:tcBorders>
              <w:top w:val="single" w:sz="4" w:space="0" w:color="000000"/>
              <w:left w:val="single" w:sz="4" w:space="0" w:color="auto"/>
              <w:bottom w:val="single" w:sz="4" w:space="0" w:color="000000"/>
              <w:right w:val="single" w:sz="4" w:space="0" w:color="000000"/>
            </w:tcBorders>
            <w:vAlign w:val="center"/>
            <w:hideMark/>
          </w:tcPr>
          <w:p w:rsidR="00E26CEF" w:rsidRPr="00287061" w:rsidRDefault="00E26CEF" w:rsidP="009C5C80">
            <w:pPr>
              <w:spacing w:before="100" w:beforeAutospacing="1"/>
              <w:rPr>
                <w:rFonts w:ascii="Times New Roman" w:eastAsia="Times New Roman" w:hAnsi="Times New Roman" w:cs="Times New Roman"/>
                <w:sz w:val="24"/>
                <w:szCs w:val="24"/>
              </w:rPr>
            </w:pPr>
            <w:r w:rsidRPr="00287061">
              <w:rPr>
                <w:rFonts w:ascii="Times New Roman" w:eastAsia="Times New Roman" w:hAnsi="Times New Roman" w:cs="Times New Roman"/>
                <w:bCs/>
                <w:sz w:val="24"/>
                <w:szCs w:val="24"/>
              </w:rPr>
              <w:t>Дети-инвалиды</w:t>
            </w:r>
          </w:p>
        </w:tc>
      </w:tr>
      <w:tr w:rsidR="00E26CEF" w:rsidRPr="00287061" w:rsidTr="009C5C80">
        <w:trPr>
          <w:trHeight w:val="267"/>
        </w:trPr>
        <w:tc>
          <w:tcPr>
            <w:tcW w:w="1517" w:type="dxa"/>
            <w:tcBorders>
              <w:top w:val="single" w:sz="4" w:space="0" w:color="000000"/>
              <w:left w:val="single" w:sz="4" w:space="0" w:color="000000"/>
              <w:bottom w:val="single" w:sz="4" w:space="0" w:color="000000"/>
              <w:right w:val="single" w:sz="4" w:space="0" w:color="000000"/>
            </w:tcBorders>
            <w:vAlign w:val="center"/>
            <w:hideMark/>
          </w:tcPr>
          <w:p w:rsidR="00E26CEF" w:rsidRPr="00287061" w:rsidRDefault="00E26CEF" w:rsidP="009C5C80">
            <w:pPr>
              <w:spacing w:before="100" w:beforeAutospacing="1"/>
              <w:rPr>
                <w:rFonts w:ascii="Times New Roman" w:eastAsia="Times New Roman" w:hAnsi="Times New Roman" w:cs="Times New Roman"/>
                <w:sz w:val="24"/>
                <w:szCs w:val="24"/>
              </w:rPr>
            </w:pPr>
            <w:r w:rsidRPr="00287061">
              <w:rPr>
                <w:rFonts w:ascii="Times New Roman" w:eastAsia="Times New Roman" w:hAnsi="Times New Roman" w:cs="Times New Roman"/>
                <w:sz w:val="24"/>
                <w:szCs w:val="24"/>
              </w:rPr>
              <w:t>2021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6CEF" w:rsidRPr="00287061" w:rsidRDefault="00E26CEF" w:rsidP="009C5C80">
            <w:pPr>
              <w:spacing w:before="100" w:beforeAutospacing="1"/>
              <w:rPr>
                <w:rFonts w:ascii="Times New Roman" w:eastAsia="Times New Roman" w:hAnsi="Times New Roman" w:cs="Times New Roman"/>
                <w:sz w:val="24"/>
                <w:szCs w:val="24"/>
              </w:rPr>
            </w:pPr>
            <w:r w:rsidRPr="00287061">
              <w:rPr>
                <w:rFonts w:ascii="Times New Roman" w:eastAsia="Times New Roman" w:hAnsi="Times New Roman" w:cs="Times New Roman"/>
                <w:sz w:val="24"/>
                <w:szCs w:val="24"/>
              </w:rPr>
              <w:t>73</w:t>
            </w:r>
          </w:p>
        </w:tc>
        <w:tc>
          <w:tcPr>
            <w:tcW w:w="1078" w:type="dxa"/>
            <w:tcBorders>
              <w:top w:val="single" w:sz="4" w:space="0" w:color="000000"/>
              <w:left w:val="single" w:sz="4" w:space="0" w:color="000000"/>
              <w:bottom w:val="single" w:sz="4" w:space="0" w:color="000000"/>
              <w:right w:val="single" w:sz="4" w:space="0" w:color="000000"/>
            </w:tcBorders>
            <w:vAlign w:val="center"/>
            <w:hideMark/>
          </w:tcPr>
          <w:p w:rsidR="00E26CEF" w:rsidRPr="00287061" w:rsidRDefault="00E26CEF" w:rsidP="009C5C80">
            <w:pPr>
              <w:spacing w:before="100" w:beforeAutospacing="1"/>
              <w:rPr>
                <w:rFonts w:ascii="Times New Roman" w:eastAsia="Times New Roman" w:hAnsi="Times New Roman" w:cs="Times New Roman"/>
                <w:sz w:val="24"/>
                <w:szCs w:val="24"/>
              </w:rPr>
            </w:pPr>
            <w:r w:rsidRPr="00287061">
              <w:rPr>
                <w:rFonts w:ascii="Times New Roman" w:eastAsia="Times New Roman" w:hAnsi="Times New Roman" w:cs="Times New Roman"/>
                <w:sz w:val="24"/>
                <w:szCs w:val="24"/>
              </w:rPr>
              <w:t>53</w:t>
            </w:r>
          </w:p>
        </w:tc>
        <w:tc>
          <w:tcPr>
            <w:tcW w:w="1213" w:type="dxa"/>
            <w:tcBorders>
              <w:top w:val="single" w:sz="4" w:space="0" w:color="000000"/>
              <w:left w:val="single" w:sz="4" w:space="0" w:color="000000"/>
              <w:bottom w:val="single" w:sz="4" w:space="0" w:color="000000"/>
              <w:right w:val="single" w:sz="4" w:space="0" w:color="000000"/>
            </w:tcBorders>
            <w:vAlign w:val="center"/>
            <w:hideMark/>
          </w:tcPr>
          <w:p w:rsidR="00E26CEF" w:rsidRPr="00287061" w:rsidRDefault="00E26CEF" w:rsidP="009C5C80">
            <w:pPr>
              <w:spacing w:before="100" w:beforeAutospacing="1"/>
              <w:rPr>
                <w:rFonts w:ascii="Times New Roman" w:eastAsia="Times New Roman" w:hAnsi="Times New Roman" w:cs="Times New Roman"/>
                <w:sz w:val="24"/>
                <w:szCs w:val="24"/>
              </w:rPr>
            </w:pPr>
            <w:r w:rsidRPr="00287061">
              <w:rPr>
                <w:rFonts w:ascii="Times New Roman" w:eastAsia="Times New Roman" w:hAnsi="Times New Roman" w:cs="Times New Roman"/>
                <w:sz w:val="24"/>
                <w:szCs w:val="24"/>
              </w:rPr>
              <w:t>20</w:t>
            </w:r>
          </w:p>
        </w:tc>
        <w:tc>
          <w:tcPr>
            <w:tcW w:w="1213" w:type="dxa"/>
            <w:tcBorders>
              <w:top w:val="single" w:sz="4" w:space="0" w:color="000000"/>
              <w:left w:val="single" w:sz="4" w:space="0" w:color="000000"/>
              <w:bottom w:val="single" w:sz="4" w:space="0" w:color="000000"/>
              <w:right w:val="single" w:sz="4" w:space="0" w:color="000000"/>
            </w:tcBorders>
            <w:vAlign w:val="center"/>
            <w:hideMark/>
          </w:tcPr>
          <w:p w:rsidR="00E26CEF" w:rsidRPr="00287061" w:rsidRDefault="00E26CEF" w:rsidP="009C5C80">
            <w:pPr>
              <w:spacing w:before="100" w:beforeAutospacing="1"/>
              <w:rPr>
                <w:rFonts w:ascii="Times New Roman" w:eastAsia="Times New Roman" w:hAnsi="Times New Roman" w:cs="Times New Roman"/>
                <w:sz w:val="24"/>
                <w:szCs w:val="24"/>
              </w:rPr>
            </w:pPr>
            <w:r w:rsidRPr="00287061">
              <w:rPr>
                <w:rFonts w:ascii="Times New Roman" w:eastAsia="Times New Roman" w:hAnsi="Times New Roman" w:cs="Times New Roman"/>
                <w:sz w:val="24"/>
                <w:szCs w:val="24"/>
              </w:rPr>
              <w:t>0</w:t>
            </w:r>
          </w:p>
        </w:tc>
        <w:tc>
          <w:tcPr>
            <w:tcW w:w="1348" w:type="dxa"/>
            <w:tcBorders>
              <w:top w:val="single" w:sz="4" w:space="0" w:color="000000"/>
              <w:left w:val="single" w:sz="4" w:space="0" w:color="000000"/>
              <w:bottom w:val="single" w:sz="4" w:space="0" w:color="000000"/>
              <w:right w:val="single" w:sz="4" w:space="0" w:color="auto"/>
            </w:tcBorders>
            <w:vAlign w:val="center"/>
            <w:hideMark/>
          </w:tcPr>
          <w:p w:rsidR="00E26CEF" w:rsidRPr="00287061" w:rsidRDefault="00E26CEF" w:rsidP="009C5C80">
            <w:pPr>
              <w:spacing w:before="100" w:beforeAutospacing="1"/>
              <w:rPr>
                <w:rFonts w:ascii="Times New Roman" w:eastAsia="Times New Roman" w:hAnsi="Times New Roman" w:cs="Times New Roman"/>
                <w:sz w:val="24"/>
                <w:szCs w:val="24"/>
              </w:rPr>
            </w:pPr>
            <w:r w:rsidRPr="00287061">
              <w:rPr>
                <w:rFonts w:ascii="Times New Roman" w:eastAsia="Times New Roman" w:hAnsi="Times New Roman" w:cs="Times New Roman"/>
                <w:sz w:val="24"/>
                <w:szCs w:val="24"/>
              </w:rPr>
              <w:t>0</w:t>
            </w:r>
          </w:p>
        </w:tc>
        <w:tc>
          <w:tcPr>
            <w:tcW w:w="1315" w:type="dxa"/>
            <w:tcBorders>
              <w:top w:val="single" w:sz="4" w:space="0" w:color="000000"/>
              <w:left w:val="single" w:sz="4" w:space="0" w:color="auto"/>
              <w:bottom w:val="single" w:sz="4" w:space="0" w:color="000000"/>
              <w:right w:val="single" w:sz="4" w:space="0" w:color="000000"/>
            </w:tcBorders>
            <w:vAlign w:val="center"/>
            <w:hideMark/>
          </w:tcPr>
          <w:p w:rsidR="00E26CEF" w:rsidRPr="00287061" w:rsidRDefault="00E26CEF" w:rsidP="009C5C80">
            <w:pPr>
              <w:spacing w:before="100" w:beforeAutospacing="1"/>
              <w:rPr>
                <w:rFonts w:ascii="Times New Roman" w:eastAsia="Times New Roman" w:hAnsi="Times New Roman" w:cs="Times New Roman"/>
                <w:sz w:val="24"/>
                <w:szCs w:val="24"/>
              </w:rPr>
            </w:pPr>
            <w:r w:rsidRPr="00287061">
              <w:rPr>
                <w:rFonts w:ascii="Times New Roman" w:eastAsia="Times New Roman" w:hAnsi="Times New Roman" w:cs="Times New Roman"/>
                <w:sz w:val="24"/>
                <w:szCs w:val="24"/>
              </w:rPr>
              <w:t>0</w:t>
            </w:r>
          </w:p>
        </w:tc>
      </w:tr>
    </w:tbl>
    <w:p w:rsidR="00E26CEF" w:rsidRPr="00287061" w:rsidRDefault="00E26CEF" w:rsidP="00E26CEF">
      <w:pPr>
        <w:rPr>
          <w:rFonts w:ascii="Times New Roman" w:eastAsia="Times New Roman" w:hAnsi="Times New Roman" w:cs="Times New Roman"/>
          <w:bCs/>
          <w:color w:val="000000"/>
          <w:sz w:val="24"/>
          <w:szCs w:val="24"/>
        </w:rPr>
      </w:pPr>
    </w:p>
    <w:p w:rsidR="00E26CEF" w:rsidRPr="00287061" w:rsidRDefault="00E26CEF" w:rsidP="00E26CEF">
      <w:pPr>
        <w:rPr>
          <w:rFonts w:ascii="Times New Roman" w:eastAsia="Times New Roman" w:hAnsi="Times New Roman" w:cs="Times New Roman"/>
          <w:color w:val="000000"/>
          <w:sz w:val="24"/>
          <w:szCs w:val="24"/>
        </w:rPr>
      </w:pPr>
      <w:r w:rsidRPr="00287061">
        <w:rPr>
          <w:rFonts w:ascii="Times New Roman" w:eastAsia="Times New Roman" w:hAnsi="Times New Roman" w:cs="Times New Roman"/>
          <w:color w:val="000000"/>
          <w:sz w:val="24"/>
          <w:szCs w:val="24"/>
        </w:rPr>
        <w:t xml:space="preserve"> Для наиболее эффективной организации оздоровительных и профилактических мероприятий используется мониторинг состояния здоровья вновь поступивших воспитанников, четко организованное медико-педагогическое обслуживание детей в период адаптации, консультативная помощь родителям вновь поступивших детей. По мере необходимости устанавливаются щадящий режим, неполный день пребывания в Д/Б, согласованный с родителями детей, тяжело переживающих адаптацию.</w:t>
      </w:r>
    </w:p>
    <w:p w:rsidR="00E26CEF" w:rsidRPr="00287061" w:rsidRDefault="00E26CEF" w:rsidP="00E26CEF">
      <w:pPr>
        <w:rPr>
          <w:rFonts w:ascii="Times New Roman" w:eastAsia="Times New Roman" w:hAnsi="Times New Roman" w:cs="Times New Roman"/>
          <w:color w:val="000000"/>
          <w:sz w:val="24"/>
          <w:szCs w:val="24"/>
        </w:rPr>
      </w:pPr>
      <w:r w:rsidRPr="00287061">
        <w:rPr>
          <w:rFonts w:ascii="Times New Roman" w:eastAsia="Times New Roman" w:hAnsi="Times New Roman" w:cs="Times New Roman"/>
          <w:color w:val="000000"/>
          <w:sz w:val="24"/>
          <w:szCs w:val="24"/>
        </w:rPr>
        <w:t>     На основе данных о заболеваемости детей разрабатывается и постоянно осуществляется комплекс мер, направленных на улучшение здоровья детей.</w:t>
      </w:r>
    </w:p>
    <w:p w:rsidR="00E26CEF" w:rsidRPr="00287061" w:rsidRDefault="00E26CEF" w:rsidP="00E26CEF">
      <w:pPr>
        <w:rPr>
          <w:rFonts w:ascii="Times New Roman" w:eastAsia="Times New Roman" w:hAnsi="Times New Roman" w:cs="Times New Roman"/>
          <w:bCs/>
          <w:color w:val="000000"/>
          <w:sz w:val="24"/>
          <w:szCs w:val="24"/>
        </w:rPr>
      </w:pPr>
    </w:p>
    <w:p w:rsidR="00E26CEF" w:rsidRPr="00287061" w:rsidRDefault="00E26CEF" w:rsidP="00E26CEF">
      <w:pPr>
        <w:rPr>
          <w:rFonts w:ascii="Times New Roman" w:eastAsia="Times New Roman" w:hAnsi="Times New Roman" w:cs="Times New Roman"/>
          <w:bCs/>
          <w:color w:val="000000"/>
          <w:sz w:val="24"/>
          <w:szCs w:val="24"/>
        </w:rPr>
      </w:pPr>
      <w:r w:rsidRPr="00287061">
        <w:rPr>
          <w:rFonts w:ascii="Times New Roman" w:eastAsia="Times New Roman" w:hAnsi="Times New Roman" w:cs="Times New Roman"/>
          <w:bCs/>
          <w:color w:val="000000"/>
          <w:sz w:val="24"/>
          <w:szCs w:val="24"/>
        </w:rPr>
        <w:lastRenderedPageBreak/>
        <w:t>Профилактика заболеваемости и физкультурно-оздоровительная работа</w:t>
      </w:r>
    </w:p>
    <w:tbl>
      <w:tblPr>
        <w:tblW w:w="91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971"/>
        <w:gridCol w:w="2224"/>
      </w:tblGrid>
      <w:tr w:rsidR="00E26CEF" w:rsidRPr="00287061" w:rsidTr="009C5C80">
        <w:trPr>
          <w:trHeight w:val="222"/>
          <w:tblCellSpacing w:w="0" w:type="dxa"/>
        </w:trPr>
        <w:tc>
          <w:tcPr>
            <w:tcW w:w="6972" w:type="dxa"/>
            <w:tcBorders>
              <w:top w:val="outset" w:sz="6" w:space="0" w:color="auto"/>
              <w:left w:val="outset" w:sz="6" w:space="0" w:color="auto"/>
              <w:bottom w:val="outset" w:sz="6" w:space="0" w:color="auto"/>
              <w:right w:val="outset" w:sz="6" w:space="0" w:color="auto"/>
            </w:tcBorders>
            <w:hideMark/>
          </w:tcPr>
          <w:p w:rsidR="00E26CEF" w:rsidRPr="00287061" w:rsidRDefault="00E26CEF" w:rsidP="009C5C80">
            <w:pPr>
              <w:rPr>
                <w:rFonts w:ascii="Times New Roman" w:eastAsia="Times New Roman" w:hAnsi="Times New Roman" w:cs="Times New Roman"/>
                <w:color w:val="000000"/>
                <w:sz w:val="24"/>
                <w:szCs w:val="24"/>
              </w:rPr>
            </w:pPr>
            <w:r w:rsidRPr="00287061">
              <w:rPr>
                <w:rFonts w:ascii="Times New Roman" w:eastAsia="Times New Roman" w:hAnsi="Times New Roman" w:cs="Times New Roman"/>
                <w:color w:val="000000"/>
                <w:sz w:val="24"/>
                <w:szCs w:val="24"/>
              </w:rPr>
              <w:t>Использование приёмов релаксации: минуты тишины, музыкальные паузы, минутки смеха.</w:t>
            </w:r>
          </w:p>
        </w:tc>
        <w:tc>
          <w:tcPr>
            <w:tcW w:w="2224" w:type="dxa"/>
            <w:tcBorders>
              <w:top w:val="outset" w:sz="6" w:space="0" w:color="auto"/>
              <w:left w:val="outset" w:sz="6" w:space="0" w:color="auto"/>
              <w:bottom w:val="outset" w:sz="6" w:space="0" w:color="auto"/>
              <w:right w:val="outset" w:sz="6" w:space="0" w:color="auto"/>
            </w:tcBorders>
            <w:hideMark/>
          </w:tcPr>
          <w:p w:rsidR="00E26CEF" w:rsidRPr="00287061" w:rsidRDefault="00E26CEF" w:rsidP="009C5C80">
            <w:pPr>
              <w:rPr>
                <w:rFonts w:ascii="Times New Roman" w:eastAsia="Times New Roman" w:hAnsi="Times New Roman" w:cs="Times New Roman"/>
                <w:color w:val="000000"/>
                <w:sz w:val="24"/>
                <w:szCs w:val="24"/>
              </w:rPr>
            </w:pPr>
            <w:r w:rsidRPr="00287061">
              <w:rPr>
                <w:rFonts w:ascii="Times New Roman" w:eastAsia="Times New Roman" w:hAnsi="Times New Roman" w:cs="Times New Roman"/>
                <w:color w:val="000000"/>
                <w:sz w:val="24"/>
                <w:szCs w:val="24"/>
              </w:rPr>
              <w:t>все группы</w:t>
            </w:r>
          </w:p>
        </w:tc>
      </w:tr>
      <w:tr w:rsidR="00E26CEF" w:rsidRPr="00287061" w:rsidTr="009C5C80">
        <w:trPr>
          <w:trHeight w:val="222"/>
          <w:tblCellSpacing w:w="0" w:type="dxa"/>
        </w:trPr>
        <w:tc>
          <w:tcPr>
            <w:tcW w:w="6972" w:type="dxa"/>
            <w:tcBorders>
              <w:top w:val="outset" w:sz="6" w:space="0" w:color="auto"/>
              <w:left w:val="outset" w:sz="6" w:space="0" w:color="auto"/>
              <w:bottom w:val="outset" w:sz="6" w:space="0" w:color="auto"/>
              <w:right w:val="outset" w:sz="6" w:space="0" w:color="auto"/>
            </w:tcBorders>
            <w:hideMark/>
          </w:tcPr>
          <w:p w:rsidR="00E26CEF" w:rsidRPr="00287061" w:rsidRDefault="00E26CEF" w:rsidP="009C5C80">
            <w:pPr>
              <w:rPr>
                <w:rFonts w:ascii="Times New Roman" w:eastAsia="Times New Roman" w:hAnsi="Times New Roman" w:cs="Times New Roman"/>
                <w:color w:val="000000"/>
                <w:sz w:val="24"/>
                <w:szCs w:val="24"/>
              </w:rPr>
            </w:pPr>
            <w:r w:rsidRPr="00287061">
              <w:rPr>
                <w:rFonts w:ascii="Times New Roman" w:eastAsia="Times New Roman" w:hAnsi="Times New Roman" w:cs="Times New Roman"/>
                <w:color w:val="000000"/>
                <w:sz w:val="24"/>
                <w:szCs w:val="24"/>
              </w:rPr>
              <w:t>Организация спортивных уголков</w:t>
            </w:r>
          </w:p>
        </w:tc>
        <w:tc>
          <w:tcPr>
            <w:tcW w:w="2224" w:type="dxa"/>
            <w:tcBorders>
              <w:top w:val="outset" w:sz="6" w:space="0" w:color="auto"/>
              <w:left w:val="outset" w:sz="6" w:space="0" w:color="auto"/>
              <w:bottom w:val="outset" w:sz="6" w:space="0" w:color="auto"/>
              <w:right w:val="outset" w:sz="6" w:space="0" w:color="auto"/>
            </w:tcBorders>
            <w:hideMark/>
          </w:tcPr>
          <w:p w:rsidR="00E26CEF" w:rsidRPr="00287061" w:rsidRDefault="00E26CEF" w:rsidP="009C5C80">
            <w:pPr>
              <w:rPr>
                <w:rFonts w:ascii="Times New Roman" w:eastAsia="Times New Roman" w:hAnsi="Times New Roman" w:cs="Times New Roman"/>
                <w:color w:val="000000"/>
                <w:sz w:val="24"/>
                <w:szCs w:val="24"/>
              </w:rPr>
            </w:pPr>
            <w:r w:rsidRPr="00287061">
              <w:rPr>
                <w:rFonts w:ascii="Times New Roman" w:eastAsia="Times New Roman" w:hAnsi="Times New Roman" w:cs="Times New Roman"/>
                <w:color w:val="000000"/>
                <w:sz w:val="24"/>
                <w:szCs w:val="24"/>
              </w:rPr>
              <w:t>все группы</w:t>
            </w:r>
          </w:p>
        </w:tc>
      </w:tr>
      <w:tr w:rsidR="00E26CEF" w:rsidRPr="00287061" w:rsidTr="009C5C80">
        <w:trPr>
          <w:trHeight w:val="222"/>
          <w:tblCellSpacing w:w="0" w:type="dxa"/>
        </w:trPr>
        <w:tc>
          <w:tcPr>
            <w:tcW w:w="6972" w:type="dxa"/>
            <w:tcBorders>
              <w:top w:val="outset" w:sz="6" w:space="0" w:color="auto"/>
              <w:left w:val="outset" w:sz="6" w:space="0" w:color="auto"/>
              <w:bottom w:val="outset" w:sz="6" w:space="0" w:color="auto"/>
              <w:right w:val="outset" w:sz="6" w:space="0" w:color="auto"/>
            </w:tcBorders>
            <w:hideMark/>
          </w:tcPr>
          <w:p w:rsidR="00E26CEF" w:rsidRPr="00287061" w:rsidRDefault="00E26CEF" w:rsidP="009C5C80">
            <w:pPr>
              <w:rPr>
                <w:rFonts w:ascii="Times New Roman" w:eastAsia="Times New Roman" w:hAnsi="Times New Roman" w:cs="Times New Roman"/>
                <w:color w:val="000000"/>
                <w:sz w:val="24"/>
                <w:szCs w:val="24"/>
              </w:rPr>
            </w:pPr>
            <w:r w:rsidRPr="00287061">
              <w:rPr>
                <w:rFonts w:ascii="Times New Roman" w:eastAsia="Times New Roman" w:hAnsi="Times New Roman" w:cs="Times New Roman"/>
                <w:color w:val="000000"/>
                <w:sz w:val="24"/>
                <w:szCs w:val="24"/>
              </w:rPr>
              <w:t>Проведение физкультурных занятий (традиционных, тематических, сюжетных, набор подвижных игр) и упражнений.</w:t>
            </w:r>
          </w:p>
        </w:tc>
        <w:tc>
          <w:tcPr>
            <w:tcW w:w="2224" w:type="dxa"/>
            <w:tcBorders>
              <w:top w:val="outset" w:sz="6" w:space="0" w:color="auto"/>
              <w:left w:val="outset" w:sz="6" w:space="0" w:color="auto"/>
              <w:bottom w:val="outset" w:sz="6" w:space="0" w:color="auto"/>
              <w:right w:val="outset" w:sz="6" w:space="0" w:color="auto"/>
            </w:tcBorders>
            <w:hideMark/>
          </w:tcPr>
          <w:p w:rsidR="00E26CEF" w:rsidRPr="00287061" w:rsidRDefault="00E26CEF" w:rsidP="009C5C80">
            <w:pPr>
              <w:rPr>
                <w:rFonts w:ascii="Times New Roman" w:eastAsia="Times New Roman" w:hAnsi="Times New Roman" w:cs="Times New Roman"/>
                <w:color w:val="000000"/>
                <w:sz w:val="24"/>
                <w:szCs w:val="24"/>
              </w:rPr>
            </w:pPr>
            <w:r w:rsidRPr="00287061">
              <w:rPr>
                <w:rFonts w:ascii="Times New Roman" w:eastAsia="Times New Roman" w:hAnsi="Times New Roman" w:cs="Times New Roman"/>
                <w:color w:val="000000"/>
                <w:sz w:val="24"/>
                <w:szCs w:val="24"/>
              </w:rPr>
              <w:t>все группы</w:t>
            </w:r>
          </w:p>
        </w:tc>
      </w:tr>
      <w:tr w:rsidR="00E26CEF" w:rsidRPr="00287061" w:rsidTr="009C5C80">
        <w:trPr>
          <w:trHeight w:val="222"/>
          <w:tblCellSpacing w:w="0" w:type="dxa"/>
        </w:trPr>
        <w:tc>
          <w:tcPr>
            <w:tcW w:w="6972" w:type="dxa"/>
            <w:tcBorders>
              <w:top w:val="outset" w:sz="6" w:space="0" w:color="auto"/>
              <w:left w:val="outset" w:sz="6" w:space="0" w:color="auto"/>
              <w:bottom w:val="outset" w:sz="6" w:space="0" w:color="auto"/>
              <w:right w:val="outset" w:sz="6" w:space="0" w:color="auto"/>
            </w:tcBorders>
            <w:hideMark/>
          </w:tcPr>
          <w:p w:rsidR="00E26CEF" w:rsidRPr="00287061" w:rsidRDefault="00E26CEF" w:rsidP="009C5C80">
            <w:pPr>
              <w:rPr>
                <w:rFonts w:ascii="Times New Roman" w:eastAsia="Times New Roman" w:hAnsi="Times New Roman" w:cs="Times New Roman"/>
                <w:color w:val="000000"/>
                <w:sz w:val="24"/>
                <w:szCs w:val="24"/>
              </w:rPr>
            </w:pPr>
            <w:r w:rsidRPr="00287061">
              <w:rPr>
                <w:rFonts w:ascii="Times New Roman" w:eastAsia="Times New Roman" w:hAnsi="Times New Roman" w:cs="Times New Roman"/>
                <w:color w:val="000000"/>
                <w:sz w:val="24"/>
                <w:szCs w:val="24"/>
              </w:rPr>
              <w:t>Гимнастика пробуждения (воздушный коридор), дорожка здоровья после дневного сна</w:t>
            </w:r>
          </w:p>
        </w:tc>
        <w:tc>
          <w:tcPr>
            <w:tcW w:w="2224" w:type="dxa"/>
            <w:tcBorders>
              <w:top w:val="outset" w:sz="6" w:space="0" w:color="auto"/>
              <w:left w:val="outset" w:sz="6" w:space="0" w:color="auto"/>
              <w:bottom w:val="outset" w:sz="6" w:space="0" w:color="auto"/>
              <w:right w:val="outset" w:sz="6" w:space="0" w:color="auto"/>
            </w:tcBorders>
            <w:hideMark/>
          </w:tcPr>
          <w:p w:rsidR="00E26CEF" w:rsidRPr="00287061" w:rsidRDefault="00E26CEF" w:rsidP="009C5C80">
            <w:pPr>
              <w:rPr>
                <w:rFonts w:ascii="Times New Roman" w:eastAsia="Times New Roman" w:hAnsi="Times New Roman" w:cs="Times New Roman"/>
                <w:color w:val="000000"/>
                <w:sz w:val="24"/>
                <w:szCs w:val="24"/>
              </w:rPr>
            </w:pPr>
            <w:r w:rsidRPr="00287061">
              <w:rPr>
                <w:rFonts w:ascii="Times New Roman" w:eastAsia="Times New Roman" w:hAnsi="Times New Roman" w:cs="Times New Roman"/>
                <w:color w:val="000000"/>
                <w:sz w:val="24"/>
                <w:szCs w:val="24"/>
              </w:rPr>
              <w:t>все группы</w:t>
            </w:r>
          </w:p>
        </w:tc>
      </w:tr>
      <w:tr w:rsidR="00E26CEF" w:rsidRPr="00287061" w:rsidTr="009C5C80">
        <w:trPr>
          <w:trHeight w:val="222"/>
          <w:tblCellSpacing w:w="0" w:type="dxa"/>
        </w:trPr>
        <w:tc>
          <w:tcPr>
            <w:tcW w:w="6972" w:type="dxa"/>
            <w:tcBorders>
              <w:top w:val="outset" w:sz="6" w:space="0" w:color="auto"/>
              <w:left w:val="outset" w:sz="6" w:space="0" w:color="auto"/>
              <w:bottom w:val="outset" w:sz="6" w:space="0" w:color="auto"/>
              <w:right w:val="outset" w:sz="6" w:space="0" w:color="auto"/>
            </w:tcBorders>
            <w:hideMark/>
          </w:tcPr>
          <w:p w:rsidR="00E26CEF" w:rsidRPr="00287061" w:rsidRDefault="00E26CEF" w:rsidP="009C5C80">
            <w:pPr>
              <w:rPr>
                <w:rFonts w:ascii="Times New Roman" w:eastAsia="Times New Roman" w:hAnsi="Times New Roman" w:cs="Times New Roman"/>
                <w:color w:val="000000"/>
                <w:sz w:val="24"/>
                <w:szCs w:val="24"/>
              </w:rPr>
            </w:pPr>
            <w:r w:rsidRPr="00287061">
              <w:rPr>
                <w:rFonts w:ascii="Times New Roman" w:eastAsia="Times New Roman" w:hAnsi="Times New Roman" w:cs="Times New Roman"/>
                <w:color w:val="000000"/>
                <w:sz w:val="24"/>
                <w:szCs w:val="24"/>
              </w:rPr>
              <w:t>Прогулки с включением подвижных и спортивных игр, игр-эстафет</w:t>
            </w:r>
          </w:p>
        </w:tc>
        <w:tc>
          <w:tcPr>
            <w:tcW w:w="2224" w:type="dxa"/>
            <w:tcBorders>
              <w:top w:val="outset" w:sz="6" w:space="0" w:color="auto"/>
              <w:left w:val="outset" w:sz="6" w:space="0" w:color="auto"/>
              <w:bottom w:val="outset" w:sz="6" w:space="0" w:color="auto"/>
              <w:right w:val="outset" w:sz="6" w:space="0" w:color="auto"/>
            </w:tcBorders>
            <w:hideMark/>
          </w:tcPr>
          <w:p w:rsidR="00E26CEF" w:rsidRPr="00287061" w:rsidRDefault="00E26CEF" w:rsidP="009C5C80">
            <w:pPr>
              <w:rPr>
                <w:rFonts w:ascii="Times New Roman" w:eastAsia="Times New Roman" w:hAnsi="Times New Roman" w:cs="Times New Roman"/>
                <w:color w:val="000000"/>
                <w:sz w:val="24"/>
                <w:szCs w:val="24"/>
              </w:rPr>
            </w:pPr>
            <w:r w:rsidRPr="00287061">
              <w:rPr>
                <w:rFonts w:ascii="Times New Roman" w:eastAsia="Times New Roman" w:hAnsi="Times New Roman" w:cs="Times New Roman"/>
                <w:color w:val="000000"/>
                <w:sz w:val="24"/>
                <w:szCs w:val="24"/>
              </w:rPr>
              <w:t>все группы</w:t>
            </w:r>
          </w:p>
        </w:tc>
      </w:tr>
      <w:tr w:rsidR="00E26CEF" w:rsidRPr="00287061" w:rsidTr="009C5C80">
        <w:trPr>
          <w:trHeight w:val="222"/>
          <w:tblCellSpacing w:w="0" w:type="dxa"/>
        </w:trPr>
        <w:tc>
          <w:tcPr>
            <w:tcW w:w="6972" w:type="dxa"/>
            <w:tcBorders>
              <w:top w:val="outset" w:sz="6" w:space="0" w:color="auto"/>
              <w:left w:val="outset" w:sz="6" w:space="0" w:color="auto"/>
              <w:bottom w:val="outset" w:sz="6" w:space="0" w:color="auto"/>
              <w:right w:val="outset" w:sz="6" w:space="0" w:color="auto"/>
            </w:tcBorders>
            <w:hideMark/>
          </w:tcPr>
          <w:p w:rsidR="00E26CEF" w:rsidRPr="00287061" w:rsidRDefault="00E26CEF" w:rsidP="009C5C80">
            <w:pPr>
              <w:rPr>
                <w:rFonts w:ascii="Times New Roman" w:eastAsia="Times New Roman" w:hAnsi="Times New Roman" w:cs="Times New Roman"/>
                <w:color w:val="000000"/>
                <w:sz w:val="24"/>
                <w:szCs w:val="24"/>
              </w:rPr>
            </w:pPr>
            <w:r w:rsidRPr="00287061">
              <w:rPr>
                <w:rFonts w:ascii="Times New Roman" w:eastAsia="Times New Roman" w:hAnsi="Times New Roman" w:cs="Times New Roman"/>
                <w:color w:val="000000"/>
                <w:sz w:val="24"/>
                <w:szCs w:val="24"/>
              </w:rPr>
              <w:t>Спортивные досуги и развлечения</w:t>
            </w:r>
          </w:p>
        </w:tc>
        <w:tc>
          <w:tcPr>
            <w:tcW w:w="2224" w:type="dxa"/>
            <w:tcBorders>
              <w:top w:val="outset" w:sz="6" w:space="0" w:color="auto"/>
              <w:left w:val="outset" w:sz="6" w:space="0" w:color="auto"/>
              <w:bottom w:val="outset" w:sz="6" w:space="0" w:color="auto"/>
              <w:right w:val="outset" w:sz="6" w:space="0" w:color="auto"/>
            </w:tcBorders>
            <w:hideMark/>
          </w:tcPr>
          <w:p w:rsidR="00E26CEF" w:rsidRPr="00287061" w:rsidRDefault="00E26CEF" w:rsidP="009C5C80">
            <w:pPr>
              <w:rPr>
                <w:rFonts w:ascii="Times New Roman" w:eastAsia="Times New Roman" w:hAnsi="Times New Roman" w:cs="Times New Roman"/>
                <w:color w:val="000000"/>
                <w:sz w:val="24"/>
                <w:szCs w:val="24"/>
              </w:rPr>
            </w:pPr>
            <w:r w:rsidRPr="00287061">
              <w:rPr>
                <w:rFonts w:ascii="Times New Roman" w:eastAsia="Times New Roman" w:hAnsi="Times New Roman" w:cs="Times New Roman"/>
                <w:color w:val="000000"/>
                <w:sz w:val="24"/>
                <w:szCs w:val="24"/>
              </w:rPr>
              <w:t>все группы</w:t>
            </w:r>
          </w:p>
        </w:tc>
      </w:tr>
      <w:tr w:rsidR="00E26CEF" w:rsidRPr="00287061" w:rsidTr="009C5C80">
        <w:trPr>
          <w:trHeight w:val="222"/>
          <w:tblCellSpacing w:w="0" w:type="dxa"/>
        </w:trPr>
        <w:tc>
          <w:tcPr>
            <w:tcW w:w="6972" w:type="dxa"/>
            <w:tcBorders>
              <w:top w:val="outset" w:sz="6" w:space="0" w:color="auto"/>
              <w:left w:val="outset" w:sz="6" w:space="0" w:color="auto"/>
              <w:bottom w:val="outset" w:sz="6" w:space="0" w:color="auto"/>
              <w:right w:val="outset" w:sz="6" w:space="0" w:color="auto"/>
            </w:tcBorders>
            <w:hideMark/>
          </w:tcPr>
          <w:p w:rsidR="00E26CEF" w:rsidRPr="00287061" w:rsidRDefault="00E26CEF" w:rsidP="009C5C80">
            <w:pPr>
              <w:rPr>
                <w:rFonts w:ascii="Times New Roman" w:eastAsia="Times New Roman" w:hAnsi="Times New Roman" w:cs="Times New Roman"/>
                <w:color w:val="000000"/>
                <w:sz w:val="24"/>
                <w:szCs w:val="24"/>
              </w:rPr>
            </w:pPr>
            <w:r w:rsidRPr="00287061">
              <w:rPr>
                <w:rFonts w:ascii="Times New Roman" w:eastAsia="Times New Roman" w:hAnsi="Times New Roman" w:cs="Times New Roman"/>
                <w:color w:val="000000"/>
                <w:sz w:val="24"/>
                <w:szCs w:val="24"/>
              </w:rPr>
              <w:t>Свободная двигательная активность</w:t>
            </w:r>
          </w:p>
        </w:tc>
        <w:tc>
          <w:tcPr>
            <w:tcW w:w="2224" w:type="dxa"/>
            <w:tcBorders>
              <w:top w:val="outset" w:sz="6" w:space="0" w:color="auto"/>
              <w:left w:val="outset" w:sz="6" w:space="0" w:color="auto"/>
              <w:bottom w:val="outset" w:sz="6" w:space="0" w:color="auto"/>
              <w:right w:val="outset" w:sz="6" w:space="0" w:color="auto"/>
            </w:tcBorders>
            <w:hideMark/>
          </w:tcPr>
          <w:p w:rsidR="00E26CEF" w:rsidRPr="00287061" w:rsidRDefault="00E26CEF" w:rsidP="009C5C80">
            <w:pPr>
              <w:rPr>
                <w:rFonts w:ascii="Times New Roman" w:eastAsia="Times New Roman" w:hAnsi="Times New Roman" w:cs="Times New Roman"/>
                <w:color w:val="000000"/>
                <w:sz w:val="24"/>
                <w:szCs w:val="24"/>
              </w:rPr>
            </w:pPr>
            <w:r w:rsidRPr="00287061">
              <w:rPr>
                <w:rFonts w:ascii="Times New Roman" w:eastAsia="Times New Roman" w:hAnsi="Times New Roman" w:cs="Times New Roman"/>
                <w:color w:val="000000"/>
                <w:sz w:val="24"/>
                <w:szCs w:val="24"/>
              </w:rPr>
              <w:t>все группы</w:t>
            </w:r>
          </w:p>
        </w:tc>
      </w:tr>
    </w:tbl>
    <w:p w:rsidR="00E26CEF" w:rsidRPr="00287061" w:rsidRDefault="00E26CEF" w:rsidP="00E26CEF">
      <w:pPr>
        <w:rPr>
          <w:rFonts w:ascii="Times New Roman" w:eastAsia="Times New Roman" w:hAnsi="Times New Roman" w:cs="Times New Roman"/>
          <w:color w:val="000000"/>
          <w:sz w:val="24"/>
          <w:szCs w:val="24"/>
        </w:rPr>
      </w:pPr>
      <w:r w:rsidRPr="00287061">
        <w:rPr>
          <w:rFonts w:ascii="Times New Roman" w:eastAsia="Times New Roman" w:hAnsi="Times New Roman" w:cs="Times New Roman"/>
          <w:color w:val="000000"/>
          <w:sz w:val="24"/>
          <w:szCs w:val="24"/>
        </w:rPr>
        <w:t> </w:t>
      </w:r>
    </w:p>
    <w:p w:rsidR="00E26CEF" w:rsidRPr="00287061" w:rsidRDefault="00E26CEF" w:rsidP="00E26CEF">
      <w:pPr>
        <w:rPr>
          <w:rFonts w:ascii="Times New Roman" w:eastAsia="Times New Roman" w:hAnsi="Times New Roman" w:cs="Times New Roman"/>
          <w:color w:val="000000"/>
          <w:sz w:val="24"/>
          <w:szCs w:val="24"/>
        </w:rPr>
      </w:pPr>
      <w:r w:rsidRPr="00287061">
        <w:rPr>
          <w:rFonts w:ascii="Times New Roman" w:eastAsia="Times New Roman" w:hAnsi="Times New Roman" w:cs="Times New Roman"/>
          <w:bCs/>
          <w:iCs/>
          <w:color w:val="000000"/>
          <w:sz w:val="24"/>
          <w:szCs w:val="24"/>
        </w:rPr>
        <w:t>Вывод:</w:t>
      </w:r>
      <w:r w:rsidRPr="00287061">
        <w:rPr>
          <w:rFonts w:ascii="Times New Roman" w:eastAsia="Times New Roman" w:hAnsi="Times New Roman" w:cs="Times New Roman"/>
          <w:iCs/>
          <w:color w:val="000000"/>
          <w:sz w:val="24"/>
          <w:szCs w:val="24"/>
        </w:rPr>
        <w:t> созданные в Д/Б медико-социальные условия пребывания детей позволяют реализовывать основную общеобразовательную программу дошкольного образования ,обеспечивают комфортность пребывания в Д/Б детей  и педагогов. Здоровьесберегающая среда учреждения обеспечивает комфортное пребывание и надлежащий режим жизнеобеспечения Д/Б.</w:t>
      </w:r>
    </w:p>
    <w:p w:rsidR="00E26CEF" w:rsidRPr="00287061" w:rsidRDefault="00E26CEF" w:rsidP="00E26CEF">
      <w:pPr>
        <w:rPr>
          <w:rFonts w:ascii="Times New Roman" w:eastAsia="Times New Roman" w:hAnsi="Times New Roman" w:cs="Times New Roman"/>
          <w:color w:val="000000"/>
          <w:sz w:val="24"/>
          <w:szCs w:val="24"/>
        </w:rPr>
      </w:pPr>
      <w:r w:rsidRPr="00287061">
        <w:rPr>
          <w:rFonts w:ascii="Times New Roman" w:eastAsia="Times New Roman" w:hAnsi="Times New Roman" w:cs="Times New Roman"/>
          <w:iCs/>
          <w:color w:val="000000"/>
          <w:sz w:val="24"/>
          <w:szCs w:val="24"/>
        </w:rPr>
        <w:t>В учреждении созданы оптимальные условия для охраны и укрепления здоровья детей, их психического и физического развития. Физкультурные  праздники  и  развлечения  проводились   с  активным участием  родителей</w:t>
      </w:r>
      <w:r w:rsidRPr="00287061">
        <w:rPr>
          <w:rFonts w:ascii="Times New Roman" w:eastAsia="Times New Roman" w:hAnsi="Times New Roman" w:cs="Times New Roman"/>
          <w:color w:val="000000"/>
          <w:sz w:val="24"/>
          <w:szCs w:val="24"/>
        </w:rPr>
        <w:t>.   </w:t>
      </w:r>
    </w:p>
    <w:p w:rsidR="00E26CEF" w:rsidRPr="00287061" w:rsidRDefault="00E26CEF" w:rsidP="00E26CEF">
      <w:pPr>
        <w:rPr>
          <w:rFonts w:ascii="Times New Roman" w:eastAsia="Times New Roman" w:hAnsi="Times New Roman" w:cs="Times New Roman"/>
          <w:b/>
          <w:color w:val="000000"/>
          <w:sz w:val="24"/>
          <w:szCs w:val="24"/>
        </w:rPr>
      </w:pPr>
      <w:r w:rsidRPr="00287061">
        <w:rPr>
          <w:rFonts w:ascii="Times New Roman" w:eastAsia="Times New Roman" w:hAnsi="Times New Roman" w:cs="Times New Roman"/>
          <w:color w:val="000000"/>
          <w:sz w:val="24"/>
          <w:szCs w:val="24"/>
        </w:rPr>
        <w:t> </w:t>
      </w:r>
      <w:r w:rsidRPr="00287061">
        <w:rPr>
          <w:rFonts w:ascii="Times New Roman" w:eastAsia="Times New Roman" w:hAnsi="Times New Roman" w:cs="Times New Roman"/>
          <w:b/>
          <w:bCs/>
          <w:color w:val="000000"/>
          <w:sz w:val="24"/>
          <w:szCs w:val="24"/>
        </w:rPr>
        <w:t xml:space="preserve"> Медицинское обслуживание.</w:t>
      </w:r>
    </w:p>
    <w:p w:rsidR="00E26CEF" w:rsidRPr="004E4EB6" w:rsidRDefault="00E26CEF" w:rsidP="00E26CEF">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4E4EB6">
        <w:rPr>
          <w:rFonts w:ascii="Times New Roman" w:eastAsia="Times New Roman" w:hAnsi="Times New Roman" w:cs="Times New Roman"/>
          <w:color w:val="000000"/>
          <w:sz w:val="24"/>
          <w:szCs w:val="24"/>
        </w:rPr>
        <w:t>      В учреждении имеется медицинский блок, состоящий из 2-х комнат:  кабинета медицинской сестры и процедурного кабинета, изолятора</w:t>
      </w:r>
    </w:p>
    <w:p w:rsidR="00E26CEF" w:rsidRPr="004E4EB6" w:rsidRDefault="00E26CEF" w:rsidP="00E26CEF">
      <w:pPr>
        <w:autoSpaceDE w:val="0"/>
        <w:autoSpaceDN w:val="0"/>
        <w:adjustRightInd w:val="0"/>
        <w:spacing w:after="0" w:line="240" w:lineRule="auto"/>
        <w:rPr>
          <w:rFonts w:ascii="Times New Roman" w:eastAsia="Times New Roman" w:hAnsi="Times New Roman" w:cs="Times New Roman"/>
          <w:b/>
          <w:bCs/>
          <w:color w:val="000000"/>
          <w:sz w:val="24"/>
          <w:szCs w:val="24"/>
        </w:rPr>
      </w:pPr>
    </w:p>
    <w:p w:rsidR="00E26CEF" w:rsidRPr="004E4EB6" w:rsidRDefault="00E26CEF" w:rsidP="00E26CEF">
      <w:pPr>
        <w:autoSpaceDE w:val="0"/>
        <w:autoSpaceDN w:val="0"/>
        <w:adjustRightInd w:val="0"/>
        <w:spacing w:after="0" w:line="240" w:lineRule="auto"/>
        <w:rPr>
          <w:rFonts w:ascii="Times New Roman" w:eastAsia="Times New Roman" w:hAnsi="Times New Roman" w:cs="Times New Roman"/>
          <w:b/>
          <w:bCs/>
          <w:color w:val="000000"/>
          <w:sz w:val="24"/>
          <w:szCs w:val="24"/>
        </w:rPr>
      </w:pPr>
    </w:p>
    <w:p w:rsidR="00E26CEF" w:rsidRPr="004E4EB6" w:rsidRDefault="00E26CEF" w:rsidP="00E26CEF">
      <w:pPr>
        <w:autoSpaceDE w:val="0"/>
        <w:autoSpaceDN w:val="0"/>
        <w:adjustRightInd w:val="0"/>
        <w:spacing w:after="0" w:line="240" w:lineRule="auto"/>
        <w:rPr>
          <w:rFonts w:ascii="Times New Roman" w:eastAsia="Times New Roman" w:hAnsi="Times New Roman" w:cs="Times New Roman"/>
          <w:color w:val="000000"/>
          <w:sz w:val="24"/>
          <w:szCs w:val="24"/>
        </w:rPr>
      </w:pPr>
      <w:r w:rsidRPr="004E4EB6">
        <w:rPr>
          <w:rFonts w:ascii="Times New Roman" w:eastAsia="Times New Roman" w:hAnsi="Times New Roman" w:cs="Times New Roman"/>
          <w:color w:val="000000"/>
          <w:sz w:val="24"/>
          <w:szCs w:val="24"/>
        </w:rPr>
        <w:t xml:space="preserve">Использование различных оздоровительных технологий в деятельности школы основывается на результатах профилактических осмотров учащихся, данных о состоянии здоровья каждого учащегося и результатах динамического наблюдения за школьниками. </w:t>
      </w:r>
    </w:p>
    <w:p w:rsidR="00E26CEF" w:rsidRPr="004E4EB6" w:rsidRDefault="00E26CEF" w:rsidP="00E26CEF">
      <w:pPr>
        <w:widowControl w:val="0"/>
        <w:tabs>
          <w:tab w:val="left" w:pos="900"/>
        </w:tabs>
        <w:suppressAutoHyphens/>
        <w:spacing w:after="0" w:line="100" w:lineRule="atLeast"/>
        <w:jc w:val="both"/>
        <w:rPr>
          <w:rFonts w:ascii="Times New Roman" w:eastAsia="Times New Roman" w:hAnsi="Times New Roman" w:cs="Times New Roman"/>
          <w:color w:val="000000"/>
          <w:sz w:val="24"/>
          <w:szCs w:val="24"/>
        </w:rPr>
      </w:pPr>
      <w:r w:rsidRPr="004E4EB6">
        <w:rPr>
          <w:rFonts w:ascii="Times New Roman" w:eastAsia="Times New Roman" w:hAnsi="Times New Roman" w:cs="Times New Roman"/>
          <w:color w:val="000000"/>
          <w:sz w:val="24"/>
          <w:szCs w:val="24"/>
        </w:rPr>
        <w:t>Задачи:</w:t>
      </w:r>
    </w:p>
    <w:p w:rsidR="00E26CEF" w:rsidRPr="004E4EB6" w:rsidRDefault="00E26CEF" w:rsidP="00E26CEF">
      <w:pPr>
        <w:autoSpaceDE w:val="0"/>
        <w:autoSpaceDN w:val="0"/>
        <w:adjustRightInd w:val="0"/>
        <w:spacing w:after="0" w:line="240" w:lineRule="auto"/>
        <w:rPr>
          <w:rFonts w:ascii="Times New Roman" w:eastAsia="Times New Roman" w:hAnsi="Times New Roman" w:cs="Times New Roman"/>
          <w:color w:val="000000"/>
          <w:sz w:val="24"/>
          <w:szCs w:val="24"/>
        </w:rPr>
      </w:pPr>
      <w:r w:rsidRPr="004E4EB6">
        <w:rPr>
          <w:rFonts w:ascii="Times New Roman" w:eastAsia="Times New Roman" w:hAnsi="Times New Roman" w:cs="Times New Roman"/>
          <w:color w:val="000000"/>
          <w:sz w:val="24"/>
          <w:szCs w:val="24"/>
        </w:rPr>
        <w:t xml:space="preserve">- Сохранить, поддержать, укрепить тот уровень здоровья, с которым ребенок пришел в образовательное учреждение, по возможности улучшить; </w:t>
      </w:r>
    </w:p>
    <w:p w:rsidR="00E26CEF" w:rsidRPr="004E4EB6" w:rsidRDefault="00E26CEF" w:rsidP="00E26CEF">
      <w:pPr>
        <w:autoSpaceDE w:val="0"/>
        <w:autoSpaceDN w:val="0"/>
        <w:adjustRightInd w:val="0"/>
        <w:spacing w:after="0" w:line="240" w:lineRule="auto"/>
        <w:rPr>
          <w:rFonts w:ascii="Times New Roman" w:eastAsia="Times New Roman" w:hAnsi="Times New Roman" w:cs="Times New Roman"/>
          <w:color w:val="000000"/>
          <w:sz w:val="24"/>
          <w:szCs w:val="24"/>
        </w:rPr>
      </w:pPr>
      <w:r w:rsidRPr="004E4EB6">
        <w:rPr>
          <w:rFonts w:ascii="Times New Roman" w:eastAsia="Times New Roman" w:hAnsi="Times New Roman" w:cs="Times New Roman"/>
          <w:color w:val="000000"/>
          <w:sz w:val="24"/>
          <w:szCs w:val="24"/>
        </w:rPr>
        <w:t xml:space="preserve">- Воспитать ценностное отношение к собственному здоровью, обучить его основам здорового образа жизни; </w:t>
      </w:r>
    </w:p>
    <w:p w:rsidR="00E26CEF" w:rsidRPr="004E4EB6" w:rsidRDefault="00E26CEF" w:rsidP="00E26CEF">
      <w:pPr>
        <w:autoSpaceDE w:val="0"/>
        <w:autoSpaceDN w:val="0"/>
        <w:adjustRightInd w:val="0"/>
        <w:spacing w:after="0" w:line="240" w:lineRule="auto"/>
        <w:rPr>
          <w:rFonts w:ascii="Times New Roman" w:eastAsia="Times New Roman" w:hAnsi="Times New Roman" w:cs="Times New Roman"/>
          <w:color w:val="000000"/>
          <w:sz w:val="24"/>
          <w:szCs w:val="24"/>
        </w:rPr>
      </w:pPr>
      <w:r w:rsidRPr="004E4EB6">
        <w:rPr>
          <w:rFonts w:ascii="Times New Roman" w:eastAsia="Times New Roman" w:hAnsi="Times New Roman" w:cs="Times New Roman"/>
          <w:color w:val="000000"/>
          <w:sz w:val="24"/>
          <w:szCs w:val="24"/>
        </w:rPr>
        <w:t xml:space="preserve">Каждый учебный год по итогам диспансеризации учащихся составляется карта здоровья обучающихся. Такова картина нынешнего года. Из 308 обучающихся абсолютно здоровы и имеют 1 группу </w:t>
      </w:r>
      <w:r w:rsidRPr="004E4EB6">
        <w:rPr>
          <w:rFonts w:ascii="Times New Roman" w:eastAsia="Times New Roman" w:hAnsi="Times New Roman" w:cs="Times New Roman"/>
          <w:sz w:val="24"/>
          <w:szCs w:val="24"/>
        </w:rPr>
        <w:t>здоровья 231обучающихся</w:t>
      </w:r>
      <w:r w:rsidRPr="004E4EB6">
        <w:rPr>
          <w:rFonts w:ascii="Times New Roman" w:eastAsia="Times New Roman" w:hAnsi="Times New Roman" w:cs="Times New Roman"/>
          <w:color w:val="000000"/>
          <w:sz w:val="24"/>
          <w:szCs w:val="24"/>
        </w:rPr>
        <w:t>.Ко 2 группе относится</w:t>
      </w:r>
      <w:r w:rsidRPr="004E4EB6">
        <w:rPr>
          <w:rFonts w:ascii="Times New Roman" w:eastAsia="Times New Roman" w:hAnsi="Times New Roman" w:cs="Times New Roman"/>
          <w:sz w:val="24"/>
          <w:szCs w:val="24"/>
        </w:rPr>
        <w:t xml:space="preserve"> 59</w:t>
      </w:r>
      <w:r w:rsidRPr="004E4EB6">
        <w:rPr>
          <w:rFonts w:ascii="Times New Roman" w:eastAsia="Times New Roman" w:hAnsi="Times New Roman" w:cs="Times New Roman"/>
          <w:color w:val="FF0000"/>
          <w:sz w:val="24"/>
          <w:szCs w:val="24"/>
        </w:rPr>
        <w:t xml:space="preserve"> </w:t>
      </w:r>
      <w:r w:rsidRPr="004E4EB6">
        <w:rPr>
          <w:rFonts w:ascii="Times New Roman" w:eastAsia="Times New Roman" w:hAnsi="Times New Roman" w:cs="Times New Roman"/>
          <w:color w:val="000000"/>
          <w:sz w:val="24"/>
          <w:szCs w:val="24"/>
        </w:rPr>
        <w:t>учащихся, имеющие временные недомогания, хроническими заболеваниями страдают 7 учащиеся</w:t>
      </w:r>
    </w:p>
    <w:p w:rsidR="00E26CEF" w:rsidRPr="00840641" w:rsidRDefault="00E26CEF" w:rsidP="00E26CEF">
      <w:pPr>
        <w:autoSpaceDE w:val="0"/>
        <w:autoSpaceDN w:val="0"/>
        <w:adjustRightInd w:val="0"/>
        <w:spacing w:after="0" w:line="240" w:lineRule="auto"/>
        <w:rPr>
          <w:rFonts w:ascii="Times New Roman" w:eastAsia="Times New Roman" w:hAnsi="Times New Roman" w:cs="Times New Roman"/>
          <w:color w:val="000000"/>
          <w:sz w:val="23"/>
          <w:szCs w:val="23"/>
        </w:rPr>
      </w:pPr>
    </w:p>
    <w:p w:rsidR="00E26CEF" w:rsidRPr="00840641" w:rsidRDefault="00E26CEF" w:rsidP="00E26CEF">
      <w:pPr>
        <w:widowControl w:val="0"/>
        <w:tabs>
          <w:tab w:val="left" w:pos="900"/>
        </w:tabs>
        <w:suppressAutoHyphens/>
        <w:spacing w:after="0" w:line="100" w:lineRule="atLeast"/>
        <w:jc w:val="both"/>
        <w:rPr>
          <w:rFonts w:ascii="Times New Roman" w:eastAsia="Times New Roman" w:hAnsi="Times New Roman" w:cs="Times New Roman"/>
          <w:b/>
          <w:bCs/>
          <w:sz w:val="28"/>
          <w:szCs w:val="28"/>
        </w:rPr>
      </w:pPr>
      <w:r w:rsidRPr="00840641">
        <w:rPr>
          <w:rFonts w:ascii="Times New Roman" w:eastAsia="Times New Roman" w:hAnsi="Times New Roman" w:cs="Times New Roman"/>
          <w:b/>
          <w:bCs/>
          <w:color w:val="000000"/>
          <w:sz w:val="23"/>
          <w:szCs w:val="23"/>
        </w:rPr>
        <w:t>Карта здоровья по классам</w:t>
      </w:r>
    </w:p>
    <w:p w:rsidR="00E26CEF" w:rsidRPr="00840641" w:rsidRDefault="00E26CEF" w:rsidP="00E26CEF">
      <w:pPr>
        <w:widowControl w:val="0"/>
        <w:tabs>
          <w:tab w:val="left" w:pos="900"/>
        </w:tabs>
        <w:suppressAutoHyphens/>
        <w:spacing w:after="0" w:line="100" w:lineRule="atLeast"/>
        <w:jc w:val="both"/>
        <w:rPr>
          <w:rFonts w:ascii="Times New Roman" w:eastAsia="Times New Roman" w:hAnsi="Times New Roman" w:cs="Times New Roman"/>
          <w:b/>
          <w:bCs/>
          <w:sz w:val="28"/>
          <w:szCs w:val="28"/>
        </w:rPr>
      </w:pPr>
    </w:p>
    <w:tbl>
      <w:tblPr>
        <w:tblStyle w:val="a6"/>
        <w:tblW w:w="0" w:type="auto"/>
        <w:tblInd w:w="675" w:type="dxa"/>
        <w:tblLayout w:type="fixed"/>
        <w:tblLook w:val="04A0"/>
      </w:tblPr>
      <w:tblGrid>
        <w:gridCol w:w="1560"/>
        <w:gridCol w:w="1134"/>
        <w:gridCol w:w="1275"/>
        <w:gridCol w:w="851"/>
        <w:gridCol w:w="709"/>
        <w:gridCol w:w="708"/>
        <w:gridCol w:w="709"/>
        <w:gridCol w:w="1276"/>
      </w:tblGrid>
      <w:tr w:rsidR="00E26CEF" w:rsidRPr="00840641" w:rsidTr="009C5C80">
        <w:tc>
          <w:tcPr>
            <w:tcW w:w="1560" w:type="dxa"/>
          </w:tcPr>
          <w:p w:rsidR="00E26CEF" w:rsidRPr="00840641" w:rsidRDefault="00E26CEF" w:rsidP="009C5C80">
            <w:pPr>
              <w:rPr>
                <w:sz w:val="24"/>
                <w:szCs w:val="24"/>
              </w:rPr>
            </w:pPr>
            <w:r w:rsidRPr="00840641">
              <w:rPr>
                <w:sz w:val="24"/>
                <w:szCs w:val="24"/>
              </w:rPr>
              <w:t>№</w:t>
            </w:r>
          </w:p>
          <w:p w:rsidR="00E26CEF" w:rsidRPr="00840641" w:rsidRDefault="00E26CEF" w:rsidP="009C5C80">
            <w:pPr>
              <w:rPr>
                <w:sz w:val="24"/>
                <w:szCs w:val="24"/>
              </w:rPr>
            </w:pPr>
            <w:r w:rsidRPr="00840641">
              <w:rPr>
                <w:sz w:val="24"/>
                <w:szCs w:val="24"/>
              </w:rPr>
              <w:t>п/п</w:t>
            </w:r>
          </w:p>
        </w:tc>
        <w:tc>
          <w:tcPr>
            <w:tcW w:w="1134" w:type="dxa"/>
          </w:tcPr>
          <w:p w:rsidR="00E26CEF" w:rsidRPr="00840641" w:rsidRDefault="00E26CEF" w:rsidP="009C5C80">
            <w:pPr>
              <w:rPr>
                <w:sz w:val="24"/>
                <w:szCs w:val="24"/>
              </w:rPr>
            </w:pPr>
            <w:r w:rsidRPr="00840641">
              <w:rPr>
                <w:sz w:val="24"/>
                <w:szCs w:val="24"/>
              </w:rPr>
              <w:t>класс</w:t>
            </w:r>
          </w:p>
        </w:tc>
        <w:tc>
          <w:tcPr>
            <w:tcW w:w="1275" w:type="dxa"/>
          </w:tcPr>
          <w:p w:rsidR="00E26CEF" w:rsidRPr="00840641" w:rsidRDefault="00E26CEF" w:rsidP="009C5C80">
            <w:pPr>
              <w:rPr>
                <w:sz w:val="24"/>
                <w:szCs w:val="24"/>
              </w:rPr>
            </w:pPr>
            <w:r w:rsidRPr="00840641">
              <w:rPr>
                <w:sz w:val="24"/>
                <w:szCs w:val="24"/>
              </w:rPr>
              <w:t>кол-во детей</w:t>
            </w:r>
          </w:p>
        </w:tc>
        <w:tc>
          <w:tcPr>
            <w:tcW w:w="851" w:type="dxa"/>
          </w:tcPr>
          <w:p w:rsidR="00E26CEF" w:rsidRPr="00840641" w:rsidRDefault="00E26CEF" w:rsidP="009C5C80">
            <w:pPr>
              <w:rPr>
                <w:sz w:val="24"/>
                <w:szCs w:val="24"/>
              </w:rPr>
            </w:pPr>
            <w:r w:rsidRPr="00840641">
              <w:rPr>
                <w:sz w:val="24"/>
                <w:szCs w:val="24"/>
              </w:rPr>
              <w:t>1 гр</w:t>
            </w:r>
          </w:p>
        </w:tc>
        <w:tc>
          <w:tcPr>
            <w:tcW w:w="709" w:type="dxa"/>
          </w:tcPr>
          <w:p w:rsidR="00E26CEF" w:rsidRPr="00840641" w:rsidRDefault="00E26CEF" w:rsidP="009C5C80">
            <w:pPr>
              <w:rPr>
                <w:sz w:val="24"/>
                <w:szCs w:val="24"/>
              </w:rPr>
            </w:pPr>
            <w:r w:rsidRPr="00840641">
              <w:rPr>
                <w:sz w:val="24"/>
                <w:szCs w:val="24"/>
              </w:rPr>
              <w:t>2гр</w:t>
            </w:r>
          </w:p>
        </w:tc>
        <w:tc>
          <w:tcPr>
            <w:tcW w:w="708" w:type="dxa"/>
          </w:tcPr>
          <w:p w:rsidR="00E26CEF" w:rsidRPr="00840641" w:rsidRDefault="00E26CEF" w:rsidP="009C5C80">
            <w:pPr>
              <w:rPr>
                <w:sz w:val="24"/>
                <w:szCs w:val="24"/>
              </w:rPr>
            </w:pPr>
            <w:r w:rsidRPr="00840641">
              <w:rPr>
                <w:sz w:val="24"/>
                <w:szCs w:val="24"/>
              </w:rPr>
              <w:t>3гр</w:t>
            </w:r>
          </w:p>
        </w:tc>
        <w:tc>
          <w:tcPr>
            <w:tcW w:w="709" w:type="dxa"/>
          </w:tcPr>
          <w:p w:rsidR="00E26CEF" w:rsidRPr="00840641" w:rsidRDefault="00E26CEF" w:rsidP="009C5C80">
            <w:pPr>
              <w:rPr>
                <w:sz w:val="24"/>
                <w:szCs w:val="24"/>
              </w:rPr>
            </w:pPr>
            <w:r w:rsidRPr="00840641">
              <w:rPr>
                <w:sz w:val="24"/>
                <w:szCs w:val="24"/>
              </w:rPr>
              <w:t>ОВЗ</w:t>
            </w:r>
          </w:p>
        </w:tc>
        <w:tc>
          <w:tcPr>
            <w:tcW w:w="1276" w:type="dxa"/>
          </w:tcPr>
          <w:p w:rsidR="00E26CEF" w:rsidRPr="00840641" w:rsidRDefault="00E26CEF" w:rsidP="009C5C80">
            <w:pPr>
              <w:rPr>
                <w:sz w:val="24"/>
                <w:szCs w:val="24"/>
              </w:rPr>
            </w:pPr>
            <w:r w:rsidRPr="00840641">
              <w:rPr>
                <w:sz w:val="24"/>
                <w:szCs w:val="24"/>
              </w:rPr>
              <w:t>инвалиды</w:t>
            </w:r>
          </w:p>
        </w:tc>
      </w:tr>
      <w:tr w:rsidR="00E26CEF" w:rsidRPr="00840641" w:rsidTr="009C5C80">
        <w:tc>
          <w:tcPr>
            <w:tcW w:w="1560" w:type="dxa"/>
          </w:tcPr>
          <w:p w:rsidR="00E26CEF" w:rsidRPr="00840641" w:rsidRDefault="00E26CEF" w:rsidP="009C5C80">
            <w:pPr>
              <w:rPr>
                <w:sz w:val="24"/>
                <w:szCs w:val="24"/>
              </w:rPr>
            </w:pPr>
            <w:r w:rsidRPr="00840641">
              <w:rPr>
                <w:sz w:val="24"/>
                <w:szCs w:val="24"/>
              </w:rPr>
              <w:t>1</w:t>
            </w:r>
          </w:p>
        </w:tc>
        <w:tc>
          <w:tcPr>
            <w:tcW w:w="1134" w:type="dxa"/>
          </w:tcPr>
          <w:p w:rsidR="00E26CEF" w:rsidRPr="00840641" w:rsidRDefault="00E26CEF" w:rsidP="009C5C80">
            <w:pPr>
              <w:rPr>
                <w:sz w:val="24"/>
                <w:szCs w:val="24"/>
              </w:rPr>
            </w:pPr>
            <w:r w:rsidRPr="00840641">
              <w:rPr>
                <w:sz w:val="24"/>
                <w:szCs w:val="24"/>
              </w:rPr>
              <w:t>1а</w:t>
            </w:r>
          </w:p>
        </w:tc>
        <w:tc>
          <w:tcPr>
            <w:tcW w:w="1275" w:type="dxa"/>
          </w:tcPr>
          <w:p w:rsidR="00E26CEF" w:rsidRPr="00FF506C" w:rsidRDefault="00E26CEF" w:rsidP="009C5C80">
            <w:pPr>
              <w:rPr>
                <w:sz w:val="24"/>
                <w:szCs w:val="24"/>
              </w:rPr>
            </w:pPr>
            <w:r w:rsidRPr="00FF506C">
              <w:rPr>
                <w:sz w:val="24"/>
                <w:szCs w:val="24"/>
              </w:rPr>
              <w:t>19</w:t>
            </w:r>
          </w:p>
        </w:tc>
        <w:tc>
          <w:tcPr>
            <w:tcW w:w="851" w:type="dxa"/>
          </w:tcPr>
          <w:p w:rsidR="00E26CEF" w:rsidRPr="00840641" w:rsidRDefault="00E26CEF" w:rsidP="009C5C80">
            <w:pPr>
              <w:rPr>
                <w:sz w:val="24"/>
                <w:szCs w:val="24"/>
              </w:rPr>
            </w:pPr>
            <w:r>
              <w:rPr>
                <w:sz w:val="24"/>
                <w:szCs w:val="24"/>
              </w:rPr>
              <w:t>17</w:t>
            </w:r>
          </w:p>
        </w:tc>
        <w:tc>
          <w:tcPr>
            <w:tcW w:w="709" w:type="dxa"/>
          </w:tcPr>
          <w:p w:rsidR="00E26CEF" w:rsidRPr="00840641" w:rsidRDefault="00E26CEF" w:rsidP="009C5C80">
            <w:pPr>
              <w:rPr>
                <w:sz w:val="24"/>
                <w:szCs w:val="24"/>
              </w:rPr>
            </w:pPr>
            <w:r>
              <w:rPr>
                <w:sz w:val="24"/>
                <w:szCs w:val="24"/>
              </w:rPr>
              <w:t>2</w:t>
            </w:r>
          </w:p>
        </w:tc>
        <w:tc>
          <w:tcPr>
            <w:tcW w:w="708" w:type="dxa"/>
          </w:tcPr>
          <w:p w:rsidR="00E26CEF" w:rsidRPr="00840641" w:rsidRDefault="00E26CEF" w:rsidP="009C5C80">
            <w:pPr>
              <w:rPr>
                <w:sz w:val="24"/>
                <w:szCs w:val="24"/>
              </w:rPr>
            </w:pPr>
          </w:p>
        </w:tc>
        <w:tc>
          <w:tcPr>
            <w:tcW w:w="709" w:type="dxa"/>
          </w:tcPr>
          <w:p w:rsidR="00E26CEF" w:rsidRPr="00840641" w:rsidRDefault="00E26CEF" w:rsidP="009C5C80">
            <w:pPr>
              <w:rPr>
                <w:sz w:val="24"/>
                <w:szCs w:val="24"/>
              </w:rPr>
            </w:pPr>
          </w:p>
        </w:tc>
        <w:tc>
          <w:tcPr>
            <w:tcW w:w="1276" w:type="dxa"/>
          </w:tcPr>
          <w:p w:rsidR="00E26CEF" w:rsidRPr="00840641" w:rsidRDefault="00E26CEF" w:rsidP="009C5C80">
            <w:pPr>
              <w:rPr>
                <w:sz w:val="24"/>
                <w:szCs w:val="24"/>
              </w:rPr>
            </w:pPr>
          </w:p>
        </w:tc>
      </w:tr>
      <w:tr w:rsidR="00E26CEF" w:rsidRPr="00840641" w:rsidTr="009C5C80">
        <w:tc>
          <w:tcPr>
            <w:tcW w:w="1560" w:type="dxa"/>
          </w:tcPr>
          <w:p w:rsidR="00E26CEF" w:rsidRPr="00840641" w:rsidRDefault="00E26CEF" w:rsidP="009C5C80">
            <w:pPr>
              <w:rPr>
                <w:sz w:val="24"/>
                <w:szCs w:val="24"/>
              </w:rPr>
            </w:pPr>
            <w:r w:rsidRPr="00840641">
              <w:rPr>
                <w:sz w:val="24"/>
                <w:szCs w:val="24"/>
              </w:rPr>
              <w:t>2</w:t>
            </w:r>
          </w:p>
        </w:tc>
        <w:tc>
          <w:tcPr>
            <w:tcW w:w="1134" w:type="dxa"/>
          </w:tcPr>
          <w:p w:rsidR="00E26CEF" w:rsidRPr="00840641" w:rsidRDefault="00E26CEF" w:rsidP="009C5C80">
            <w:pPr>
              <w:rPr>
                <w:sz w:val="24"/>
                <w:szCs w:val="24"/>
              </w:rPr>
            </w:pPr>
            <w:r w:rsidRPr="00840641">
              <w:rPr>
                <w:sz w:val="24"/>
                <w:szCs w:val="24"/>
              </w:rPr>
              <w:t>1б</w:t>
            </w:r>
          </w:p>
        </w:tc>
        <w:tc>
          <w:tcPr>
            <w:tcW w:w="1275" w:type="dxa"/>
          </w:tcPr>
          <w:p w:rsidR="00E26CEF" w:rsidRPr="00FF506C" w:rsidRDefault="00E26CEF" w:rsidP="009C5C80">
            <w:pPr>
              <w:rPr>
                <w:sz w:val="24"/>
                <w:szCs w:val="24"/>
              </w:rPr>
            </w:pPr>
            <w:r w:rsidRPr="00FF506C">
              <w:rPr>
                <w:sz w:val="24"/>
                <w:szCs w:val="24"/>
              </w:rPr>
              <w:t>19</w:t>
            </w:r>
          </w:p>
        </w:tc>
        <w:tc>
          <w:tcPr>
            <w:tcW w:w="851" w:type="dxa"/>
          </w:tcPr>
          <w:p w:rsidR="00E26CEF" w:rsidRPr="00840641" w:rsidRDefault="00E26CEF" w:rsidP="009C5C80">
            <w:pPr>
              <w:rPr>
                <w:sz w:val="24"/>
                <w:szCs w:val="24"/>
              </w:rPr>
            </w:pPr>
            <w:r>
              <w:rPr>
                <w:sz w:val="24"/>
                <w:szCs w:val="24"/>
              </w:rPr>
              <w:t>16</w:t>
            </w:r>
          </w:p>
        </w:tc>
        <w:tc>
          <w:tcPr>
            <w:tcW w:w="709" w:type="dxa"/>
          </w:tcPr>
          <w:p w:rsidR="00E26CEF" w:rsidRPr="00840641" w:rsidRDefault="00E26CEF" w:rsidP="009C5C80">
            <w:pPr>
              <w:rPr>
                <w:sz w:val="24"/>
                <w:szCs w:val="24"/>
              </w:rPr>
            </w:pPr>
            <w:r>
              <w:rPr>
                <w:sz w:val="24"/>
                <w:szCs w:val="24"/>
              </w:rPr>
              <w:t>3</w:t>
            </w:r>
          </w:p>
        </w:tc>
        <w:tc>
          <w:tcPr>
            <w:tcW w:w="708" w:type="dxa"/>
          </w:tcPr>
          <w:p w:rsidR="00E26CEF" w:rsidRPr="00840641" w:rsidRDefault="00E26CEF" w:rsidP="009C5C80">
            <w:pPr>
              <w:rPr>
                <w:sz w:val="24"/>
                <w:szCs w:val="24"/>
              </w:rPr>
            </w:pPr>
          </w:p>
        </w:tc>
        <w:tc>
          <w:tcPr>
            <w:tcW w:w="709" w:type="dxa"/>
          </w:tcPr>
          <w:p w:rsidR="00E26CEF" w:rsidRPr="00840641" w:rsidRDefault="00E26CEF" w:rsidP="009C5C80">
            <w:pPr>
              <w:rPr>
                <w:sz w:val="24"/>
                <w:szCs w:val="24"/>
              </w:rPr>
            </w:pPr>
          </w:p>
        </w:tc>
        <w:tc>
          <w:tcPr>
            <w:tcW w:w="1276" w:type="dxa"/>
          </w:tcPr>
          <w:p w:rsidR="00E26CEF" w:rsidRPr="00840641" w:rsidRDefault="00E26CEF" w:rsidP="009C5C80">
            <w:pPr>
              <w:rPr>
                <w:sz w:val="24"/>
                <w:szCs w:val="24"/>
              </w:rPr>
            </w:pPr>
          </w:p>
        </w:tc>
      </w:tr>
      <w:tr w:rsidR="00E26CEF" w:rsidRPr="00840641" w:rsidTr="009C5C80">
        <w:tc>
          <w:tcPr>
            <w:tcW w:w="1560" w:type="dxa"/>
          </w:tcPr>
          <w:p w:rsidR="00E26CEF" w:rsidRPr="00840641" w:rsidRDefault="00E26CEF" w:rsidP="009C5C80">
            <w:pPr>
              <w:rPr>
                <w:sz w:val="24"/>
                <w:szCs w:val="24"/>
              </w:rPr>
            </w:pPr>
            <w:r w:rsidRPr="00840641">
              <w:rPr>
                <w:sz w:val="24"/>
                <w:szCs w:val="24"/>
              </w:rPr>
              <w:t>3</w:t>
            </w:r>
          </w:p>
        </w:tc>
        <w:tc>
          <w:tcPr>
            <w:tcW w:w="1134" w:type="dxa"/>
          </w:tcPr>
          <w:p w:rsidR="00E26CEF" w:rsidRPr="00840641" w:rsidRDefault="00E26CEF" w:rsidP="009C5C80">
            <w:pPr>
              <w:rPr>
                <w:sz w:val="24"/>
                <w:szCs w:val="24"/>
              </w:rPr>
            </w:pPr>
            <w:r w:rsidRPr="00840641">
              <w:rPr>
                <w:sz w:val="24"/>
                <w:szCs w:val="24"/>
              </w:rPr>
              <w:t>2а</w:t>
            </w:r>
          </w:p>
        </w:tc>
        <w:tc>
          <w:tcPr>
            <w:tcW w:w="1275" w:type="dxa"/>
          </w:tcPr>
          <w:p w:rsidR="00E26CEF" w:rsidRPr="00FF506C" w:rsidRDefault="00E26CEF" w:rsidP="009C5C80">
            <w:pPr>
              <w:rPr>
                <w:sz w:val="24"/>
                <w:szCs w:val="24"/>
              </w:rPr>
            </w:pPr>
            <w:r w:rsidRPr="00FF506C">
              <w:rPr>
                <w:sz w:val="24"/>
                <w:szCs w:val="24"/>
              </w:rPr>
              <w:t>14</w:t>
            </w:r>
          </w:p>
        </w:tc>
        <w:tc>
          <w:tcPr>
            <w:tcW w:w="851" w:type="dxa"/>
          </w:tcPr>
          <w:p w:rsidR="00E26CEF" w:rsidRPr="00840641" w:rsidRDefault="00E26CEF" w:rsidP="009C5C80">
            <w:pPr>
              <w:rPr>
                <w:sz w:val="24"/>
                <w:szCs w:val="24"/>
              </w:rPr>
            </w:pPr>
            <w:r w:rsidRPr="00840641">
              <w:rPr>
                <w:sz w:val="24"/>
                <w:szCs w:val="24"/>
              </w:rPr>
              <w:t>10</w:t>
            </w:r>
          </w:p>
        </w:tc>
        <w:tc>
          <w:tcPr>
            <w:tcW w:w="709" w:type="dxa"/>
          </w:tcPr>
          <w:p w:rsidR="00E26CEF" w:rsidRPr="00840641" w:rsidRDefault="00E26CEF" w:rsidP="009C5C80">
            <w:pPr>
              <w:rPr>
                <w:sz w:val="24"/>
                <w:szCs w:val="24"/>
              </w:rPr>
            </w:pPr>
            <w:r>
              <w:rPr>
                <w:sz w:val="24"/>
                <w:szCs w:val="24"/>
              </w:rPr>
              <w:t>4</w:t>
            </w:r>
          </w:p>
        </w:tc>
        <w:tc>
          <w:tcPr>
            <w:tcW w:w="708" w:type="dxa"/>
          </w:tcPr>
          <w:p w:rsidR="00E26CEF" w:rsidRPr="00840641" w:rsidRDefault="00E26CEF" w:rsidP="009C5C80">
            <w:pPr>
              <w:rPr>
                <w:sz w:val="24"/>
                <w:szCs w:val="24"/>
              </w:rPr>
            </w:pPr>
          </w:p>
        </w:tc>
        <w:tc>
          <w:tcPr>
            <w:tcW w:w="709" w:type="dxa"/>
          </w:tcPr>
          <w:p w:rsidR="00E26CEF" w:rsidRPr="00840641" w:rsidRDefault="00E26CEF" w:rsidP="009C5C80">
            <w:pPr>
              <w:rPr>
                <w:sz w:val="24"/>
                <w:szCs w:val="24"/>
              </w:rPr>
            </w:pPr>
          </w:p>
        </w:tc>
        <w:tc>
          <w:tcPr>
            <w:tcW w:w="1276" w:type="dxa"/>
          </w:tcPr>
          <w:p w:rsidR="00E26CEF" w:rsidRPr="00840641" w:rsidRDefault="00E26CEF" w:rsidP="009C5C80">
            <w:pPr>
              <w:rPr>
                <w:sz w:val="24"/>
                <w:szCs w:val="24"/>
              </w:rPr>
            </w:pPr>
          </w:p>
        </w:tc>
      </w:tr>
      <w:tr w:rsidR="00E26CEF" w:rsidRPr="00840641" w:rsidTr="009C5C80">
        <w:tc>
          <w:tcPr>
            <w:tcW w:w="1560" w:type="dxa"/>
          </w:tcPr>
          <w:p w:rsidR="00E26CEF" w:rsidRPr="00840641" w:rsidRDefault="00E26CEF" w:rsidP="009C5C80">
            <w:pPr>
              <w:rPr>
                <w:sz w:val="24"/>
                <w:szCs w:val="24"/>
              </w:rPr>
            </w:pPr>
            <w:r w:rsidRPr="00840641">
              <w:rPr>
                <w:sz w:val="24"/>
                <w:szCs w:val="24"/>
              </w:rPr>
              <w:t>4</w:t>
            </w:r>
          </w:p>
        </w:tc>
        <w:tc>
          <w:tcPr>
            <w:tcW w:w="1134" w:type="dxa"/>
          </w:tcPr>
          <w:p w:rsidR="00E26CEF" w:rsidRPr="00840641" w:rsidRDefault="00E26CEF" w:rsidP="009C5C80">
            <w:pPr>
              <w:rPr>
                <w:sz w:val="24"/>
                <w:szCs w:val="24"/>
              </w:rPr>
            </w:pPr>
            <w:r w:rsidRPr="00840641">
              <w:rPr>
                <w:sz w:val="24"/>
                <w:szCs w:val="24"/>
              </w:rPr>
              <w:t>2б</w:t>
            </w:r>
          </w:p>
        </w:tc>
        <w:tc>
          <w:tcPr>
            <w:tcW w:w="1275" w:type="dxa"/>
          </w:tcPr>
          <w:p w:rsidR="00E26CEF" w:rsidRPr="00FF506C" w:rsidRDefault="00E26CEF" w:rsidP="009C5C80">
            <w:pPr>
              <w:rPr>
                <w:sz w:val="24"/>
                <w:szCs w:val="24"/>
              </w:rPr>
            </w:pPr>
            <w:r w:rsidRPr="00FF506C">
              <w:rPr>
                <w:sz w:val="24"/>
                <w:szCs w:val="24"/>
              </w:rPr>
              <w:t>17</w:t>
            </w:r>
          </w:p>
        </w:tc>
        <w:tc>
          <w:tcPr>
            <w:tcW w:w="851" w:type="dxa"/>
          </w:tcPr>
          <w:p w:rsidR="00E26CEF" w:rsidRPr="00840641" w:rsidRDefault="00E26CEF" w:rsidP="009C5C80">
            <w:pPr>
              <w:rPr>
                <w:sz w:val="24"/>
                <w:szCs w:val="24"/>
              </w:rPr>
            </w:pPr>
            <w:r w:rsidRPr="00840641">
              <w:rPr>
                <w:sz w:val="24"/>
                <w:szCs w:val="24"/>
              </w:rPr>
              <w:t>10</w:t>
            </w:r>
          </w:p>
        </w:tc>
        <w:tc>
          <w:tcPr>
            <w:tcW w:w="709" w:type="dxa"/>
          </w:tcPr>
          <w:p w:rsidR="00E26CEF" w:rsidRPr="00840641" w:rsidRDefault="00E26CEF" w:rsidP="009C5C80">
            <w:pPr>
              <w:rPr>
                <w:sz w:val="24"/>
                <w:szCs w:val="24"/>
              </w:rPr>
            </w:pPr>
            <w:r w:rsidRPr="00840641">
              <w:rPr>
                <w:sz w:val="24"/>
                <w:szCs w:val="24"/>
              </w:rPr>
              <w:t>7</w:t>
            </w:r>
          </w:p>
        </w:tc>
        <w:tc>
          <w:tcPr>
            <w:tcW w:w="708" w:type="dxa"/>
          </w:tcPr>
          <w:p w:rsidR="00E26CEF" w:rsidRPr="00840641" w:rsidRDefault="00E26CEF" w:rsidP="009C5C80">
            <w:pPr>
              <w:rPr>
                <w:sz w:val="24"/>
                <w:szCs w:val="24"/>
              </w:rPr>
            </w:pPr>
          </w:p>
        </w:tc>
        <w:tc>
          <w:tcPr>
            <w:tcW w:w="709" w:type="dxa"/>
          </w:tcPr>
          <w:p w:rsidR="00E26CEF" w:rsidRPr="00840641" w:rsidRDefault="00E26CEF" w:rsidP="009C5C80">
            <w:pPr>
              <w:rPr>
                <w:sz w:val="24"/>
                <w:szCs w:val="24"/>
              </w:rPr>
            </w:pPr>
          </w:p>
        </w:tc>
        <w:tc>
          <w:tcPr>
            <w:tcW w:w="1276" w:type="dxa"/>
          </w:tcPr>
          <w:p w:rsidR="00E26CEF" w:rsidRPr="00840641" w:rsidRDefault="00E26CEF" w:rsidP="009C5C80">
            <w:pPr>
              <w:rPr>
                <w:sz w:val="24"/>
                <w:szCs w:val="24"/>
              </w:rPr>
            </w:pPr>
          </w:p>
        </w:tc>
      </w:tr>
      <w:tr w:rsidR="00E26CEF" w:rsidRPr="00840641" w:rsidTr="009C5C80">
        <w:tc>
          <w:tcPr>
            <w:tcW w:w="1560" w:type="dxa"/>
          </w:tcPr>
          <w:p w:rsidR="00E26CEF" w:rsidRPr="00840641" w:rsidRDefault="00E26CEF" w:rsidP="009C5C80">
            <w:pPr>
              <w:rPr>
                <w:sz w:val="24"/>
                <w:szCs w:val="24"/>
              </w:rPr>
            </w:pPr>
            <w:r w:rsidRPr="00840641">
              <w:rPr>
                <w:sz w:val="24"/>
                <w:szCs w:val="24"/>
              </w:rPr>
              <w:t>5</w:t>
            </w:r>
          </w:p>
        </w:tc>
        <w:tc>
          <w:tcPr>
            <w:tcW w:w="1134" w:type="dxa"/>
          </w:tcPr>
          <w:p w:rsidR="00E26CEF" w:rsidRPr="00840641" w:rsidRDefault="00E26CEF" w:rsidP="009C5C80">
            <w:pPr>
              <w:rPr>
                <w:sz w:val="24"/>
                <w:szCs w:val="24"/>
              </w:rPr>
            </w:pPr>
            <w:r w:rsidRPr="00840641">
              <w:rPr>
                <w:sz w:val="24"/>
                <w:szCs w:val="24"/>
              </w:rPr>
              <w:t>3а</w:t>
            </w:r>
          </w:p>
        </w:tc>
        <w:tc>
          <w:tcPr>
            <w:tcW w:w="1275" w:type="dxa"/>
          </w:tcPr>
          <w:p w:rsidR="00E26CEF" w:rsidRPr="00FF506C" w:rsidRDefault="00E26CEF" w:rsidP="009C5C80">
            <w:pPr>
              <w:rPr>
                <w:sz w:val="24"/>
                <w:szCs w:val="24"/>
              </w:rPr>
            </w:pPr>
            <w:r w:rsidRPr="00FF506C">
              <w:rPr>
                <w:sz w:val="24"/>
                <w:szCs w:val="24"/>
              </w:rPr>
              <w:t>20</w:t>
            </w:r>
          </w:p>
        </w:tc>
        <w:tc>
          <w:tcPr>
            <w:tcW w:w="851" w:type="dxa"/>
          </w:tcPr>
          <w:p w:rsidR="00E26CEF" w:rsidRPr="00840641" w:rsidRDefault="00E26CEF" w:rsidP="009C5C80">
            <w:pPr>
              <w:rPr>
                <w:sz w:val="24"/>
                <w:szCs w:val="24"/>
              </w:rPr>
            </w:pPr>
            <w:r>
              <w:rPr>
                <w:sz w:val="24"/>
                <w:szCs w:val="24"/>
              </w:rPr>
              <w:t>19</w:t>
            </w:r>
          </w:p>
        </w:tc>
        <w:tc>
          <w:tcPr>
            <w:tcW w:w="709" w:type="dxa"/>
          </w:tcPr>
          <w:p w:rsidR="00E26CEF" w:rsidRPr="00840641" w:rsidRDefault="00E26CEF" w:rsidP="009C5C80">
            <w:pPr>
              <w:rPr>
                <w:sz w:val="24"/>
                <w:szCs w:val="24"/>
              </w:rPr>
            </w:pPr>
          </w:p>
        </w:tc>
        <w:tc>
          <w:tcPr>
            <w:tcW w:w="708" w:type="dxa"/>
          </w:tcPr>
          <w:p w:rsidR="00E26CEF" w:rsidRPr="00840641" w:rsidRDefault="00E26CEF" w:rsidP="009C5C80">
            <w:pPr>
              <w:rPr>
                <w:sz w:val="24"/>
                <w:szCs w:val="24"/>
              </w:rPr>
            </w:pPr>
          </w:p>
        </w:tc>
        <w:tc>
          <w:tcPr>
            <w:tcW w:w="709" w:type="dxa"/>
          </w:tcPr>
          <w:p w:rsidR="00E26CEF" w:rsidRPr="00840641" w:rsidRDefault="00E26CEF" w:rsidP="009C5C80">
            <w:pPr>
              <w:rPr>
                <w:sz w:val="24"/>
                <w:szCs w:val="24"/>
              </w:rPr>
            </w:pPr>
            <w:r w:rsidRPr="00840641">
              <w:rPr>
                <w:sz w:val="24"/>
                <w:szCs w:val="24"/>
              </w:rPr>
              <w:t>1</w:t>
            </w:r>
          </w:p>
        </w:tc>
        <w:tc>
          <w:tcPr>
            <w:tcW w:w="1276" w:type="dxa"/>
          </w:tcPr>
          <w:p w:rsidR="00E26CEF" w:rsidRPr="00840641" w:rsidRDefault="00E26CEF" w:rsidP="009C5C80">
            <w:pPr>
              <w:rPr>
                <w:sz w:val="24"/>
                <w:szCs w:val="24"/>
              </w:rPr>
            </w:pPr>
          </w:p>
        </w:tc>
      </w:tr>
      <w:tr w:rsidR="00E26CEF" w:rsidRPr="00840641" w:rsidTr="009C5C80">
        <w:tc>
          <w:tcPr>
            <w:tcW w:w="1560" w:type="dxa"/>
          </w:tcPr>
          <w:p w:rsidR="00E26CEF" w:rsidRPr="00840641" w:rsidRDefault="00E26CEF" w:rsidP="009C5C80">
            <w:pPr>
              <w:rPr>
                <w:sz w:val="24"/>
                <w:szCs w:val="24"/>
              </w:rPr>
            </w:pPr>
            <w:r w:rsidRPr="00840641">
              <w:rPr>
                <w:sz w:val="24"/>
                <w:szCs w:val="24"/>
              </w:rPr>
              <w:t>6</w:t>
            </w:r>
          </w:p>
        </w:tc>
        <w:tc>
          <w:tcPr>
            <w:tcW w:w="1134" w:type="dxa"/>
          </w:tcPr>
          <w:p w:rsidR="00E26CEF" w:rsidRPr="00840641" w:rsidRDefault="00E26CEF" w:rsidP="009C5C80">
            <w:pPr>
              <w:rPr>
                <w:sz w:val="24"/>
                <w:szCs w:val="24"/>
              </w:rPr>
            </w:pPr>
            <w:r w:rsidRPr="00840641">
              <w:rPr>
                <w:sz w:val="24"/>
                <w:szCs w:val="24"/>
              </w:rPr>
              <w:t>3б</w:t>
            </w:r>
          </w:p>
        </w:tc>
        <w:tc>
          <w:tcPr>
            <w:tcW w:w="1275" w:type="dxa"/>
          </w:tcPr>
          <w:p w:rsidR="00E26CEF" w:rsidRPr="00FF506C" w:rsidRDefault="00E26CEF" w:rsidP="009C5C80">
            <w:pPr>
              <w:rPr>
                <w:sz w:val="24"/>
                <w:szCs w:val="24"/>
              </w:rPr>
            </w:pPr>
            <w:r w:rsidRPr="00FF506C">
              <w:rPr>
                <w:sz w:val="24"/>
                <w:szCs w:val="24"/>
              </w:rPr>
              <w:t>20</w:t>
            </w:r>
          </w:p>
        </w:tc>
        <w:tc>
          <w:tcPr>
            <w:tcW w:w="851" w:type="dxa"/>
          </w:tcPr>
          <w:p w:rsidR="00E26CEF" w:rsidRPr="00840641" w:rsidRDefault="00E26CEF" w:rsidP="009C5C80">
            <w:pPr>
              <w:rPr>
                <w:sz w:val="24"/>
                <w:szCs w:val="24"/>
              </w:rPr>
            </w:pPr>
            <w:r w:rsidRPr="00840641">
              <w:rPr>
                <w:sz w:val="24"/>
                <w:szCs w:val="24"/>
              </w:rPr>
              <w:t>16</w:t>
            </w:r>
          </w:p>
        </w:tc>
        <w:tc>
          <w:tcPr>
            <w:tcW w:w="709" w:type="dxa"/>
          </w:tcPr>
          <w:p w:rsidR="00E26CEF" w:rsidRPr="00840641" w:rsidRDefault="00E26CEF" w:rsidP="009C5C80">
            <w:pPr>
              <w:rPr>
                <w:sz w:val="24"/>
                <w:szCs w:val="24"/>
              </w:rPr>
            </w:pPr>
            <w:r>
              <w:rPr>
                <w:sz w:val="24"/>
                <w:szCs w:val="24"/>
              </w:rPr>
              <w:t>3</w:t>
            </w:r>
          </w:p>
        </w:tc>
        <w:tc>
          <w:tcPr>
            <w:tcW w:w="708" w:type="dxa"/>
          </w:tcPr>
          <w:p w:rsidR="00E26CEF" w:rsidRPr="00840641" w:rsidRDefault="00E26CEF" w:rsidP="009C5C80">
            <w:pPr>
              <w:rPr>
                <w:sz w:val="24"/>
                <w:szCs w:val="24"/>
              </w:rPr>
            </w:pPr>
            <w:r w:rsidRPr="00840641">
              <w:rPr>
                <w:sz w:val="24"/>
                <w:szCs w:val="24"/>
              </w:rPr>
              <w:t>1</w:t>
            </w:r>
          </w:p>
        </w:tc>
        <w:tc>
          <w:tcPr>
            <w:tcW w:w="709" w:type="dxa"/>
          </w:tcPr>
          <w:p w:rsidR="00E26CEF" w:rsidRPr="00840641" w:rsidRDefault="00E26CEF" w:rsidP="009C5C80">
            <w:pPr>
              <w:rPr>
                <w:sz w:val="24"/>
                <w:szCs w:val="24"/>
              </w:rPr>
            </w:pPr>
          </w:p>
        </w:tc>
        <w:tc>
          <w:tcPr>
            <w:tcW w:w="1276" w:type="dxa"/>
          </w:tcPr>
          <w:p w:rsidR="00E26CEF" w:rsidRPr="00840641" w:rsidRDefault="00E26CEF" w:rsidP="009C5C80">
            <w:pPr>
              <w:rPr>
                <w:sz w:val="24"/>
                <w:szCs w:val="24"/>
              </w:rPr>
            </w:pPr>
            <w:r w:rsidRPr="00840641">
              <w:rPr>
                <w:sz w:val="24"/>
                <w:szCs w:val="24"/>
              </w:rPr>
              <w:t>1</w:t>
            </w:r>
          </w:p>
        </w:tc>
      </w:tr>
      <w:tr w:rsidR="00E26CEF" w:rsidRPr="00840641" w:rsidTr="009C5C80">
        <w:tc>
          <w:tcPr>
            <w:tcW w:w="1560" w:type="dxa"/>
          </w:tcPr>
          <w:p w:rsidR="00E26CEF" w:rsidRPr="00840641" w:rsidRDefault="00E26CEF" w:rsidP="009C5C80">
            <w:pPr>
              <w:rPr>
                <w:sz w:val="24"/>
                <w:szCs w:val="24"/>
              </w:rPr>
            </w:pPr>
            <w:r w:rsidRPr="00840641">
              <w:rPr>
                <w:sz w:val="24"/>
                <w:szCs w:val="24"/>
              </w:rPr>
              <w:t>7</w:t>
            </w:r>
          </w:p>
        </w:tc>
        <w:tc>
          <w:tcPr>
            <w:tcW w:w="1134" w:type="dxa"/>
          </w:tcPr>
          <w:p w:rsidR="00E26CEF" w:rsidRPr="00840641" w:rsidRDefault="00E26CEF" w:rsidP="009C5C80">
            <w:pPr>
              <w:rPr>
                <w:sz w:val="24"/>
                <w:szCs w:val="24"/>
              </w:rPr>
            </w:pPr>
            <w:r w:rsidRPr="00840641">
              <w:rPr>
                <w:sz w:val="24"/>
                <w:szCs w:val="24"/>
              </w:rPr>
              <w:t>4а</w:t>
            </w:r>
          </w:p>
        </w:tc>
        <w:tc>
          <w:tcPr>
            <w:tcW w:w="1275" w:type="dxa"/>
          </w:tcPr>
          <w:p w:rsidR="00E26CEF" w:rsidRPr="00FF506C" w:rsidRDefault="00E26CEF" w:rsidP="009C5C80">
            <w:pPr>
              <w:rPr>
                <w:sz w:val="24"/>
                <w:szCs w:val="24"/>
              </w:rPr>
            </w:pPr>
            <w:r w:rsidRPr="00FF506C">
              <w:rPr>
                <w:sz w:val="24"/>
                <w:szCs w:val="24"/>
              </w:rPr>
              <w:t>15</w:t>
            </w:r>
          </w:p>
        </w:tc>
        <w:tc>
          <w:tcPr>
            <w:tcW w:w="851" w:type="dxa"/>
          </w:tcPr>
          <w:p w:rsidR="00E26CEF" w:rsidRPr="00840641" w:rsidRDefault="00E26CEF" w:rsidP="009C5C80">
            <w:pPr>
              <w:rPr>
                <w:sz w:val="24"/>
                <w:szCs w:val="24"/>
              </w:rPr>
            </w:pPr>
            <w:r w:rsidRPr="00840641">
              <w:rPr>
                <w:sz w:val="24"/>
                <w:szCs w:val="24"/>
              </w:rPr>
              <w:t>15</w:t>
            </w:r>
          </w:p>
        </w:tc>
        <w:tc>
          <w:tcPr>
            <w:tcW w:w="709" w:type="dxa"/>
          </w:tcPr>
          <w:p w:rsidR="00E26CEF" w:rsidRPr="00840641" w:rsidRDefault="00E26CEF" w:rsidP="009C5C80">
            <w:pPr>
              <w:rPr>
                <w:sz w:val="24"/>
                <w:szCs w:val="24"/>
              </w:rPr>
            </w:pPr>
          </w:p>
        </w:tc>
        <w:tc>
          <w:tcPr>
            <w:tcW w:w="708" w:type="dxa"/>
          </w:tcPr>
          <w:p w:rsidR="00E26CEF" w:rsidRPr="00840641" w:rsidRDefault="00E26CEF" w:rsidP="009C5C80">
            <w:pPr>
              <w:rPr>
                <w:sz w:val="24"/>
                <w:szCs w:val="24"/>
              </w:rPr>
            </w:pPr>
          </w:p>
        </w:tc>
        <w:tc>
          <w:tcPr>
            <w:tcW w:w="709" w:type="dxa"/>
          </w:tcPr>
          <w:p w:rsidR="00E26CEF" w:rsidRPr="00840641" w:rsidRDefault="00E26CEF" w:rsidP="009C5C80">
            <w:pPr>
              <w:rPr>
                <w:sz w:val="24"/>
                <w:szCs w:val="24"/>
              </w:rPr>
            </w:pPr>
          </w:p>
        </w:tc>
        <w:tc>
          <w:tcPr>
            <w:tcW w:w="1276" w:type="dxa"/>
          </w:tcPr>
          <w:p w:rsidR="00E26CEF" w:rsidRPr="00840641" w:rsidRDefault="00E26CEF" w:rsidP="009C5C80">
            <w:pPr>
              <w:rPr>
                <w:sz w:val="24"/>
                <w:szCs w:val="24"/>
              </w:rPr>
            </w:pPr>
          </w:p>
        </w:tc>
      </w:tr>
      <w:tr w:rsidR="00E26CEF" w:rsidRPr="00840641" w:rsidTr="009C5C80">
        <w:tc>
          <w:tcPr>
            <w:tcW w:w="1560" w:type="dxa"/>
          </w:tcPr>
          <w:p w:rsidR="00E26CEF" w:rsidRPr="00840641" w:rsidRDefault="00E26CEF" w:rsidP="009C5C80">
            <w:pPr>
              <w:rPr>
                <w:sz w:val="24"/>
                <w:szCs w:val="24"/>
              </w:rPr>
            </w:pPr>
            <w:r w:rsidRPr="00840641">
              <w:rPr>
                <w:sz w:val="24"/>
                <w:szCs w:val="24"/>
              </w:rPr>
              <w:t>8</w:t>
            </w:r>
          </w:p>
        </w:tc>
        <w:tc>
          <w:tcPr>
            <w:tcW w:w="1134" w:type="dxa"/>
          </w:tcPr>
          <w:p w:rsidR="00E26CEF" w:rsidRPr="00840641" w:rsidRDefault="00E26CEF" w:rsidP="009C5C80">
            <w:pPr>
              <w:rPr>
                <w:sz w:val="24"/>
                <w:szCs w:val="24"/>
              </w:rPr>
            </w:pPr>
            <w:r w:rsidRPr="00840641">
              <w:rPr>
                <w:sz w:val="24"/>
                <w:szCs w:val="24"/>
              </w:rPr>
              <w:t>4б</w:t>
            </w:r>
          </w:p>
        </w:tc>
        <w:tc>
          <w:tcPr>
            <w:tcW w:w="1275" w:type="dxa"/>
          </w:tcPr>
          <w:p w:rsidR="00E26CEF" w:rsidRPr="00FF506C" w:rsidRDefault="00E26CEF" w:rsidP="009C5C80">
            <w:pPr>
              <w:rPr>
                <w:sz w:val="24"/>
                <w:szCs w:val="24"/>
              </w:rPr>
            </w:pPr>
            <w:r w:rsidRPr="00FF506C">
              <w:rPr>
                <w:sz w:val="24"/>
                <w:szCs w:val="24"/>
              </w:rPr>
              <w:t>16</w:t>
            </w:r>
          </w:p>
        </w:tc>
        <w:tc>
          <w:tcPr>
            <w:tcW w:w="851" w:type="dxa"/>
          </w:tcPr>
          <w:p w:rsidR="00E26CEF" w:rsidRPr="00840641" w:rsidRDefault="00E26CEF" w:rsidP="009C5C80">
            <w:pPr>
              <w:rPr>
                <w:sz w:val="24"/>
                <w:szCs w:val="24"/>
              </w:rPr>
            </w:pPr>
            <w:r w:rsidRPr="00840641">
              <w:rPr>
                <w:sz w:val="24"/>
                <w:szCs w:val="24"/>
              </w:rPr>
              <w:t>14</w:t>
            </w:r>
          </w:p>
        </w:tc>
        <w:tc>
          <w:tcPr>
            <w:tcW w:w="709" w:type="dxa"/>
          </w:tcPr>
          <w:p w:rsidR="00E26CEF" w:rsidRPr="00840641" w:rsidRDefault="00E26CEF" w:rsidP="009C5C80">
            <w:pPr>
              <w:rPr>
                <w:sz w:val="24"/>
                <w:szCs w:val="24"/>
              </w:rPr>
            </w:pPr>
          </w:p>
        </w:tc>
        <w:tc>
          <w:tcPr>
            <w:tcW w:w="708" w:type="dxa"/>
          </w:tcPr>
          <w:p w:rsidR="00E26CEF" w:rsidRPr="00840641" w:rsidRDefault="00E26CEF" w:rsidP="009C5C80">
            <w:pPr>
              <w:rPr>
                <w:sz w:val="24"/>
                <w:szCs w:val="24"/>
              </w:rPr>
            </w:pPr>
          </w:p>
        </w:tc>
        <w:tc>
          <w:tcPr>
            <w:tcW w:w="709" w:type="dxa"/>
          </w:tcPr>
          <w:p w:rsidR="00E26CEF" w:rsidRPr="00840641" w:rsidRDefault="00E26CEF" w:rsidP="009C5C80">
            <w:pPr>
              <w:rPr>
                <w:sz w:val="24"/>
                <w:szCs w:val="24"/>
              </w:rPr>
            </w:pPr>
            <w:r w:rsidRPr="00840641">
              <w:rPr>
                <w:sz w:val="24"/>
                <w:szCs w:val="24"/>
              </w:rPr>
              <w:t>1</w:t>
            </w:r>
          </w:p>
        </w:tc>
        <w:tc>
          <w:tcPr>
            <w:tcW w:w="1276" w:type="dxa"/>
          </w:tcPr>
          <w:p w:rsidR="00E26CEF" w:rsidRPr="00840641" w:rsidRDefault="00E26CEF" w:rsidP="009C5C80">
            <w:pPr>
              <w:rPr>
                <w:sz w:val="24"/>
                <w:szCs w:val="24"/>
              </w:rPr>
            </w:pPr>
            <w:r w:rsidRPr="00840641">
              <w:rPr>
                <w:sz w:val="24"/>
                <w:szCs w:val="24"/>
              </w:rPr>
              <w:t>1</w:t>
            </w:r>
          </w:p>
        </w:tc>
      </w:tr>
      <w:tr w:rsidR="00E26CEF" w:rsidRPr="00840641" w:rsidTr="009C5C80">
        <w:tc>
          <w:tcPr>
            <w:tcW w:w="1560" w:type="dxa"/>
          </w:tcPr>
          <w:p w:rsidR="00E26CEF" w:rsidRPr="00840641" w:rsidRDefault="00E26CEF" w:rsidP="009C5C80">
            <w:pPr>
              <w:rPr>
                <w:sz w:val="24"/>
                <w:szCs w:val="24"/>
              </w:rPr>
            </w:pPr>
            <w:r w:rsidRPr="00840641">
              <w:rPr>
                <w:sz w:val="24"/>
                <w:szCs w:val="24"/>
              </w:rPr>
              <w:t>9</w:t>
            </w:r>
          </w:p>
        </w:tc>
        <w:tc>
          <w:tcPr>
            <w:tcW w:w="1134" w:type="dxa"/>
          </w:tcPr>
          <w:p w:rsidR="00E26CEF" w:rsidRPr="00840641" w:rsidRDefault="00E26CEF" w:rsidP="009C5C80">
            <w:pPr>
              <w:rPr>
                <w:sz w:val="24"/>
                <w:szCs w:val="24"/>
              </w:rPr>
            </w:pPr>
            <w:r w:rsidRPr="00840641">
              <w:rPr>
                <w:sz w:val="24"/>
                <w:szCs w:val="24"/>
              </w:rPr>
              <w:t>5а</w:t>
            </w:r>
          </w:p>
        </w:tc>
        <w:tc>
          <w:tcPr>
            <w:tcW w:w="1275" w:type="dxa"/>
          </w:tcPr>
          <w:p w:rsidR="00E26CEF" w:rsidRPr="00FF506C" w:rsidRDefault="00E26CEF" w:rsidP="009C5C80">
            <w:pPr>
              <w:rPr>
                <w:sz w:val="24"/>
                <w:szCs w:val="24"/>
              </w:rPr>
            </w:pPr>
            <w:r w:rsidRPr="00FF506C">
              <w:rPr>
                <w:sz w:val="24"/>
                <w:szCs w:val="24"/>
              </w:rPr>
              <w:t>21</w:t>
            </w:r>
          </w:p>
        </w:tc>
        <w:tc>
          <w:tcPr>
            <w:tcW w:w="851" w:type="dxa"/>
          </w:tcPr>
          <w:p w:rsidR="00E26CEF" w:rsidRPr="00840641" w:rsidRDefault="00E26CEF" w:rsidP="009C5C80">
            <w:pPr>
              <w:rPr>
                <w:sz w:val="24"/>
                <w:szCs w:val="24"/>
              </w:rPr>
            </w:pPr>
            <w:r w:rsidRPr="00840641">
              <w:rPr>
                <w:sz w:val="24"/>
                <w:szCs w:val="24"/>
              </w:rPr>
              <w:t>19</w:t>
            </w:r>
          </w:p>
        </w:tc>
        <w:tc>
          <w:tcPr>
            <w:tcW w:w="709" w:type="dxa"/>
          </w:tcPr>
          <w:p w:rsidR="00E26CEF" w:rsidRPr="00840641" w:rsidRDefault="00E26CEF" w:rsidP="009C5C80">
            <w:pPr>
              <w:rPr>
                <w:sz w:val="24"/>
                <w:szCs w:val="24"/>
              </w:rPr>
            </w:pPr>
            <w:r w:rsidRPr="00840641">
              <w:rPr>
                <w:sz w:val="24"/>
                <w:szCs w:val="24"/>
              </w:rPr>
              <w:t>2</w:t>
            </w:r>
          </w:p>
        </w:tc>
        <w:tc>
          <w:tcPr>
            <w:tcW w:w="708" w:type="dxa"/>
          </w:tcPr>
          <w:p w:rsidR="00E26CEF" w:rsidRPr="00840641" w:rsidRDefault="00E26CEF" w:rsidP="009C5C80">
            <w:pPr>
              <w:rPr>
                <w:sz w:val="24"/>
                <w:szCs w:val="24"/>
              </w:rPr>
            </w:pPr>
          </w:p>
        </w:tc>
        <w:tc>
          <w:tcPr>
            <w:tcW w:w="709" w:type="dxa"/>
          </w:tcPr>
          <w:p w:rsidR="00E26CEF" w:rsidRPr="00840641" w:rsidRDefault="00E26CEF" w:rsidP="009C5C80">
            <w:pPr>
              <w:rPr>
                <w:sz w:val="24"/>
                <w:szCs w:val="24"/>
              </w:rPr>
            </w:pPr>
          </w:p>
        </w:tc>
        <w:tc>
          <w:tcPr>
            <w:tcW w:w="1276" w:type="dxa"/>
          </w:tcPr>
          <w:p w:rsidR="00E26CEF" w:rsidRPr="00840641" w:rsidRDefault="00E26CEF" w:rsidP="009C5C80">
            <w:pPr>
              <w:rPr>
                <w:sz w:val="24"/>
                <w:szCs w:val="24"/>
              </w:rPr>
            </w:pPr>
          </w:p>
        </w:tc>
      </w:tr>
      <w:tr w:rsidR="00E26CEF" w:rsidRPr="00840641" w:rsidTr="009C5C80">
        <w:tc>
          <w:tcPr>
            <w:tcW w:w="1560" w:type="dxa"/>
          </w:tcPr>
          <w:p w:rsidR="00E26CEF" w:rsidRPr="00840641" w:rsidRDefault="00E26CEF" w:rsidP="009C5C80">
            <w:pPr>
              <w:rPr>
                <w:sz w:val="24"/>
                <w:szCs w:val="24"/>
              </w:rPr>
            </w:pPr>
            <w:r w:rsidRPr="00840641">
              <w:rPr>
                <w:sz w:val="24"/>
                <w:szCs w:val="24"/>
              </w:rPr>
              <w:t>10</w:t>
            </w:r>
          </w:p>
        </w:tc>
        <w:tc>
          <w:tcPr>
            <w:tcW w:w="1134" w:type="dxa"/>
          </w:tcPr>
          <w:p w:rsidR="00E26CEF" w:rsidRPr="00840641" w:rsidRDefault="00E26CEF" w:rsidP="009C5C80">
            <w:pPr>
              <w:rPr>
                <w:sz w:val="24"/>
                <w:szCs w:val="24"/>
              </w:rPr>
            </w:pPr>
            <w:r w:rsidRPr="00840641">
              <w:rPr>
                <w:sz w:val="24"/>
                <w:szCs w:val="24"/>
              </w:rPr>
              <w:t>5б</w:t>
            </w:r>
          </w:p>
        </w:tc>
        <w:tc>
          <w:tcPr>
            <w:tcW w:w="1275" w:type="dxa"/>
          </w:tcPr>
          <w:p w:rsidR="00E26CEF" w:rsidRPr="00FF506C" w:rsidRDefault="00E26CEF" w:rsidP="009C5C80">
            <w:pPr>
              <w:rPr>
                <w:sz w:val="24"/>
                <w:szCs w:val="24"/>
              </w:rPr>
            </w:pPr>
            <w:r w:rsidRPr="00FF506C">
              <w:rPr>
                <w:sz w:val="24"/>
                <w:szCs w:val="24"/>
              </w:rPr>
              <w:t>19</w:t>
            </w:r>
          </w:p>
        </w:tc>
        <w:tc>
          <w:tcPr>
            <w:tcW w:w="851" w:type="dxa"/>
          </w:tcPr>
          <w:p w:rsidR="00E26CEF" w:rsidRPr="00840641" w:rsidRDefault="00E26CEF" w:rsidP="009C5C80">
            <w:pPr>
              <w:rPr>
                <w:sz w:val="24"/>
                <w:szCs w:val="24"/>
              </w:rPr>
            </w:pPr>
            <w:r w:rsidRPr="00840641">
              <w:rPr>
                <w:sz w:val="24"/>
                <w:szCs w:val="24"/>
              </w:rPr>
              <w:t>18</w:t>
            </w:r>
          </w:p>
        </w:tc>
        <w:tc>
          <w:tcPr>
            <w:tcW w:w="709" w:type="dxa"/>
          </w:tcPr>
          <w:p w:rsidR="00E26CEF" w:rsidRPr="00840641" w:rsidRDefault="00E26CEF" w:rsidP="009C5C80">
            <w:pPr>
              <w:rPr>
                <w:sz w:val="24"/>
                <w:szCs w:val="24"/>
              </w:rPr>
            </w:pPr>
            <w:r w:rsidRPr="00840641">
              <w:rPr>
                <w:sz w:val="24"/>
                <w:szCs w:val="24"/>
              </w:rPr>
              <w:t>1</w:t>
            </w:r>
          </w:p>
        </w:tc>
        <w:tc>
          <w:tcPr>
            <w:tcW w:w="708" w:type="dxa"/>
          </w:tcPr>
          <w:p w:rsidR="00E26CEF" w:rsidRPr="00840641" w:rsidRDefault="00E26CEF" w:rsidP="009C5C80">
            <w:pPr>
              <w:rPr>
                <w:sz w:val="24"/>
                <w:szCs w:val="24"/>
              </w:rPr>
            </w:pPr>
          </w:p>
        </w:tc>
        <w:tc>
          <w:tcPr>
            <w:tcW w:w="709" w:type="dxa"/>
          </w:tcPr>
          <w:p w:rsidR="00E26CEF" w:rsidRPr="00840641" w:rsidRDefault="00E26CEF" w:rsidP="009C5C80">
            <w:pPr>
              <w:rPr>
                <w:sz w:val="24"/>
                <w:szCs w:val="24"/>
              </w:rPr>
            </w:pPr>
          </w:p>
        </w:tc>
        <w:tc>
          <w:tcPr>
            <w:tcW w:w="1276" w:type="dxa"/>
          </w:tcPr>
          <w:p w:rsidR="00E26CEF" w:rsidRPr="00840641" w:rsidRDefault="00E26CEF" w:rsidP="009C5C80">
            <w:pPr>
              <w:rPr>
                <w:sz w:val="24"/>
                <w:szCs w:val="24"/>
              </w:rPr>
            </w:pPr>
          </w:p>
        </w:tc>
      </w:tr>
      <w:tr w:rsidR="00E26CEF" w:rsidRPr="00840641" w:rsidTr="009C5C80">
        <w:tc>
          <w:tcPr>
            <w:tcW w:w="1560" w:type="dxa"/>
          </w:tcPr>
          <w:p w:rsidR="00E26CEF" w:rsidRPr="00840641" w:rsidRDefault="00E26CEF" w:rsidP="009C5C80">
            <w:pPr>
              <w:rPr>
                <w:sz w:val="24"/>
                <w:szCs w:val="24"/>
              </w:rPr>
            </w:pPr>
            <w:r w:rsidRPr="00840641">
              <w:rPr>
                <w:sz w:val="24"/>
                <w:szCs w:val="24"/>
              </w:rPr>
              <w:t>11</w:t>
            </w:r>
          </w:p>
        </w:tc>
        <w:tc>
          <w:tcPr>
            <w:tcW w:w="1134" w:type="dxa"/>
          </w:tcPr>
          <w:p w:rsidR="00E26CEF" w:rsidRPr="00840641" w:rsidRDefault="00E26CEF" w:rsidP="009C5C80">
            <w:pPr>
              <w:rPr>
                <w:sz w:val="24"/>
                <w:szCs w:val="24"/>
              </w:rPr>
            </w:pPr>
            <w:r w:rsidRPr="00840641">
              <w:rPr>
                <w:sz w:val="24"/>
                <w:szCs w:val="24"/>
              </w:rPr>
              <w:t>6а</w:t>
            </w:r>
          </w:p>
        </w:tc>
        <w:tc>
          <w:tcPr>
            <w:tcW w:w="1275" w:type="dxa"/>
          </w:tcPr>
          <w:p w:rsidR="00E26CEF" w:rsidRPr="00840641" w:rsidRDefault="00E26CEF" w:rsidP="009C5C80">
            <w:pPr>
              <w:rPr>
                <w:sz w:val="24"/>
                <w:szCs w:val="24"/>
              </w:rPr>
            </w:pPr>
            <w:r>
              <w:rPr>
                <w:sz w:val="24"/>
                <w:szCs w:val="24"/>
              </w:rPr>
              <w:t>16</w:t>
            </w:r>
          </w:p>
        </w:tc>
        <w:tc>
          <w:tcPr>
            <w:tcW w:w="851" w:type="dxa"/>
          </w:tcPr>
          <w:p w:rsidR="00E26CEF" w:rsidRPr="00840641" w:rsidRDefault="00E26CEF" w:rsidP="009C5C80">
            <w:pPr>
              <w:rPr>
                <w:sz w:val="24"/>
                <w:szCs w:val="24"/>
              </w:rPr>
            </w:pPr>
            <w:r w:rsidRPr="00840641">
              <w:rPr>
                <w:sz w:val="24"/>
                <w:szCs w:val="24"/>
              </w:rPr>
              <w:t>9</w:t>
            </w:r>
          </w:p>
        </w:tc>
        <w:tc>
          <w:tcPr>
            <w:tcW w:w="709" w:type="dxa"/>
          </w:tcPr>
          <w:p w:rsidR="00E26CEF" w:rsidRPr="00840641" w:rsidRDefault="00E26CEF" w:rsidP="009C5C80">
            <w:pPr>
              <w:rPr>
                <w:sz w:val="24"/>
                <w:szCs w:val="24"/>
              </w:rPr>
            </w:pPr>
            <w:r w:rsidRPr="00840641">
              <w:rPr>
                <w:sz w:val="24"/>
                <w:szCs w:val="24"/>
              </w:rPr>
              <w:t>6</w:t>
            </w:r>
          </w:p>
        </w:tc>
        <w:tc>
          <w:tcPr>
            <w:tcW w:w="708" w:type="dxa"/>
          </w:tcPr>
          <w:p w:rsidR="00E26CEF" w:rsidRPr="00840641" w:rsidRDefault="00E26CEF" w:rsidP="009C5C80">
            <w:pPr>
              <w:rPr>
                <w:sz w:val="24"/>
                <w:szCs w:val="24"/>
              </w:rPr>
            </w:pPr>
          </w:p>
        </w:tc>
        <w:tc>
          <w:tcPr>
            <w:tcW w:w="709" w:type="dxa"/>
          </w:tcPr>
          <w:p w:rsidR="00E26CEF" w:rsidRPr="00840641" w:rsidRDefault="00E26CEF" w:rsidP="009C5C80">
            <w:pPr>
              <w:rPr>
                <w:sz w:val="24"/>
                <w:szCs w:val="24"/>
              </w:rPr>
            </w:pPr>
          </w:p>
        </w:tc>
        <w:tc>
          <w:tcPr>
            <w:tcW w:w="1276" w:type="dxa"/>
          </w:tcPr>
          <w:p w:rsidR="00E26CEF" w:rsidRPr="00840641" w:rsidRDefault="00E26CEF" w:rsidP="009C5C80">
            <w:pPr>
              <w:rPr>
                <w:sz w:val="24"/>
                <w:szCs w:val="24"/>
              </w:rPr>
            </w:pPr>
          </w:p>
        </w:tc>
      </w:tr>
      <w:tr w:rsidR="00E26CEF" w:rsidRPr="00840641" w:rsidTr="009C5C80">
        <w:tc>
          <w:tcPr>
            <w:tcW w:w="1560" w:type="dxa"/>
          </w:tcPr>
          <w:p w:rsidR="00E26CEF" w:rsidRPr="00840641" w:rsidRDefault="00E26CEF" w:rsidP="009C5C80">
            <w:pPr>
              <w:rPr>
                <w:sz w:val="24"/>
                <w:szCs w:val="24"/>
              </w:rPr>
            </w:pPr>
            <w:r w:rsidRPr="00840641">
              <w:rPr>
                <w:sz w:val="24"/>
                <w:szCs w:val="24"/>
              </w:rPr>
              <w:t>12</w:t>
            </w:r>
          </w:p>
        </w:tc>
        <w:tc>
          <w:tcPr>
            <w:tcW w:w="1134" w:type="dxa"/>
          </w:tcPr>
          <w:p w:rsidR="00E26CEF" w:rsidRPr="00840641" w:rsidRDefault="00E26CEF" w:rsidP="009C5C80">
            <w:pPr>
              <w:rPr>
                <w:sz w:val="24"/>
                <w:szCs w:val="24"/>
              </w:rPr>
            </w:pPr>
            <w:r w:rsidRPr="00840641">
              <w:rPr>
                <w:sz w:val="24"/>
                <w:szCs w:val="24"/>
              </w:rPr>
              <w:t>6б</w:t>
            </w:r>
          </w:p>
        </w:tc>
        <w:tc>
          <w:tcPr>
            <w:tcW w:w="1275" w:type="dxa"/>
          </w:tcPr>
          <w:p w:rsidR="00E26CEF" w:rsidRPr="00840641" w:rsidRDefault="00E26CEF" w:rsidP="009C5C80">
            <w:pPr>
              <w:rPr>
                <w:sz w:val="24"/>
                <w:szCs w:val="24"/>
              </w:rPr>
            </w:pPr>
            <w:r>
              <w:rPr>
                <w:sz w:val="24"/>
                <w:szCs w:val="24"/>
              </w:rPr>
              <w:t>17</w:t>
            </w:r>
          </w:p>
        </w:tc>
        <w:tc>
          <w:tcPr>
            <w:tcW w:w="851" w:type="dxa"/>
          </w:tcPr>
          <w:p w:rsidR="00E26CEF" w:rsidRPr="00840641" w:rsidRDefault="00E26CEF" w:rsidP="009C5C80">
            <w:pPr>
              <w:rPr>
                <w:sz w:val="24"/>
                <w:szCs w:val="24"/>
              </w:rPr>
            </w:pPr>
            <w:r>
              <w:rPr>
                <w:sz w:val="24"/>
                <w:szCs w:val="24"/>
              </w:rPr>
              <w:t>9</w:t>
            </w:r>
          </w:p>
        </w:tc>
        <w:tc>
          <w:tcPr>
            <w:tcW w:w="709" w:type="dxa"/>
          </w:tcPr>
          <w:p w:rsidR="00E26CEF" w:rsidRPr="00840641" w:rsidRDefault="00E26CEF" w:rsidP="009C5C80">
            <w:pPr>
              <w:rPr>
                <w:sz w:val="24"/>
                <w:szCs w:val="24"/>
              </w:rPr>
            </w:pPr>
            <w:r w:rsidRPr="00840641">
              <w:rPr>
                <w:sz w:val="24"/>
                <w:szCs w:val="24"/>
              </w:rPr>
              <w:t>6</w:t>
            </w:r>
          </w:p>
        </w:tc>
        <w:tc>
          <w:tcPr>
            <w:tcW w:w="708" w:type="dxa"/>
          </w:tcPr>
          <w:p w:rsidR="00E26CEF" w:rsidRPr="00840641" w:rsidRDefault="00E26CEF" w:rsidP="009C5C80">
            <w:pPr>
              <w:rPr>
                <w:sz w:val="24"/>
                <w:szCs w:val="24"/>
              </w:rPr>
            </w:pPr>
          </w:p>
        </w:tc>
        <w:tc>
          <w:tcPr>
            <w:tcW w:w="709" w:type="dxa"/>
          </w:tcPr>
          <w:p w:rsidR="00E26CEF" w:rsidRPr="00840641" w:rsidRDefault="00E26CEF" w:rsidP="009C5C80">
            <w:pPr>
              <w:rPr>
                <w:sz w:val="24"/>
                <w:szCs w:val="24"/>
              </w:rPr>
            </w:pPr>
            <w:r w:rsidRPr="00840641">
              <w:rPr>
                <w:sz w:val="24"/>
                <w:szCs w:val="24"/>
              </w:rPr>
              <w:t>2</w:t>
            </w:r>
          </w:p>
        </w:tc>
        <w:tc>
          <w:tcPr>
            <w:tcW w:w="1276" w:type="dxa"/>
          </w:tcPr>
          <w:p w:rsidR="00E26CEF" w:rsidRPr="00840641" w:rsidRDefault="00E26CEF" w:rsidP="009C5C80">
            <w:pPr>
              <w:rPr>
                <w:sz w:val="24"/>
                <w:szCs w:val="24"/>
              </w:rPr>
            </w:pPr>
          </w:p>
        </w:tc>
      </w:tr>
      <w:tr w:rsidR="00E26CEF" w:rsidRPr="00840641" w:rsidTr="009C5C80">
        <w:tc>
          <w:tcPr>
            <w:tcW w:w="1560" w:type="dxa"/>
          </w:tcPr>
          <w:p w:rsidR="00E26CEF" w:rsidRPr="00840641" w:rsidRDefault="00E26CEF" w:rsidP="009C5C80">
            <w:pPr>
              <w:rPr>
                <w:sz w:val="24"/>
                <w:szCs w:val="24"/>
              </w:rPr>
            </w:pPr>
            <w:r w:rsidRPr="00840641">
              <w:rPr>
                <w:sz w:val="24"/>
                <w:szCs w:val="24"/>
              </w:rPr>
              <w:t>13</w:t>
            </w:r>
          </w:p>
        </w:tc>
        <w:tc>
          <w:tcPr>
            <w:tcW w:w="1134" w:type="dxa"/>
          </w:tcPr>
          <w:p w:rsidR="00E26CEF" w:rsidRPr="00840641" w:rsidRDefault="00E26CEF" w:rsidP="009C5C80">
            <w:pPr>
              <w:rPr>
                <w:sz w:val="24"/>
                <w:szCs w:val="24"/>
              </w:rPr>
            </w:pPr>
            <w:r w:rsidRPr="00840641">
              <w:rPr>
                <w:sz w:val="24"/>
                <w:szCs w:val="24"/>
              </w:rPr>
              <w:t>7а</w:t>
            </w:r>
          </w:p>
        </w:tc>
        <w:tc>
          <w:tcPr>
            <w:tcW w:w="1275" w:type="dxa"/>
          </w:tcPr>
          <w:p w:rsidR="00E26CEF" w:rsidRPr="00840641" w:rsidRDefault="00E26CEF" w:rsidP="009C5C80">
            <w:pPr>
              <w:rPr>
                <w:sz w:val="24"/>
                <w:szCs w:val="24"/>
              </w:rPr>
            </w:pPr>
            <w:r w:rsidRPr="00840641">
              <w:rPr>
                <w:sz w:val="24"/>
                <w:szCs w:val="24"/>
              </w:rPr>
              <w:t>15</w:t>
            </w:r>
          </w:p>
        </w:tc>
        <w:tc>
          <w:tcPr>
            <w:tcW w:w="851" w:type="dxa"/>
          </w:tcPr>
          <w:p w:rsidR="00E26CEF" w:rsidRPr="00840641" w:rsidRDefault="00E26CEF" w:rsidP="009C5C80">
            <w:pPr>
              <w:rPr>
                <w:sz w:val="24"/>
                <w:szCs w:val="24"/>
              </w:rPr>
            </w:pPr>
            <w:r w:rsidRPr="00840641">
              <w:rPr>
                <w:sz w:val="24"/>
                <w:szCs w:val="24"/>
              </w:rPr>
              <w:t>15</w:t>
            </w:r>
          </w:p>
        </w:tc>
        <w:tc>
          <w:tcPr>
            <w:tcW w:w="709" w:type="dxa"/>
          </w:tcPr>
          <w:p w:rsidR="00E26CEF" w:rsidRPr="00840641" w:rsidRDefault="00E26CEF" w:rsidP="009C5C80">
            <w:pPr>
              <w:rPr>
                <w:sz w:val="24"/>
                <w:szCs w:val="24"/>
              </w:rPr>
            </w:pPr>
          </w:p>
        </w:tc>
        <w:tc>
          <w:tcPr>
            <w:tcW w:w="708" w:type="dxa"/>
          </w:tcPr>
          <w:p w:rsidR="00E26CEF" w:rsidRPr="00840641" w:rsidRDefault="00E26CEF" w:rsidP="009C5C80">
            <w:pPr>
              <w:rPr>
                <w:sz w:val="24"/>
                <w:szCs w:val="24"/>
              </w:rPr>
            </w:pPr>
          </w:p>
        </w:tc>
        <w:tc>
          <w:tcPr>
            <w:tcW w:w="709" w:type="dxa"/>
          </w:tcPr>
          <w:p w:rsidR="00E26CEF" w:rsidRPr="00840641" w:rsidRDefault="00E26CEF" w:rsidP="009C5C80">
            <w:pPr>
              <w:rPr>
                <w:sz w:val="24"/>
                <w:szCs w:val="24"/>
              </w:rPr>
            </w:pPr>
          </w:p>
        </w:tc>
        <w:tc>
          <w:tcPr>
            <w:tcW w:w="1276" w:type="dxa"/>
          </w:tcPr>
          <w:p w:rsidR="00E26CEF" w:rsidRPr="00840641" w:rsidRDefault="00E26CEF" w:rsidP="009C5C80">
            <w:pPr>
              <w:rPr>
                <w:sz w:val="24"/>
                <w:szCs w:val="24"/>
              </w:rPr>
            </w:pPr>
          </w:p>
        </w:tc>
      </w:tr>
      <w:tr w:rsidR="00E26CEF" w:rsidRPr="00840641" w:rsidTr="009C5C80">
        <w:tc>
          <w:tcPr>
            <w:tcW w:w="1560" w:type="dxa"/>
          </w:tcPr>
          <w:p w:rsidR="00E26CEF" w:rsidRPr="00840641" w:rsidRDefault="00E26CEF" w:rsidP="009C5C80">
            <w:pPr>
              <w:rPr>
                <w:sz w:val="24"/>
                <w:szCs w:val="24"/>
              </w:rPr>
            </w:pPr>
            <w:r w:rsidRPr="00840641">
              <w:rPr>
                <w:sz w:val="24"/>
                <w:szCs w:val="24"/>
              </w:rPr>
              <w:t>14</w:t>
            </w:r>
          </w:p>
        </w:tc>
        <w:tc>
          <w:tcPr>
            <w:tcW w:w="1134" w:type="dxa"/>
          </w:tcPr>
          <w:p w:rsidR="00E26CEF" w:rsidRPr="00840641" w:rsidRDefault="00E26CEF" w:rsidP="009C5C80">
            <w:pPr>
              <w:rPr>
                <w:sz w:val="24"/>
                <w:szCs w:val="24"/>
              </w:rPr>
            </w:pPr>
            <w:r w:rsidRPr="00840641">
              <w:rPr>
                <w:sz w:val="24"/>
                <w:szCs w:val="24"/>
              </w:rPr>
              <w:t>7б</w:t>
            </w:r>
          </w:p>
        </w:tc>
        <w:tc>
          <w:tcPr>
            <w:tcW w:w="1275" w:type="dxa"/>
          </w:tcPr>
          <w:p w:rsidR="00E26CEF" w:rsidRPr="00840641" w:rsidRDefault="00E26CEF" w:rsidP="009C5C80">
            <w:pPr>
              <w:rPr>
                <w:sz w:val="24"/>
                <w:szCs w:val="24"/>
              </w:rPr>
            </w:pPr>
            <w:r>
              <w:rPr>
                <w:sz w:val="24"/>
                <w:szCs w:val="24"/>
              </w:rPr>
              <w:t>13</w:t>
            </w:r>
          </w:p>
        </w:tc>
        <w:tc>
          <w:tcPr>
            <w:tcW w:w="851" w:type="dxa"/>
          </w:tcPr>
          <w:p w:rsidR="00E26CEF" w:rsidRPr="00840641" w:rsidRDefault="00E26CEF" w:rsidP="009C5C80">
            <w:pPr>
              <w:rPr>
                <w:sz w:val="24"/>
                <w:szCs w:val="24"/>
              </w:rPr>
            </w:pPr>
            <w:r w:rsidRPr="00840641">
              <w:rPr>
                <w:sz w:val="24"/>
                <w:szCs w:val="24"/>
              </w:rPr>
              <w:t>1</w:t>
            </w:r>
            <w:r>
              <w:rPr>
                <w:sz w:val="24"/>
                <w:szCs w:val="24"/>
              </w:rPr>
              <w:t>2</w:t>
            </w:r>
          </w:p>
        </w:tc>
        <w:tc>
          <w:tcPr>
            <w:tcW w:w="709" w:type="dxa"/>
          </w:tcPr>
          <w:p w:rsidR="00E26CEF" w:rsidRPr="00840641" w:rsidRDefault="00E26CEF" w:rsidP="009C5C80">
            <w:pPr>
              <w:rPr>
                <w:sz w:val="24"/>
                <w:szCs w:val="24"/>
              </w:rPr>
            </w:pPr>
          </w:p>
        </w:tc>
        <w:tc>
          <w:tcPr>
            <w:tcW w:w="708" w:type="dxa"/>
          </w:tcPr>
          <w:p w:rsidR="00E26CEF" w:rsidRPr="00840641" w:rsidRDefault="00E26CEF" w:rsidP="009C5C80">
            <w:pPr>
              <w:rPr>
                <w:sz w:val="24"/>
                <w:szCs w:val="24"/>
              </w:rPr>
            </w:pPr>
          </w:p>
        </w:tc>
        <w:tc>
          <w:tcPr>
            <w:tcW w:w="709" w:type="dxa"/>
          </w:tcPr>
          <w:p w:rsidR="00E26CEF" w:rsidRPr="00840641" w:rsidRDefault="00E26CEF" w:rsidP="009C5C80">
            <w:pPr>
              <w:rPr>
                <w:sz w:val="24"/>
                <w:szCs w:val="24"/>
              </w:rPr>
            </w:pPr>
            <w:r w:rsidRPr="00840641">
              <w:rPr>
                <w:sz w:val="24"/>
                <w:szCs w:val="24"/>
              </w:rPr>
              <w:t>1</w:t>
            </w:r>
          </w:p>
        </w:tc>
        <w:tc>
          <w:tcPr>
            <w:tcW w:w="1276" w:type="dxa"/>
          </w:tcPr>
          <w:p w:rsidR="00E26CEF" w:rsidRPr="00840641" w:rsidRDefault="00E26CEF" w:rsidP="009C5C80">
            <w:pPr>
              <w:rPr>
                <w:sz w:val="24"/>
                <w:szCs w:val="24"/>
              </w:rPr>
            </w:pPr>
          </w:p>
        </w:tc>
      </w:tr>
      <w:tr w:rsidR="00E26CEF" w:rsidRPr="00840641" w:rsidTr="009C5C80">
        <w:tc>
          <w:tcPr>
            <w:tcW w:w="1560" w:type="dxa"/>
          </w:tcPr>
          <w:p w:rsidR="00E26CEF" w:rsidRPr="00840641" w:rsidRDefault="00E26CEF" w:rsidP="009C5C80">
            <w:pPr>
              <w:rPr>
                <w:sz w:val="24"/>
                <w:szCs w:val="24"/>
              </w:rPr>
            </w:pPr>
            <w:r w:rsidRPr="00840641">
              <w:rPr>
                <w:sz w:val="24"/>
                <w:szCs w:val="24"/>
              </w:rPr>
              <w:t>15</w:t>
            </w:r>
          </w:p>
        </w:tc>
        <w:tc>
          <w:tcPr>
            <w:tcW w:w="1134" w:type="dxa"/>
          </w:tcPr>
          <w:p w:rsidR="00E26CEF" w:rsidRPr="00840641" w:rsidRDefault="00E26CEF" w:rsidP="009C5C80">
            <w:pPr>
              <w:rPr>
                <w:sz w:val="24"/>
                <w:szCs w:val="24"/>
              </w:rPr>
            </w:pPr>
            <w:r w:rsidRPr="00840641">
              <w:rPr>
                <w:sz w:val="24"/>
                <w:szCs w:val="24"/>
              </w:rPr>
              <w:t>8</w:t>
            </w:r>
            <w:r>
              <w:rPr>
                <w:sz w:val="24"/>
                <w:szCs w:val="24"/>
              </w:rPr>
              <w:t>а</w:t>
            </w:r>
          </w:p>
        </w:tc>
        <w:tc>
          <w:tcPr>
            <w:tcW w:w="1275" w:type="dxa"/>
          </w:tcPr>
          <w:p w:rsidR="00E26CEF" w:rsidRPr="00840641" w:rsidRDefault="00E26CEF" w:rsidP="009C5C80">
            <w:pPr>
              <w:rPr>
                <w:sz w:val="24"/>
                <w:szCs w:val="24"/>
              </w:rPr>
            </w:pPr>
            <w:r w:rsidRPr="00840641">
              <w:rPr>
                <w:sz w:val="24"/>
                <w:szCs w:val="24"/>
              </w:rPr>
              <w:t>21</w:t>
            </w:r>
          </w:p>
        </w:tc>
        <w:tc>
          <w:tcPr>
            <w:tcW w:w="851" w:type="dxa"/>
          </w:tcPr>
          <w:p w:rsidR="00E26CEF" w:rsidRPr="00840641" w:rsidRDefault="00E26CEF" w:rsidP="009C5C80">
            <w:pPr>
              <w:rPr>
                <w:sz w:val="24"/>
                <w:szCs w:val="24"/>
              </w:rPr>
            </w:pPr>
            <w:r w:rsidRPr="00840641">
              <w:rPr>
                <w:sz w:val="24"/>
                <w:szCs w:val="24"/>
              </w:rPr>
              <w:t>10</w:t>
            </w:r>
          </w:p>
        </w:tc>
        <w:tc>
          <w:tcPr>
            <w:tcW w:w="709" w:type="dxa"/>
          </w:tcPr>
          <w:p w:rsidR="00E26CEF" w:rsidRPr="00840641" w:rsidRDefault="00E26CEF" w:rsidP="009C5C80">
            <w:pPr>
              <w:rPr>
                <w:sz w:val="24"/>
                <w:szCs w:val="24"/>
              </w:rPr>
            </w:pPr>
            <w:r w:rsidRPr="00840641">
              <w:rPr>
                <w:sz w:val="24"/>
                <w:szCs w:val="24"/>
              </w:rPr>
              <w:t>7</w:t>
            </w:r>
          </w:p>
        </w:tc>
        <w:tc>
          <w:tcPr>
            <w:tcW w:w="708" w:type="dxa"/>
          </w:tcPr>
          <w:p w:rsidR="00E26CEF" w:rsidRPr="00840641" w:rsidRDefault="00E26CEF" w:rsidP="009C5C80">
            <w:pPr>
              <w:rPr>
                <w:sz w:val="24"/>
                <w:szCs w:val="24"/>
              </w:rPr>
            </w:pPr>
            <w:r w:rsidRPr="00840641">
              <w:rPr>
                <w:sz w:val="24"/>
                <w:szCs w:val="24"/>
              </w:rPr>
              <w:t>1</w:t>
            </w:r>
          </w:p>
        </w:tc>
        <w:tc>
          <w:tcPr>
            <w:tcW w:w="709" w:type="dxa"/>
          </w:tcPr>
          <w:p w:rsidR="00E26CEF" w:rsidRPr="00840641" w:rsidRDefault="00E26CEF" w:rsidP="009C5C80">
            <w:pPr>
              <w:rPr>
                <w:sz w:val="24"/>
                <w:szCs w:val="24"/>
              </w:rPr>
            </w:pPr>
            <w:r w:rsidRPr="00840641">
              <w:rPr>
                <w:sz w:val="24"/>
                <w:szCs w:val="24"/>
              </w:rPr>
              <w:t>2</w:t>
            </w:r>
          </w:p>
        </w:tc>
        <w:tc>
          <w:tcPr>
            <w:tcW w:w="1276" w:type="dxa"/>
          </w:tcPr>
          <w:p w:rsidR="00E26CEF" w:rsidRPr="00840641" w:rsidRDefault="00E26CEF" w:rsidP="009C5C80">
            <w:pPr>
              <w:rPr>
                <w:sz w:val="24"/>
                <w:szCs w:val="24"/>
              </w:rPr>
            </w:pPr>
            <w:r w:rsidRPr="00840641">
              <w:rPr>
                <w:sz w:val="24"/>
                <w:szCs w:val="24"/>
              </w:rPr>
              <w:t>1</w:t>
            </w:r>
          </w:p>
        </w:tc>
      </w:tr>
      <w:tr w:rsidR="00E26CEF" w:rsidRPr="00840641" w:rsidTr="009C5C80">
        <w:tc>
          <w:tcPr>
            <w:tcW w:w="1560" w:type="dxa"/>
          </w:tcPr>
          <w:p w:rsidR="00E26CEF" w:rsidRPr="00840641" w:rsidRDefault="00E26CEF" w:rsidP="009C5C80">
            <w:pPr>
              <w:rPr>
                <w:sz w:val="24"/>
                <w:szCs w:val="24"/>
              </w:rPr>
            </w:pPr>
            <w:r w:rsidRPr="00840641">
              <w:rPr>
                <w:sz w:val="24"/>
                <w:szCs w:val="24"/>
              </w:rPr>
              <w:t>16</w:t>
            </w:r>
          </w:p>
        </w:tc>
        <w:tc>
          <w:tcPr>
            <w:tcW w:w="1134" w:type="dxa"/>
          </w:tcPr>
          <w:p w:rsidR="00E26CEF" w:rsidRPr="00840641" w:rsidRDefault="00E26CEF" w:rsidP="009C5C80">
            <w:pPr>
              <w:rPr>
                <w:sz w:val="24"/>
                <w:szCs w:val="24"/>
              </w:rPr>
            </w:pPr>
            <w:r>
              <w:rPr>
                <w:sz w:val="24"/>
                <w:szCs w:val="24"/>
              </w:rPr>
              <w:t>8б</w:t>
            </w:r>
          </w:p>
        </w:tc>
        <w:tc>
          <w:tcPr>
            <w:tcW w:w="1275" w:type="dxa"/>
          </w:tcPr>
          <w:p w:rsidR="00E26CEF" w:rsidRPr="00840641" w:rsidRDefault="00E26CEF" w:rsidP="009C5C80">
            <w:pPr>
              <w:rPr>
                <w:sz w:val="24"/>
                <w:szCs w:val="24"/>
              </w:rPr>
            </w:pPr>
            <w:r w:rsidRPr="00840641">
              <w:rPr>
                <w:sz w:val="24"/>
                <w:szCs w:val="24"/>
              </w:rPr>
              <w:t>13</w:t>
            </w:r>
          </w:p>
        </w:tc>
        <w:tc>
          <w:tcPr>
            <w:tcW w:w="851" w:type="dxa"/>
          </w:tcPr>
          <w:p w:rsidR="00E26CEF" w:rsidRPr="00840641" w:rsidRDefault="00E26CEF" w:rsidP="009C5C80">
            <w:pPr>
              <w:rPr>
                <w:sz w:val="24"/>
                <w:szCs w:val="24"/>
              </w:rPr>
            </w:pPr>
            <w:r w:rsidRPr="00840641">
              <w:rPr>
                <w:sz w:val="24"/>
                <w:szCs w:val="24"/>
              </w:rPr>
              <w:t>3</w:t>
            </w:r>
          </w:p>
        </w:tc>
        <w:tc>
          <w:tcPr>
            <w:tcW w:w="709" w:type="dxa"/>
          </w:tcPr>
          <w:p w:rsidR="00E26CEF" w:rsidRPr="00840641" w:rsidRDefault="00E26CEF" w:rsidP="009C5C80">
            <w:pPr>
              <w:rPr>
                <w:sz w:val="24"/>
                <w:szCs w:val="24"/>
              </w:rPr>
            </w:pPr>
            <w:r w:rsidRPr="00840641">
              <w:rPr>
                <w:sz w:val="24"/>
                <w:szCs w:val="24"/>
              </w:rPr>
              <w:t>6</w:t>
            </w:r>
          </w:p>
        </w:tc>
        <w:tc>
          <w:tcPr>
            <w:tcW w:w="708" w:type="dxa"/>
          </w:tcPr>
          <w:p w:rsidR="00E26CEF" w:rsidRPr="00840641" w:rsidRDefault="00E26CEF" w:rsidP="009C5C80">
            <w:pPr>
              <w:rPr>
                <w:sz w:val="24"/>
                <w:szCs w:val="24"/>
              </w:rPr>
            </w:pPr>
            <w:r w:rsidRPr="00840641">
              <w:rPr>
                <w:sz w:val="24"/>
                <w:szCs w:val="24"/>
              </w:rPr>
              <w:t>1</w:t>
            </w:r>
          </w:p>
        </w:tc>
        <w:tc>
          <w:tcPr>
            <w:tcW w:w="709" w:type="dxa"/>
          </w:tcPr>
          <w:p w:rsidR="00E26CEF" w:rsidRPr="00840641" w:rsidRDefault="00E26CEF" w:rsidP="009C5C80">
            <w:pPr>
              <w:rPr>
                <w:sz w:val="24"/>
                <w:szCs w:val="24"/>
              </w:rPr>
            </w:pPr>
            <w:r w:rsidRPr="00840641">
              <w:rPr>
                <w:sz w:val="24"/>
                <w:szCs w:val="24"/>
              </w:rPr>
              <w:t>3</w:t>
            </w:r>
          </w:p>
        </w:tc>
        <w:tc>
          <w:tcPr>
            <w:tcW w:w="1276" w:type="dxa"/>
          </w:tcPr>
          <w:p w:rsidR="00E26CEF" w:rsidRPr="00840641" w:rsidRDefault="00E26CEF" w:rsidP="009C5C80">
            <w:pPr>
              <w:rPr>
                <w:sz w:val="24"/>
                <w:szCs w:val="24"/>
              </w:rPr>
            </w:pPr>
          </w:p>
        </w:tc>
      </w:tr>
      <w:tr w:rsidR="00E26CEF" w:rsidRPr="00840641" w:rsidTr="009C5C80">
        <w:tc>
          <w:tcPr>
            <w:tcW w:w="1560" w:type="dxa"/>
          </w:tcPr>
          <w:p w:rsidR="00E26CEF" w:rsidRPr="00840641" w:rsidRDefault="00E26CEF" w:rsidP="009C5C80">
            <w:pPr>
              <w:rPr>
                <w:sz w:val="24"/>
                <w:szCs w:val="24"/>
              </w:rPr>
            </w:pPr>
            <w:r w:rsidRPr="00840641">
              <w:rPr>
                <w:sz w:val="24"/>
                <w:szCs w:val="24"/>
              </w:rPr>
              <w:t>17</w:t>
            </w:r>
          </w:p>
        </w:tc>
        <w:tc>
          <w:tcPr>
            <w:tcW w:w="1134" w:type="dxa"/>
          </w:tcPr>
          <w:p w:rsidR="00E26CEF" w:rsidRPr="00840641" w:rsidRDefault="00E26CEF" w:rsidP="009C5C80">
            <w:pPr>
              <w:rPr>
                <w:sz w:val="24"/>
                <w:szCs w:val="24"/>
              </w:rPr>
            </w:pPr>
            <w:r w:rsidRPr="00840641">
              <w:rPr>
                <w:sz w:val="24"/>
                <w:szCs w:val="24"/>
              </w:rPr>
              <w:t>9кл</w:t>
            </w:r>
          </w:p>
        </w:tc>
        <w:tc>
          <w:tcPr>
            <w:tcW w:w="1275" w:type="dxa"/>
          </w:tcPr>
          <w:p w:rsidR="00E26CEF" w:rsidRPr="00840641" w:rsidRDefault="00E26CEF" w:rsidP="009C5C80">
            <w:pPr>
              <w:rPr>
                <w:sz w:val="24"/>
                <w:szCs w:val="24"/>
              </w:rPr>
            </w:pPr>
            <w:r w:rsidRPr="00840641">
              <w:rPr>
                <w:sz w:val="24"/>
                <w:szCs w:val="24"/>
              </w:rPr>
              <w:t>2</w:t>
            </w:r>
            <w:r>
              <w:rPr>
                <w:sz w:val="24"/>
                <w:szCs w:val="24"/>
              </w:rPr>
              <w:t>2</w:t>
            </w:r>
          </w:p>
        </w:tc>
        <w:tc>
          <w:tcPr>
            <w:tcW w:w="851" w:type="dxa"/>
          </w:tcPr>
          <w:p w:rsidR="00E26CEF" w:rsidRPr="00840641" w:rsidRDefault="00E26CEF" w:rsidP="009C5C80">
            <w:pPr>
              <w:rPr>
                <w:sz w:val="24"/>
                <w:szCs w:val="24"/>
              </w:rPr>
            </w:pPr>
            <w:r w:rsidRPr="00840641">
              <w:rPr>
                <w:sz w:val="24"/>
                <w:szCs w:val="24"/>
              </w:rPr>
              <w:t>8</w:t>
            </w:r>
          </w:p>
        </w:tc>
        <w:tc>
          <w:tcPr>
            <w:tcW w:w="709" w:type="dxa"/>
          </w:tcPr>
          <w:p w:rsidR="00E26CEF" w:rsidRPr="00840641" w:rsidRDefault="00E26CEF" w:rsidP="009C5C80">
            <w:pPr>
              <w:rPr>
                <w:sz w:val="24"/>
                <w:szCs w:val="24"/>
              </w:rPr>
            </w:pPr>
            <w:r w:rsidRPr="00840641">
              <w:rPr>
                <w:sz w:val="24"/>
                <w:szCs w:val="24"/>
              </w:rPr>
              <w:t>1</w:t>
            </w:r>
            <w:r>
              <w:rPr>
                <w:sz w:val="24"/>
                <w:szCs w:val="24"/>
              </w:rPr>
              <w:t>2</w:t>
            </w:r>
          </w:p>
        </w:tc>
        <w:tc>
          <w:tcPr>
            <w:tcW w:w="708" w:type="dxa"/>
          </w:tcPr>
          <w:p w:rsidR="00E26CEF" w:rsidRPr="00840641" w:rsidRDefault="00E26CEF" w:rsidP="009C5C80">
            <w:pPr>
              <w:rPr>
                <w:sz w:val="24"/>
                <w:szCs w:val="24"/>
              </w:rPr>
            </w:pPr>
            <w:r w:rsidRPr="00840641">
              <w:rPr>
                <w:sz w:val="24"/>
                <w:szCs w:val="24"/>
              </w:rPr>
              <w:t>1</w:t>
            </w:r>
          </w:p>
        </w:tc>
        <w:tc>
          <w:tcPr>
            <w:tcW w:w="709" w:type="dxa"/>
          </w:tcPr>
          <w:p w:rsidR="00E26CEF" w:rsidRPr="00840641" w:rsidRDefault="00E26CEF" w:rsidP="009C5C80">
            <w:pPr>
              <w:rPr>
                <w:sz w:val="24"/>
                <w:szCs w:val="24"/>
              </w:rPr>
            </w:pPr>
            <w:r w:rsidRPr="00840641">
              <w:rPr>
                <w:sz w:val="24"/>
                <w:szCs w:val="24"/>
              </w:rPr>
              <w:t>1</w:t>
            </w:r>
          </w:p>
        </w:tc>
        <w:tc>
          <w:tcPr>
            <w:tcW w:w="1276" w:type="dxa"/>
          </w:tcPr>
          <w:p w:rsidR="00E26CEF" w:rsidRPr="00840641" w:rsidRDefault="00E26CEF" w:rsidP="009C5C80">
            <w:pPr>
              <w:rPr>
                <w:sz w:val="24"/>
                <w:szCs w:val="24"/>
              </w:rPr>
            </w:pPr>
          </w:p>
        </w:tc>
      </w:tr>
      <w:tr w:rsidR="00E26CEF" w:rsidRPr="00840641" w:rsidTr="009C5C80">
        <w:tc>
          <w:tcPr>
            <w:tcW w:w="1560" w:type="dxa"/>
          </w:tcPr>
          <w:p w:rsidR="00E26CEF" w:rsidRPr="00840641" w:rsidRDefault="00E26CEF" w:rsidP="009C5C80">
            <w:pPr>
              <w:rPr>
                <w:sz w:val="24"/>
                <w:szCs w:val="24"/>
              </w:rPr>
            </w:pPr>
            <w:r w:rsidRPr="00840641">
              <w:rPr>
                <w:sz w:val="24"/>
                <w:szCs w:val="24"/>
              </w:rPr>
              <w:t>18</w:t>
            </w:r>
          </w:p>
        </w:tc>
        <w:tc>
          <w:tcPr>
            <w:tcW w:w="1134" w:type="dxa"/>
          </w:tcPr>
          <w:p w:rsidR="00E26CEF" w:rsidRPr="00840641" w:rsidRDefault="00E26CEF" w:rsidP="009C5C80">
            <w:pPr>
              <w:rPr>
                <w:sz w:val="24"/>
                <w:szCs w:val="24"/>
              </w:rPr>
            </w:pPr>
            <w:r w:rsidRPr="00840641">
              <w:rPr>
                <w:sz w:val="24"/>
                <w:szCs w:val="24"/>
              </w:rPr>
              <w:t>10кл</w:t>
            </w:r>
          </w:p>
        </w:tc>
        <w:tc>
          <w:tcPr>
            <w:tcW w:w="1275" w:type="dxa"/>
          </w:tcPr>
          <w:p w:rsidR="00E26CEF" w:rsidRPr="00840641" w:rsidRDefault="00E26CEF" w:rsidP="009C5C80">
            <w:pPr>
              <w:rPr>
                <w:sz w:val="24"/>
                <w:szCs w:val="24"/>
              </w:rPr>
            </w:pPr>
            <w:r>
              <w:rPr>
                <w:sz w:val="24"/>
                <w:szCs w:val="24"/>
              </w:rPr>
              <w:t>7</w:t>
            </w:r>
          </w:p>
        </w:tc>
        <w:tc>
          <w:tcPr>
            <w:tcW w:w="851" w:type="dxa"/>
          </w:tcPr>
          <w:p w:rsidR="00E26CEF" w:rsidRPr="00840641" w:rsidRDefault="00E26CEF" w:rsidP="009C5C80">
            <w:pPr>
              <w:rPr>
                <w:sz w:val="24"/>
                <w:szCs w:val="24"/>
              </w:rPr>
            </w:pPr>
            <w:r>
              <w:rPr>
                <w:sz w:val="24"/>
                <w:szCs w:val="24"/>
              </w:rPr>
              <w:t>7</w:t>
            </w:r>
          </w:p>
        </w:tc>
        <w:tc>
          <w:tcPr>
            <w:tcW w:w="709" w:type="dxa"/>
          </w:tcPr>
          <w:p w:rsidR="00E26CEF" w:rsidRPr="00840641" w:rsidRDefault="00E26CEF" w:rsidP="009C5C80">
            <w:pPr>
              <w:rPr>
                <w:sz w:val="24"/>
                <w:szCs w:val="24"/>
              </w:rPr>
            </w:pPr>
          </w:p>
        </w:tc>
        <w:tc>
          <w:tcPr>
            <w:tcW w:w="708" w:type="dxa"/>
          </w:tcPr>
          <w:p w:rsidR="00E26CEF" w:rsidRPr="00840641" w:rsidRDefault="00E26CEF" w:rsidP="009C5C80">
            <w:pPr>
              <w:rPr>
                <w:sz w:val="24"/>
                <w:szCs w:val="24"/>
              </w:rPr>
            </w:pPr>
          </w:p>
        </w:tc>
        <w:tc>
          <w:tcPr>
            <w:tcW w:w="709" w:type="dxa"/>
          </w:tcPr>
          <w:p w:rsidR="00E26CEF" w:rsidRPr="00840641" w:rsidRDefault="00E26CEF" w:rsidP="009C5C80">
            <w:pPr>
              <w:rPr>
                <w:sz w:val="24"/>
                <w:szCs w:val="24"/>
              </w:rPr>
            </w:pPr>
          </w:p>
        </w:tc>
        <w:tc>
          <w:tcPr>
            <w:tcW w:w="1276" w:type="dxa"/>
          </w:tcPr>
          <w:p w:rsidR="00E26CEF" w:rsidRPr="00840641" w:rsidRDefault="00E26CEF" w:rsidP="009C5C80">
            <w:pPr>
              <w:rPr>
                <w:sz w:val="24"/>
                <w:szCs w:val="24"/>
              </w:rPr>
            </w:pPr>
          </w:p>
        </w:tc>
      </w:tr>
      <w:tr w:rsidR="00E26CEF" w:rsidRPr="00840641" w:rsidTr="009C5C80">
        <w:tc>
          <w:tcPr>
            <w:tcW w:w="1560" w:type="dxa"/>
          </w:tcPr>
          <w:p w:rsidR="00E26CEF" w:rsidRPr="00840641" w:rsidRDefault="00E26CEF" w:rsidP="009C5C80">
            <w:pPr>
              <w:rPr>
                <w:sz w:val="24"/>
                <w:szCs w:val="24"/>
              </w:rPr>
            </w:pPr>
          </w:p>
        </w:tc>
        <w:tc>
          <w:tcPr>
            <w:tcW w:w="1134" w:type="dxa"/>
          </w:tcPr>
          <w:p w:rsidR="00E26CEF" w:rsidRPr="00840641" w:rsidRDefault="00E26CEF" w:rsidP="009C5C80">
            <w:pPr>
              <w:rPr>
                <w:sz w:val="24"/>
                <w:szCs w:val="24"/>
              </w:rPr>
            </w:pPr>
            <w:r w:rsidRPr="00840641">
              <w:rPr>
                <w:sz w:val="24"/>
                <w:szCs w:val="24"/>
              </w:rPr>
              <w:t>11кл</w:t>
            </w:r>
          </w:p>
        </w:tc>
        <w:tc>
          <w:tcPr>
            <w:tcW w:w="1275" w:type="dxa"/>
          </w:tcPr>
          <w:p w:rsidR="00E26CEF" w:rsidRPr="00840641" w:rsidRDefault="00E26CEF" w:rsidP="009C5C80">
            <w:pPr>
              <w:rPr>
                <w:sz w:val="24"/>
                <w:szCs w:val="24"/>
              </w:rPr>
            </w:pPr>
            <w:r>
              <w:rPr>
                <w:sz w:val="24"/>
                <w:szCs w:val="24"/>
              </w:rPr>
              <w:t>4</w:t>
            </w:r>
          </w:p>
        </w:tc>
        <w:tc>
          <w:tcPr>
            <w:tcW w:w="851" w:type="dxa"/>
          </w:tcPr>
          <w:p w:rsidR="00E26CEF" w:rsidRPr="00840641" w:rsidRDefault="00E26CEF" w:rsidP="009C5C80">
            <w:pPr>
              <w:rPr>
                <w:sz w:val="24"/>
                <w:szCs w:val="24"/>
              </w:rPr>
            </w:pPr>
            <w:r>
              <w:rPr>
                <w:sz w:val="24"/>
                <w:szCs w:val="24"/>
              </w:rPr>
              <w:t>4</w:t>
            </w:r>
          </w:p>
        </w:tc>
        <w:tc>
          <w:tcPr>
            <w:tcW w:w="709" w:type="dxa"/>
          </w:tcPr>
          <w:p w:rsidR="00E26CEF" w:rsidRPr="00840641" w:rsidRDefault="00E26CEF" w:rsidP="009C5C80">
            <w:pPr>
              <w:rPr>
                <w:sz w:val="24"/>
                <w:szCs w:val="24"/>
              </w:rPr>
            </w:pPr>
          </w:p>
        </w:tc>
        <w:tc>
          <w:tcPr>
            <w:tcW w:w="708" w:type="dxa"/>
          </w:tcPr>
          <w:p w:rsidR="00E26CEF" w:rsidRPr="00840641" w:rsidRDefault="00E26CEF" w:rsidP="009C5C80">
            <w:pPr>
              <w:rPr>
                <w:sz w:val="24"/>
                <w:szCs w:val="24"/>
              </w:rPr>
            </w:pPr>
          </w:p>
        </w:tc>
        <w:tc>
          <w:tcPr>
            <w:tcW w:w="709" w:type="dxa"/>
          </w:tcPr>
          <w:p w:rsidR="00E26CEF" w:rsidRPr="00840641" w:rsidRDefault="00E26CEF" w:rsidP="009C5C80">
            <w:pPr>
              <w:rPr>
                <w:sz w:val="24"/>
                <w:szCs w:val="24"/>
              </w:rPr>
            </w:pPr>
          </w:p>
        </w:tc>
        <w:tc>
          <w:tcPr>
            <w:tcW w:w="1276" w:type="dxa"/>
          </w:tcPr>
          <w:p w:rsidR="00E26CEF" w:rsidRPr="00840641" w:rsidRDefault="00E26CEF" w:rsidP="009C5C80">
            <w:pPr>
              <w:rPr>
                <w:sz w:val="24"/>
                <w:szCs w:val="24"/>
              </w:rPr>
            </w:pPr>
          </w:p>
        </w:tc>
      </w:tr>
      <w:tr w:rsidR="00E26CEF" w:rsidRPr="00840641" w:rsidTr="009C5C80">
        <w:tc>
          <w:tcPr>
            <w:tcW w:w="1560" w:type="dxa"/>
          </w:tcPr>
          <w:p w:rsidR="00E26CEF" w:rsidRPr="00840641" w:rsidRDefault="00E26CEF" w:rsidP="009C5C80">
            <w:pPr>
              <w:rPr>
                <w:sz w:val="24"/>
                <w:szCs w:val="24"/>
              </w:rPr>
            </w:pPr>
          </w:p>
        </w:tc>
        <w:tc>
          <w:tcPr>
            <w:tcW w:w="1134" w:type="dxa"/>
          </w:tcPr>
          <w:p w:rsidR="00E26CEF" w:rsidRPr="00840641" w:rsidRDefault="00E26CEF" w:rsidP="009C5C80">
            <w:pPr>
              <w:rPr>
                <w:sz w:val="24"/>
                <w:szCs w:val="24"/>
              </w:rPr>
            </w:pPr>
          </w:p>
        </w:tc>
        <w:tc>
          <w:tcPr>
            <w:tcW w:w="1275" w:type="dxa"/>
          </w:tcPr>
          <w:p w:rsidR="00E26CEF" w:rsidRPr="00840641" w:rsidRDefault="00E26CEF" w:rsidP="009C5C80">
            <w:pPr>
              <w:rPr>
                <w:sz w:val="24"/>
                <w:szCs w:val="24"/>
              </w:rPr>
            </w:pPr>
          </w:p>
        </w:tc>
        <w:tc>
          <w:tcPr>
            <w:tcW w:w="851" w:type="dxa"/>
          </w:tcPr>
          <w:p w:rsidR="00E26CEF" w:rsidRPr="00840641" w:rsidRDefault="00E26CEF" w:rsidP="009C5C80">
            <w:pPr>
              <w:rPr>
                <w:sz w:val="24"/>
                <w:szCs w:val="24"/>
              </w:rPr>
            </w:pPr>
          </w:p>
        </w:tc>
        <w:tc>
          <w:tcPr>
            <w:tcW w:w="709" w:type="dxa"/>
          </w:tcPr>
          <w:p w:rsidR="00E26CEF" w:rsidRPr="00840641" w:rsidRDefault="00E26CEF" w:rsidP="009C5C80">
            <w:pPr>
              <w:rPr>
                <w:sz w:val="24"/>
                <w:szCs w:val="24"/>
              </w:rPr>
            </w:pPr>
          </w:p>
        </w:tc>
        <w:tc>
          <w:tcPr>
            <w:tcW w:w="708" w:type="dxa"/>
          </w:tcPr>
          <w:p w:rsidR="00E26CEF" w:rsidRPr="00840641" w:rsidRDefault="00E26CEF" w:rsidP="009C5C80">
            <w:pPr>
              <w:rPr>
                <w:sz w:val="24"/>
                <w:szCs w:val="24"/>
              </w:rPr>
            </w:pPr>
          </w:p>
        </w:tc>
        <w:tc>
          <w:tcPr>
            <w:tcW w:w="709" w:type="dxa"/>
          </w:tcPr>
          <w:p w:rsidR="00E26CEF" w:rsidRPr="00840641" w:rsidRDefault="00E26CEF" w:rsidP="009C5C80">
            <w:pPr>
              <w:rPr>
                <w:sz w:val="24"/>
                <w:szCs w:val="24"/>
              </w:rPr>
            </w:pPr>
          </w:p>
        </w:tc>
        <w:tc>
          <w:tcPr>
            <w:tcW w:w="1276" w:type="dxa"/>
          </w:tcPr>
          <w:p w:rsidR="00E26CEF" w:rsidRPr="00840641" w:rsidRDefault="00E26CEF" w:rsidP="009C5C80">
            <w:pPr>
              <w:rPr>
                <w:sz w:val="24"/>
                <w:szCs w:val="24"/>
              </w:rPr>
            </w:pPr>
          </w:p>
        </w:tc>
      </w:tr>
      <w:tr w:rsidR="00E26CEF" w:rsidRPr="00840641" w:rsidTr="009C5C80">
        <w:tc>
          <w:tcPr>
            <w:tcW w:w="1560" w:type="dxa"/>
          </w:tcPr>
          <w:p w:rsidR="00E26CEF" w:rsidRPr="00840641" w:rsidRDefault="00E26CEF" w:rsidP="009C5C80">
            <w:pPr>
              <w:rPr>
                <w:sz w:val="24"/>
                <w:szCs w:val="24"/>
              </w:rPr>
            </w:pPr>
          </w:p>
        </w:tc>
        <w:tc>
          <w:tcPr>
            <w:tcW w:w="1134" w:type="dxa"/>
          </w:tcPr>
          <w:p w:rsidR="00E26CEF" w:rsidRPr="00840641" w:rsidRDefault="00E26CEF" w:rsidP="009C5C80">
            <w:pPr>
              <w:rPr>
                <w:sz w:val="24"/>
                <w:szCs w:val="24"/>
              </w:rPr>
            </w:pPr>
            <w:r w:rsidRPr="00840641">
              <w:rPr>
                <w:sz w:val="24"/>
                <w:szCs w:val="24"/>
              </w:rPr>
              <w:t>итого:</w:t>
            </w:r>
          </w:p>
        </w:tc>
        <w:tc>
          <w:tcPr>
            <w:tcW w:w="1275" w:type="dxa"/>
          </w:tcPr>
          <w:p w:rsidR="00E26CEF" w:rsidRPr="00C73A1F" w:rsidRDefault="00E26CEF" w:rsidP="009C5C80">
            <w:pPr>
              <w:rPr>
                <w:sz w:val="24"/>
                <w:szCs w:val="24"/>
              </w:rPr>
            </w:pPr>
            <w:r w:rsidRPr="00C73A1F">
              <w:rPr>
                <w:sz w:val="24"/>
                <w:szCs w:val="24"/>
              </w:rPr>
              <w:t>308</w:t>
            </w:r>
          </w:p>
        </w:tc>
        <w:tc>
          <w:tcPr>
            <w:tcW w:w="851" w:type="dxa"/>
          </w:tcPr>
          <w:p w:rsidR="00E26CEF" w:rsidRPr="00C73A1F" w:rsidRDefault="00E26CEF" w:rsidP="009C5C80">
            <w:pPr>
              <w:rPr>
                <w:sz w:val="24"/>
                <w:szCs w:val="24"/>
              </w:rPr>
            </w:pPr>
            <w:r w:rsidRPr="00C73A1F">
              <w:rPr>
                <w:sz w:val="24"/>
                <w:szCs w:val="24"/>
              </w:rPr>
              <w:t>231</w:t>
            </w:r>
          </w:p>
        </w:tc>
        <w:tc>
          <w:tcPr>
            <w:tcW w:w="709" w:type="dxa"/>
          </w:tcPr>
          <w:p w:rsidR="00E26CEF" w:rsidRPr="00C73A1F" w:rsidRDefault="00E26CEF" w:rsidP="009C5C80">
            <w:pPr>
              <w:rPr>
                <w:sz w:val="24"/>
                <w:szCs w:val="24"/>
              </w:rPr>
            </w:pPr>
            <w:r w:rsidRPr="00C73A1F">
              <w:rPr>
                <w:sz w:val="24"/>
                <w:szCs w:val="24"/>
              </w:rPr>
              <w:t>59</w:t>
            </w:r>
          </w:p>
        </w:tc>
        <w:tc>
          <w:tcPr>
            <w:tcW w:w="708" w:type="dxa"/>
          </w:tcPr>
          <w:p w:rsidR="00E26CEF" w:rsidRPr="00C73A1F" w:rsidRDefault="00E26CEF" w:rsidP="009C5C80">
            <w:pPr>
              <w:rPr>
                <w:sz w:val="24"/>
                <w:szCs w:val="24"/>
              </w:rPr>
            </w:pPr>
            <w:r w:rsidRPr="00C73A1F">
              <w:rPr>
                <w:sz w:val="24"/>
                <w:szCs w:val="24"/>
              </w:rPr>
              <w:t>4</w:t>
            </w:r>
          </w:p>
        </w:tc>
        <w:tc>
          <w:tcPr>
            <w:tcW w:w="709" w:type="dxa"/>
          </w:tcPr>
          <w:p w:rsidR="00E26CEF" w:rsidRPr="00C73A1F" w:rsidRDefault="00E26CEF" w:rsidP="009C5C80">
            <w:pPr>
              <w:rPr>
                <w:sz w:val="24"/>
                <w:szCs w:val="24"/>
              </w:rPr>
            </w:pPr>
            <w:r w:rsidRPr="00C73A1F">
              <w:rPr>
                <w:sz w:val="24"/>
                <w:szCs w:val="24"/>
              </w:rPr>
              <w:t>11</w:t>
            </w:r>
          </w:p>
        </w:tc>
        <w:tc>
          <w:tcPr>
            <w:tcW w:w="1276" w:type="dxa"/>
          </w:tcPr>
          <w:p w:rsidR="00E26CEF" w:rsidRPr="00C73A1F" w:rsidRDefault="00E26CEF" w:rsidP="009C5C80">
            <w:pPr>
              <w:rPr>
                <w:sz w:val="24"/>
                <w:szCs w:val="24"/>
              </w:rPr>
            </w:pPr>
            <w:r w:rsidRPr="00C73A1F">
              <w:rPr>
                <w:sz w:val="24"/>
                <w:szCs w:val="24"/>
              </w:rPr>
              <w:t>3</w:t>
            </w:r>
          </w:p>
        </w:tc>
      </w:tr>
      <w:tr w:rsidR="00E26CEF" w:rsidRPr="00840641" w:rsidTr="009C5C80">
        <w:tc>
          <w:tcPr>
            <w:tcW w:w="1560" w:type="dxa"/>
          </w:tcPr>
          <w:p w:rsidR="00E26CEF" w:rsidRPr="00840641" w:rsidRDefault="00E26CEF" w:rsidP="009C5C80">
            <w:pPr>
              <w:rPr>
                <w:sz w:val="24"/>
                <w:szCs w:val="24"/>
              </w:rPr>
            </w:pPr>
          </w:p>
        </w:tc>
        <w:tc>
          <w:tcPr>
            <w:tcW w:w="1134" w:type="dxa"/>
          </w:tcPr>
          <w:p w:rsidR="00E26CEF" w:rsidRPr="00840641" w:rsidRDefault="00E26CEF" w:rsidP="009C5C80">
            <w:pPr>
              <w:rPr>
                <w:sz w:val="24"/>
                <w:szCs w:val="24"/>
              </w:rPr>
            </w:pPr>
          </w:p>
        </w:tc>
        <w:tc>
          <w:tcPr>
            <w:tcW w:w="1275" w:type="dxa"/>
          </w:tcPr>
          <w:p w:rsidR="00E26CEF" w:rsidRPr="00840641" w:rsidRDefault="00E26CEF" w:rsidP="009C5C80">
            <w:pPr>
              <w:rPr>
                <w:sz w:val="24"/>
                <w:szCs w:val="24"/>
              </w:rPr>
            </w:pPr>
          </w:p>
        </w:tc>
        <w:tc>
          <w:tcPr>
            <w:tcW w:w="851" w:type="dxa"/>
          </w:tcPr>
          <w:p w:rsidR="00E26CEF" w:rsidRPr="00840641" w:rsidRDefault="00E26CEF" w:rsidP="009C5C80">
            <w:pPr>
              <w:rPr>
                <w:sz w:val="24"/>
                <w:szCs w:val="24"/>
              </w:rPr>
            </w:pPr>
          </w:p>
        </w:tc>
        <w:tc>
          <w:tcPr>
            <w:tcW w:w="709" w:type="dxa"/>
          </w:tcPr>
          <w:p w:rsidR="00E26CEF" w:rsidRPr="00840641" w:rsidRDefault="00E26CEF" w:rsidP="009C5C80">
            <w:pPr>
              <w:rPr>
                <w:sz w:val="24"/>
                <w:szCs w:val="24"/>
              </w:rPr>
            </w:pPr>
          </w:p>
        </w:tc>
        <w:tc>
          <w:tcPr>
            <w:tcW w:w="708" w:type="dxa"/>
          </w:tcPr>
          <w:p w:rsidR="00E26CEF" w:rsidRPr="00840641" w:rsidRDefault="00E26CEF" w:rsidP="009C5C80">
            <w:pPr>
              <w:rPr>
                <w:sz w:val="24"/>
                <w:szCs w:val="24"/>
              </w:rPr>
            </w:pPr>
          </w:p>
        </w:tc>
        <w:tc>
          <w:tcPr>
            <w:tcW w:w="709" w:type="dxa"/>
          </w:tcPr>
          <w:p w:rsidR="00E26CEF" w:rsidRPr="00840641" w:rsidRDefault="00E26CEF" w:rsidP="009C5C80">
            <w:pPr>
              <w:rPr>
                <w:sz w:val="24"/>
                <w:szCs w:val="24"/>
              </w:rPr>
            </w:pPr>
          </w:p>
        </w:tc>
        <w:tc>
          <w:tcPr>
            <w:tcW w:w="1276" w:type="dxa"/>
          </w:tcPr>
          <w:p w:rsidR="00E26CEF" w:rsidRPr="00840641" w:rsidRDefault="00E26CEF" w:rsidP="009C5C80">
            <w:pPr>
              <w:rPr>
                <w:sz w:val="24"/>
                <w:szCs w:val="24"/>
              </w:rPr>
            </w:pPr>
          </w:p>
        </w:tc>
      </w:tr>
    </w:tbl>
    <w:p w:rsidR="00E26CEF" w:rsidRPr="00840641" w:rsidRDefault="00E26CEF" w:rsidP="00E26CEF">
      <w:pPr>
        <w:widowControl w:val="0"/>
        <w:tabs>
          <w:tab w:val="left" w:pos="900"/>
        </w:tabs>
        <w:suppressAutoHyphens/>
        <w:spacing w:after="0" w:line="100" w:lineRule="atLeast"/>
        <w:jc w:val="both"/>
        <w:rPr>
          <w:rFonts w:ascii="Times New Roman" w:eastAsia="Times New Roman" w:hAnsi="Times New Roman" w:cs="Times New Roman"/>
          <w:b/>
          <w:bCs/>
          <w:sz w:val="28"/>
          <w:szCs w:val="28"/>
        </w:rPr>
      </w:pPr>
    </w:p>
    <w:p w:rsidR="00E26CEF" w:rsidRPr="004E4EB6" w:rsidRDefault="00E26CEF" w:rsidP="00E26CEF">
      <w:pPr>
        <w:autoSpaceDE w:val="0"/>
        <w:autoSpaceDN w:val="0"/>
        <w:adjustRightInd w:val="0"/>
        <w:spacing w:after="0" w:line="240" w:lineRule="auto"/>
        <w:rPr>
          <w:rFonts w:ascii="Times New Roman" w:eastAsia="Times New Roman" w:hAnsi="Times New Roman" w:cs="Times New Roman"/>
          <w:color w:val="000000"/>
          <w:sz w:val="24"/>
          <w:szCs w:val="24"/>
        </w:rPr>
      </w:pPr>
      <w:r w:rsidRPr="004E4EB6">
        <w:rPr>
          <w:rFonts w:ascii="Times New Roman" w:eastAsia="Times New Roman" w:hAnsi="Times New Roman" w:cs="Times New Roman"/>
          <w:b/>
          <w:bCs/>
          <w:color w:val="000000"/>
          <w:sz w:val="24"/>
          <w:szCs w:val="24"/>
        </w:rPr>
        <w:t xml:space="preserve">Содержание реализуемых образовательных программ </w:t>
      </w:r>
    </w:p>
    <w:p w:rsidR="00E26CEF" w:rsidRPr="004E4EB6" w:rsidRDefault="00E26CEF" w:rsidP="00E26CEF">
      <w:pPr>
        <w:autoSpaceDE w:val="0"/>
        <w:autoSpaceDN w:val="0"/>
        <w:adjustRightInd w:val="0"/>
        <w:spacing w:after="0" w:line="240" w:lineRule="auto"/>
        <w:rPr>
          <w:rFonts w:ascii="Times New Roman" w:eastAsia="Times New Roman" w:hAnsi="Times New Roman" w:cs="Times New Roman"/>
          <w:color w:val="000000"/>
          <w:sz w:val="24"/>
          <w:szCs w:val="24"/>
        </w:rPr>
      </w:pPr>
      <w:r w:rsidRPr="004E4EB6">
        <w:rPr>
          <w:rFonts w:ascii="Times New Roman" w:eastAsia="Times New Roman" w:hAnsi="Times New Roman" w:cs="Times New Roman"/>
          <w:color w:val="000000"/>
          <w:sz w:val="24"/>
          <w:szCs w:val="24"/>
        </w:rPr>
        <w:t xml:space="preserve">Учреждение осуществляет образовательный процесс в соответствии с уровнем образовательных программ: </w:t>
      </w:r>
    </w:p>
    <w:p w:rsidR="00E26CEF" w:rsidRPr="004E4EB6" w:rsidRDefault="00E26CEF" w:rsidP="00E26CEF">
      <w:pPr>
        <w:autoSpaceDE w:val="0"/>
        <w:autoSpaceDN w:val="0"/>
        <w:adjustRightInd w:val="0"/>
        <w:spacing w:after="0" w:line="240" w:lineRule="auto"/>
        <w:rPr>
          <w:rFonts w:ascii="Times New Roman" w:eastAsia="Times New Roman" w:hAnsi="Times New Roman" w:cs="Times New Roman"/>
          <w:color w:val="000000"/>
          <w:sz w:val="24"/>
          <w:szCs w:val="24"/>
        </w:rPr>
      </w:pPr>
      <w:r w:rsidRPr="004E4EB6">
        <w:rPr>
          <w:rFonts w:ascii="Times New Roman" w:eastAsia="Times New Roman" w:hAnsi="Times New Roman" w:cs="Times New Roman"/>
          <w:b/>
          <w:bCs/>
          <w:color w:val="000000"/>
          <w:sz w:val="24"/>
          <w:szCs w:val="24"/>
        </w:rPr>
        <w:t xml:space="preserve">Дошкольный уровень </w:t>
      </w:r>
      <w:r w:rsidRPr="004E4EB6">
        <w:rPr>
          <w:rFonts w:ascii="Times New Roman" w:eastAsia="Times New Roman" w:hAnsi="Times New Roman" w:cs="Times New Roman"/>
          <w:color w:val="000000"/>
          <w:sz w:val="24"/>
          <w:szCs w:val="24"/>
        </w:rPr>
        <w:t xml:space="preserve">включает образование детей с 3-х до 7 лет. На этой ступени осуществляется первоначальное формирование физических и психических качеств, становление базиса личностной культуры, общее развитие, служащее фундаментом для приобретения в дальнейшем любых специальных знаний и навыков усвоения различных видов деятельности. Обеспечивается необходимый уровень их готовности к обучению в школе. </w:t>
      </w:r>
    </w:p>
    <w:p w:rsidR="00E26CEF" w:rsidRPr="004E4EB6" w:rsidRDefault="00E26CEF" w:rsidP="00E26CEF">
      <w:pPr>
        <w:autoSpaceDE w:val="0"/>
        <w:autoSpaceDN w:val="0"/>
        <w:adjustRightInd w:val="0"/>
        <w:spacing w:after="0" w:line="240" w:lineRule="auto"/>
        <w:rPr>
          <w:rFonts w:ascii="Times New Roman" w:eastAsia="Times New Roman" w:hAnsi="Times New Roman" w:cs="Times New Roman"/>
          <w:color w:val="000000"/>
          <w:sz w:val="24"/>
          <w:szCs w:val="24"/>
        </w:rPr>
      </w:pPr>
      <w:r w:rsidRPr="004E4EB6">
        <w:rPr>
          <w:rFonts w:ascii="Times New Roman" w:eastAsia="Times New Roman" w:hAnsi="Times New Roman" w:cs="Times New Roman"/>
          <w:b/>
          <w:bCs/>
          <w:color w:val="000000"/>
          <w:sz w:val="24"/>
          <w:szCs w:val="24"/>
        </w:rPr>
        <w:t xml:space="preserve">Начальная школа </w:t>
      </w:r>
      <w:r w:rsidRPr="004E4EB6">
        <w:rPr>
          <w:rFonts w:ascii="Times New Roman" w:eastAsia="Times New Roman" w:hAnsi="Times New Roman" w:cs="Times New Roman"/>
          <w:color w:val="000000"/>
          <w:sz w:val="24"/>
          <w:szCs w:val="24"/>
        </w:rPr>
        <w:t xml:space="preserve">(срок обучения 4 года). Начальное общее образование обеспечивает развитие обучающихся. Овладение ими чтением, письмом, счетом,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основами личной гигиены и здорового образа жизни. Начальное образование является базой для получения основного общего образования. </w:t>
      </w:r>
    </w:p>
    <w:p w:rsidR="00E26CEF" w:rsidRPr="004E4EB6" w:rsidRDefault="00E26CEF" w:rsidP="00E26CEF">
      <w:pPr>
        <w:autoSpaceDE w:val="0"/>
        <w:autoSpaceDN w:val="0"/>
        <w:adjustRightInd w:val="0"/>
        <w:spacing w:after="0" w:line="240" w:lineRule="auto"/>
        <w:rPr>
          <w:rFonts w:ascii="Times New Roman" w:eastAsia="Times New Roman" w:hAnsi="Times New Roman" w:cs="Times New Roman"/>
          <w:color w:val="000000"/>
          <w:sz w:val="24"/>
          <w:szCs w:val="24"/>
        </w:rPr>
      </w:pPr>
      <w:r w:rsidRPr="004E4EB6">
        <w:rPr>
          <w:rFonts w:ascii="Times New Roman" w:eastAsia="Times New Roman" w:hAnsi="Times New Roman" w:cs="Times New Roman"/>
          <w:b/>
          <w:bCs/>
          <w:color w:val="000000"/>
          <w:sz w:val="24"/>
          <w:szCs w:val="24"/>
        </w:rPr>
        <w:t xml:space="preserve">Основная школа </w:t>
      </w:r>
      <w:r w:rsidRPr="004E4EB6">
        <w:rPr>
          <w:rFonts w:ascii="Times New Roman" w:eastAsia="Times New Roman" w:hAnsi="Times New Roman" w:cs="Times New Roman"/>
          <w:color w:val="000000"/>
          <w:sz w:val="24"/>
          <w:szCs w:val="24"/>
        </w:rPr>
        <w:t xml:space="preserve">(срок обучения 5 лет). Основное общее образование обеспечивает освоение обучающимися общеобразовательных программ основного общего образования, условия становления и формирования личности обучающегося, его склонностей, интересов и способности к социальному самоопределению. </w:t>
      </w:r>
    </w:p>
    <w:p w:rsidR="00E26CEF" w:rsidRPr="004E4EB6" w:rsidRDefault="00E26CEF" w:rsidP="00E26CEF">
      <w:pPr>
        <w:autoSpaceDE w:val="0"/>
        <w:autoSpaceDN w:val="0"/>
        <w:adjustRightInd w:val="0"/>
        <w:spacing w:after="0" w:line="240" w:lineRule="auto"/>
        <w:rPr>
          <w:rFonts w:ascii="Times New Roman" w:eastAsia="Times New Roman" w:hAnsi="Times New Roman" w:cs="Times New Roman"/>
          <w:color w:val="000000"/>
          <w:sz w:val="24"/>
          <w:szCs w:val="24"/>
        </w:rPr>
      </w:pPr>
      <w:r w:rsidRPr="004E4EB6">
        <w:rPr>
          <w:rFonts w:ascii="Times New Roman" w:eastAsia="Times New Roman" w:hAnsi="Times New Roman" w:cs="Times New Roman"/>
          <w:b/>
          <w:bCs/>
          <w:color w:val="000000"/>
          <w:sz w:val="24"/>
          <w:szCs w:val="24"/>
        </w:rPr>
        <w:t xml:space="preserve">Средняя школа </w:t>
      </w:r>
      <w:r w:rsidRPr="004E4EB6">
        <w:rPr>
          <w:rFonts w:ascii="Times New Roman" w:eastAsia="Times New Roman" w:hAnsi="Times New Roman" w:cs="Times New Roman"/>
          <w:color w:val="000000"/>
          <w:sz w:val="24"/>
          <w:szCs w:val="24"/>
        </w:rPr>
        <w:t xml:space="preserve">(срок обучения 2 года). Среднее общее образование является завершающим этапом общеобразовательной подготовки, обеспечивающим освоение обучающимися общеобразовательных программ среднего общего образования, развитие устойчивых познавательных интересов и творческих способностей обучающегося, формирование навыков самостоятельной учебной деятельности на основе дифференциации обучения. </w:t>
      </w:r>
    </w:p>
    <w:p w:rsidR="00E26CEF" w:rsidRPr="004E4EB6" w:rsidRDefault="00E26CEF" w:rsidP="00E26CEF">
      <w:pPr>
        <w:autoSpaceDE w:val="0"/>
        <w:autoSpaceDN w:val="0"/>
        <w:adjustRightInd w:val="0"/>
        <w:spacing w:after="0" w:line="240" w:lineRule="auto"/>
        <w:rPr>
          <w:rFonts w:ascii="Times New Roman" w:eastAsia="Times New Roman" w:hAnsi="Times New Roman" w:cs="Times New Roman"/>
          <w:color w:val="000000"/>
          <w:sz w:val="24"/>
          <w:szCs w:val="24"/>
        </w:rPr>
      </w:pPr>
      <w:r w:rsidRPr="004E4EB6">
        <w:rPr>
          <w:rFonts w:ascii="Times New Roman" w:eastAsia="Times New Roman" w:hAnsi="Times New Roman" w:cs="Times New Roman"/>
          <w:color w:val="000000"/>
          <w:sz w:val="24"/>
          <w:szCs w:val="24"/>
        </w:rPr>
        <w:lastRenderedPageBreak/>
        <w:t xml:space="preserve">Обеспечивая равные стартовые возможности для детей дошкольного возраста – будущих первоклассников, в школе организована «Школа будущего первоклассника», которая работала с марта по июнь. Для данной школы составлена специальная программа. </w:t>
      </w:r>
    </w:p>
    <w:p w:rsidR="00E26CEF" w:rsidRPr="004E4EB6" w:rsidRDefault="00E26CEF" w:rsidP="00E26CEF">
      <w:pPr>
        <w:autoSpaceDE w:val="0"/>
        <w:autoSpaceDN w:val="0"/>
        <w:adjustRightInd w:val="0"/>
        <w:spacing w:after="0" w:line="240" w:lineRule="auto"/>
        <w:rPr>
          <w:rFonts w:ascii="Times New Roman" w:eastAsia="Times New Roman" w:hAnsi="Times New Roman" w:cs="Times New Roman"/>
          <w:color w:val="000000"/>
          <w:sz w:val="24"/>
          <w:szCs w:val="24"/>
        </w:rPr>
      </w:pPr>
      <w:r w:rsidRPr="004E4EB6">
        <w:rPr>
          <w:rFonts w:ascii="Times New Roman" w:eastAsia="Times New Roman" w:hAnsi="Times New Roman" w:cs="Times New Roman"/>
          <w:color w:val="000000"/>
          <w:sz w:val="24"/>
          <w:szCs w:val="24"/>
        </w:rPr>
        <w:t xml:space="preserve">1-4 классы обучались по программе «Школа России» в рамках федерального государственного образовательного стандарта начального общего образования. </w:t>
      </w:r>
    </w:p>
    <w:p w:rsidR="00E26CEF" w:rsidRPr="004E4EB6" w:rsidRDefault="00E26CEF" w:rsidP="00E26CEF">
      <w:pPr>
        <w:widowControl w:val="0"/>
        <w:tabs>
          <w:tab w:val="left" w:pos="900"/>
        </w:tabs>
        <w:suppressAutoHyphens/>
        <w:spacing w:after="0" w:line="100" w:lineRule="atLeast"/>
        <w:jc w:val="both"/>
        <w:rPr>
          <w:rFonts w:ascii="Times New Roman" w:eastAsia="Times New Roman" w:hAnsi="Times New Roman" w:cs="Times New Roman"/>
          <w:color w:val="000000"/>
          <w:sz w:val="24"/>
          <w:szCs w:val="24"/>
        </w:rPr>
      </w:pPr>
      <w:r w:rsidRPr="004E4EB6">
        <w:rPr>
          <w:rFonts w:ascii="Times New Roman" w:eastAsia="Times New Roman" w:hAnsi="Times New Roman" w:cs="Times New Roman"/>
          <w:color w:val="000000"/>
          <w:sz w:val="24"/>
          <w:szCs w:val="24"/>
        </w:rPr>
        <w:t>5-е-9-е классы обучались по ООП ООО в рамках ФГОС.</w:t>
      </w:r>
    </w:p>
    <w:p w:rsidR="00E26CEF" w:rsidRPr="004E4EB6" w:rsidRDefault="00E26CEF" w:rsidP="00E26CEF">
      <w:pPr>
        <w:autoSpaceDE w:val="0"/>
        <w:autoSpaceDN w:val="0"/>
        <w:adjustRightInd w:val="0"/>
        <w:spacing w:after="0" w:line="240" w:lineRule="auto"/>
        <w:rPr>
          <w:rFonts w:ascii="Times New Roman" w:eastAsia="Times New Roman" w:hAnsi="Times New Roman" w:cs="Times New Roman"/>
          <w:color w:val="000000"/>
          <w:sz w:val="24"/>
          <w:szCs w:val="24"/>
        </w:rPr>
      </w:pPr>
      <w:r w:rsidRPr="004E4EB6">
        <w:rPr>
          <w:rFonts w:ascii="Times New Roman" w:eastAsia="Times New Roman" w:hAnsi="Times New Roman" w:cs="Times New Roman"/>
          <w:color w:val="000000"/>
          <w:sz w:val="24"/>
          <w:szCs w:val="24"/>
        </w:rPr>
        <w:t xml:space="preserve">Общеобразовательные –в  11 классе реализуют государственные типовые программы, в котором учитываются индивидуальные особенности классных коллективов, выбор педагогических технологий и всего комплекса психолого-педагогических мероприятий для работы в режиме базового образования. </w:t>
      </w:r>
    </w:p>
    <w:p w:rsidR="00E26CEF" w:rsidRPr="004E4EB6" w:rsidRDefault="00E26CEF" w:rsidP="00E26CEF">
      <w:pPr>
        <w:autoSpaceDE w:val="0"/>
        <w:autoSpaceDN w:val="0"/>
        <w:adjustRightInd w:val="0"/>
        <w:spacing w:after="0" w:line="240" w:lineRule="auto"/>
        <w:rPr>
          <w:rFonts w:ascii="Times New Roman" w:eastAsia="Times New Roman" w:hAnsi="Times New Roman" w:cs="Times New Roman"/>
          <w:color w:val="000000"/>
          <w:sz w:val="24"/>
          <w:szCs w:val="24"/>
        </w:rPr>
      </w:pPr>
      <w:r w:rsidRPr="004E4EB6">
        <w:rPr>
          <w:rFonts w:ascii="Times New Roman" w:eastAsia="Times New Roman" w:hAnsi="Times New Roman" w:cs="Times New Roman"/>
          <w:color w:val="000000"/>
          <w:sz w:val="24"/>
          <w:szCs w:val="24"/>
        </w:rPr>
        <w:t xml:space="preserve">В рамках реализации предпрофильной подготовки в 9-ых классах организована работа элективных курсов, ориентирующих на знание, содержание будущей деятельности, на отработку основных учебных навыков, на подготовку к выпускным экзаменам. </w:t>
      </w:r>
    </w:p>
    <w:p w:rsidR="00E26CEF" w:rsidRPr="004E4EB6" w:rsidRDefault="00E26CEF" w:rsidP="00E26CEF">
      <w:pPr>
        <w:widowControl w:val="0"/>
        <w:tabs>
          <w:tab w:val="left" w:pos="900"/>
        </w:tabs>
        <w:suppressAutoHyphens/>
        <w:spacing w:after="0" w:line="100" w:lineRule="atLeast"/>
        <w:jc w:val="both"/>
        <w:rPr>
          <w:rFonts w:ascii="Times New Roman" w:eastAsia="Times New Roman" w:hAnsi="Times New Roman" w:cs="Times New Roman"/>
          <w:color w:val="000000"/>
          <w:sz w:val="24"/>
          <w:szCs w:val="24"/>
        </w:rPr>
      </w:pPr>
      <w:r w:rsidRPr="004E4EB6">
        <w:rPr>
          <w:rFonts w:ascii="Times New Roman" w:eastAsia="Times New Roman" w:hAnsi="Times New Roman" w:cs="Times New Roman"/>
          <w:color w:val="000000"/>
          <w:sz w:val="24"/>
          <w:szCs w:val="24"/>
        </w:rPr>
        <w:t>Для учащихся 10, 11 класса организованы элективные курсы по подготовке учащихся к ГИА.</w:t>
      </w:r>
    </w:p>
    <w:p w:rsidR="00E26CEF" w:rsidRPr="004E4EB6" w:rsidRDefault="00E26CEF" w:rsidP="00E26CEF">
      <w:pPr>
        <w:spacing w:after="0" w:line="360" w:lineRule="auto"/>
        <w:jc w:val="both"/>
        <w:rPr>
          <w:rFonts w:ascii="Times New Roman" w:eastAsia="Times New Roman" w:hAnsi="Times New Roman" w:cs="Times New Roman"/>
          <w:sz w:val="24"/>
          <w:szCs w:val="24"/>
        </w:rPr>
      </w:pPr>
      <w:r w:rsidRPr="004E4EB6">
        <w:rPr>
          <w:rFonts w:ascii="Times New Roman" w:eastAsia="Times New Roman" w:hAnsi="Times New Roman" w:cs="Times New Roman"/>
          <w:sz w:val="24"/>
          <w:szCs w:val="24"/>
        </w:rPr>
        <w:t>Организация учебного процесса в Школе регламентируется режимом занятий, учебным планом, календарным учебным графиком, расписанием занятий, локальными нормативными актами школы.</w:t>
      </w:r>
    </w:p>
    <w:p w:rsidR="00E26CEF" w:rsidRPr="004E4EB6" w:rsidRDefault="00E26CEF" w:rsidP="00E26CEF">
      <w:pPr>
        <w:spacing w:after="0" w:line="360" w:lineRule="auto"/>
        <w:jc w:val="both"/>
        <w:rPr>
          <w:rFonts w:ascii="Times New Roman" w:eastAsia="Times New Roman" w:hAnsi="Times New Roman" w:cs="Times New Roman"/>
          <w:sz w:val="24"/>
          <w:szCs w:val="24"/>
        </w:rPr>
      </w:pPr>
      <w:r w:rsidRPr="004E4EB6">
        <w:rPr>
          <w:rFonts w:ascii="Times New Roman" w:eastAsia="Times New Roman" w:hAnsi="Times New Roman" w:cs="Times New Roman"/>
          <w:iCs/>
          <w:sz w:val="24"/>
          <w:szCs w:val="24"/>
        </w:rPr>
        <w:t>Образовательная деятельность в Школе осуществляется по пятидневной учебной неделе для 1-х классов, по шестидневной учебной неделе – для 2–11-х классов. Занятия проводятся в одну смену</w:t>
      </w:r>
    </w:p>
    <w:p w:rsidR="00E26CEF" w:rsidRPr="004E4EB6" w:rsidRDefault="00E26CEF" w:rsidP="00E26CEF">
      <w:pPr>
        <w:spacing w:after="0" w:line="360" w:lineRule="auto"/>
        <w:jc w:val="both"/>
        <w:rPr>
          <w:rFonts w:ascii="Times New Roman" w:eastAsia="Times New Roman" w:hAnsi="Times New Roman" w:cs="Times New Roman"/>
          <w:sz w:val="24"/>
          <w:szCs w:val="24"/>
        </w:rPr>
      </w:pPr>
      <w:r w:rsidRPr="004E4EB6">
        <w:rPr>
          <w:rFonts w:ascii="Times New Roman" w:eastAsia="Times New Roman" w:hAnsi="Times New Roman" w:cs="Times New Roman"/>
          <w:color w:val="222222"/>
          <w:sz w:val="24"/>
          <w:szCs w:val="24"/>
        </w:rPr>
        <w:t xml:space="preserve">В </w:t>
      </w:r>
      <w:r w:rsidRPr="004E4EB6">
        <w:rPr>
          <w:rFonts w:ascii="Times New Roman" w:eastAsia="Times New Roman" w:hAnsi="Times New Roman" w:cs="Times New Roman"/>
          <w:sz w:val="24"/>
          <w:szCs w:val="24"/>
        </w:rPr>
        <w:t>соответствии с СП 3.1/2.43598-20</w:t>
      </w:r>
      <w:r w:rsidRPr="004E4EB6">
        <w:rPr>
          <w:rFonts w:ascii="Times New Roman" w:eastAsia="Times New Roman" w:hAnsi="Times New Roman" w:cs="Times New Roman"/>
          <w:iCs/>
          <w:sz w:val="24"/>
          <w:szCs w:val="24"/>
        </w:rPr>
        <w:t xml:space="preserve">и методическими рекомендациями по организации начала работы в </w:t>
      </w:r>
      <w:r w:rsidRPr="004E4EB6">
        <w:rPr>
          <w:rFonts w:ascii="Times New Roman" w:eastAsia="Times New Roman" w:hAnsi="Times New Roman" w:cs="Times New Roman"/>
          <w:sz w:val="24"/>
          <w:szCs w:val="24"/>
        </w:rPr>
        <w:t>2021/22 учебном году Школа:</w:t>
      </w:r>
    </w:p>
    <w:p w:rsidR="00E26CEF" w:rsidRPr="004E4EB6" w:rsidRDefault="00E26CEF" w:rsidP="00E26CEF">
      <w:pPr>
        <w:spacing w:after="0" w:line="360" w:lineRule="auto"/>
        <w:jc w:val="both"/>
        <w:rPr>
          <w:rFonts w:ascii="Times New Roman" w:eastAsia="Times New Roman" w:hAnsi="Times New Roman" w:cs="Times New Roman"/>
          <w:sz w:val="24"/>
          <w:szCs w:val="24"/>
        </w:rPr>
      </w:pPr>
      <w:r w:rsidRPr="004E4EB6">
        <w:rPr>
          <w:rFonts w:ascii="Times New Roman" w:eastAsia="Times New Roman" w:hAnsi="Times New Roman" w:cs="Times New Roman"/>
          <w:sz w:val="24"/>
          <w:szCs w:val="24"/>
        </w:rPr>
        <w:t>1. Уведомила о дате начала образовательного процесса;</w:t>
      </w:r>
    </w:p>
    <w:p w:rsidR="00E26CEF" w:rsidRPr="004E4EB6" w:rsidRDefault="00E26CEF" w:rsidP="00E26CEF">
      <w:pPr>
        <w:spacing w:after="0" w:line="360" w:lineRule="auto"/>
        <w:jc w:val="both"/>
        <w:rPr>
          <w:rFonts w:ascii="Times New Roman" w:eastAsia="Times New Roman" w:hAnsi="Times New Roman" w:cs="Times New Roman"/>
          <w:sz w:val="24"/>
          <w:szCs w:val="24"/>
        </w:rPr>
      </w:pPr>
      <w:r w:rsidRPr="004E4EB6">
        <w:rPr>
          <w:rFonts w:ascii="Times New Roman" w:eastAsia="Times New Roman" w:hAnsi="Times New Roman" w:cs="Times New Roman"/>
          <w:sz w:val="24"/>
          <w:szCs w:val="24"/>
        </w:rPr>
        <w:t>2. Разработала графики входа учеников через три входа в учреждение;</w:t>
      </w:r>
    </w:p>
    <w:p w:rsidR="00E26CEF" w:rsidRPr="004E4EB6" w:rsidRDefault="00E26CEF" w:rsidP="00E26CEF">
      <w:pPr>
        <w:spacing w:after="0" w:line="360" w:lineRule="auto"/>
        <w:jc w:val="both"/>
        <w:rPr>
          <w:rFonts w:ascii="Times New Roman" w:eastAsia="Times New Roman" w:hAnsi="Times New Roman" w:cs="Times New Roman"/>
          <w:sz w:val="24"/>
          <w:szCs w:val="24"/>
        </w:rPr>
      </w:pPr>
      <w:r w:rsidRPr="004E4EB6">
        <w:rPr>
          <w:rFonts w:ascii="Times New Roman" w:eastAsia="Times New Roman" w:hAnsi="Times New Roman" w:cs="Times New Roman"/>
          <w:sz w:val="24"/>
          <w:szCs w:val="24"/>
        </w:rPr>
        <w:t>3. Подготовила новое расписание со смещенным началом урока и каскадное расписание звонков, чтобы минимизировать контакты учеников;</w:t>
      </w:r>
    </w:p>
    <w:p w:rsidR="00E26CEF" w:rsidRPr="004E4EB6" w:rsidRDefault="00E26CEF" w:rsidP="00E26CEF">
      <w:pPr>
        <w:spacing w:after="0" w:line="360" w:lineRule="auto"/>
        <w:jc w:val="both"/>
        <w:rPr>
          <w:rFonts w:ascii="Times New Roman" w:eastAsia="Times New Roman" w:hAnsi="Times New Roman" w:cs="Times New Roman"/>
          <w:sz w:val="24"/>
          <w:szCs w:val="24"/>
        </w:rPr>
      </w:pPr>
      <w:r w:rsidRPr="004E4EB6">
        <w:rPr>
          <w:rFonts w:ascii="Times New Roman" w:eastAsia="Times New Roman" w:hAnsi="Times New Roman" w:cs="Times New Roman"/>
          <w:sz w:val="24"/>
          <w:szCs w:val="24"/>
        </w:rPr>
        <w:t>4. Закрепила классы за кабинетами;</w:t>
      </w:r>
    </w:p>
    <w:p w:rsidR="00E26CEF" w:rsidRPr="004E4EB6" w:rsidRDefault="00E26CEF" w:rsidP="00E26CEF">
      <w:pPr>
        <w:spacing w:after="0" w:line="360" w:lineRule="auto"/>
        <w:jc w:val="both"/>
        <w:rPr>
          <w:rFonts w:ascii="Times New Roman" w:eastAsia="Times New Roman" w:hAnsi="Times New Roman" w:cs="Times New Roman"/>
          <w:sz w:val="24"/>
          <w:szCs w:val="24"/>
        </w:rPr>
      </w:pPr>
      <w:r w:rsidRPr="004E4EB6">
        <w:rPr>
          <w:rFonts w:ascii="Times New Roman" w:eastAsia="Times New Roman" w:hAnsi="Times New Roman" w:cs="Times New Roman"/>
          <w:sz w:val="24"/>
          <w:szCs w:val="24"/>
        </w:rPr>
        <w:t>5. Составила и утвердила графики уборки, проветривания кабинетов и рекреаций;</w:t>
      </w:r>
    </w:p>
    <w:p w:rsidR="00E26CEF" w:rsidRPr="004E4EB6" w:rsidRDefault="00E26CEF" w:rsidP="00E26CEF">
      <w:pPr>
        <w:spacing w:after="0" w:line="360" w:lineRule="auto"/>
        <w:jc w:val="both"/>
        <w:rPr>
          <w:rFonts w:ascii="Times New Roman" w:eastAsia="Times New Roman" w:hAnsi="Times New Roman" w:cs="Times New Roman"/>
          <w:sz w:val="24"/>
          <w:szCs w:val="24"/>
        </w:rPr>
      </w:pPr>
      <w:r w:rsidRPr="004E4EB6">
        <w:rPr>
          <w:rFonts w:ascii="Times New Roman" w:eastAsia="Times New Roman" w:hAnsi="Times New Roman" w:cs="Times New Roman"/>
          <w:sz w:val="24"/>
          <w:szCs w:val="24"/>
        </w:rPr>
        <w:t>6. Подготовила расписание работы столовой и приема пищи с учетом дистанцированной рассадки классов, учеников к накрыванию в столовой не допускали;</w:t>
      </w:r>
    </w:p>
    <w:p w:rsidR="00E26CEF" w:rsidRPr="004E4EB6" w:rsidRDefault="00E26CEF" w:rsidP="00E26CEF">
      <w:pPr>
        <w:spacing w:after="0" w:line="360" w:lineRule="auto"/>
        <w:jc w:val="both"/>
        <w:rPr>
          <w:rFonts w:ascii="Times New Roman" w:eastAsia="Times New Roman" w:hAnsi="Times New Roman" w:cs="Times New Roman"/>
          <w:sz w:val="24"/>
          <w:szCs w:val="24"/>
        </w:rPr>
      </w:pPr>
      <w:r w:rsidRPr="004E4EB6">
        <w:rPr>
          <w:rFonts w:ascii="Times New Roman" w:eastAsia="Times New Roman" w:hAnsi="Times New Roman" w:cs="Times New Roman"/>
          <w:sz w:val="24"/>
          <w:szCs w:val="24"/>
        </w:rPr>
        <w:t>7. Разместила на сайте школы необходимую информацию об антикоронавирусных мерах, ссылки распространяли</w:t>
      </w:r>
      <w:r>
        <w:rPr>
          <w:rFonts w:ascii="Times New Roman" w:eastAsia="Times New Roman" w:hAnsi="Times New Roman" w:cs="Times New Roman"/>
          <w:sz w:val="24"/>
          <w:szCs w:val="24"/>
        </w:rPr>
        <w:t xml:space="preserve"> </w:t>
      </w:r>
      <w:r w:rsidRPr="004E4EB6">
        <w:rPr>
          <w:rFonts w:ascii="Times New Roman" w:eastAsia="Times New Roman" w:hAnsi="Times New Roman" w:cs="Times New Roman"/>
          <w:i/>
          <w:iCs/>
          <w:sz w:val="24"/>
          <w:szCs w:val="24"/>
        </w:rPr>
        <w:t>по официальным родительским группам в WhatsApp</w:t>
      </w:r>
      <w:r w:rsidRPr="004E4EB6">
        <w:rPr>
          <w:rFonts w:ascii="Times New Roman" w:eastAsia="Times New Roman" w:hAnsi="Times New Roman" w:cs="Times New Roman"/>
          <w:sz w:val="24"/>
          <w:szCs w:val="24"/>
        </w:rPr>
        <w:t>;</w:t>
      </w:r>
    </w:p>
    <w:p w:rsidR="00E26CEF" w:rsidRPr="004E4EB6" w:rsidRDefault="00E26CEF" w:rsidP="00E26CEF">
      <w:pPr>
        <w:spacing w:after="0" w:line="360" w:lineRule="auto"/>
        <w:rPr>
          <w:rFonts w:ascii="Times New Roman" w:eastAsia="Times New Roman" w:hAnsi="Times New Roman" w:cs="Times New Roman"/>
          <w:i/>
          <w:iCs/>
          <w:sz w:val="24"/>
          <w:szCs w:val="24"/>
        </w:rPr>
      </w:pPr>
      <w:r w:rsidRPr="004E4EB6">
        <w:rPr>
          <w:rFonts w:ascii="Times New Roman" w:eastAsia="Times New Roman" w:hAnsi="Times New Roman" w:cs="Times New Roman"/>
          <w:sz w:val="24"/>
          <w:szCs w:val="24"/>
        </w:rPr>
        <w:t>8. Закупила бесконтактные термометры, средства и устройства для антисептической обработки рук, маски многоразового использования, маски медицинские, перчатки.</w:t>
      </w:r>
    </w:p>
    <w:p w:rsidR="00E26CEF" w:rsidRPr="007270E7" w:rsidRDefault="00E26CEF" w:rsidP="00E26CEF">
      <w:pPr>
        <w:spacing w:after="0" w:line="360" w:lineRule="auto"/>
        <w:jc w:val="both"/>
        <w:rPr>
          <w:rFonts w:ascii="Times New Roman" w:eastAsia="Times New Roman" w:hAnsi="Times New Roman" w:cs="Times New Roman"/>
          <w:color w:val="222222"/>
          <w:sz w:val="28"/>
          <w:szCs w:val="28"/>
        </w:rPr>
      </w:pPr>
    </w:p>
    <w:p w:rsidR="00E26CEF" w:rsidRPr="00697B58" w:rsidRDefault="00E26CEF" w:rsidP="00E26CEF">
      <w:pPr>
        <w:spacing w:after="0" w:line="360" w:lineRule="auto"/>
        <w:rPr>
          <w:rFonts w:ascii="Times New Roman" w:eastAsia="Times New Roman" w:hAnsi="Times New Roman" w:cs="Times New Roman"/>
          <w:b/>
          <w:bCs/>
          <w:color w:val="222222"/>
          <w:sz w:val="28"/>
          <w:szCs w:val="28"/>
        </w:rPr>
      </w:pPr>
      <w:r w:rsidRPr="007270E7">
        <w:rPr>
          <w:rFonts w:ascii="Times New Roman" w:eastAsia="Times New Roman" w:hAnsi="Times New Roman" w:cs="Times New Roman"/>
          <w:b/>
          <w:bCs/>
          <w:color w:val="222222"/>
          <w:sz w:val="28"/>
          <w:szCs w:val="28"/>
        </w:rPr>
        <w:t>V. Оценка востребованности выпускников</w:t>
      </w:r>
    </w:p>
    <w:p w:rsidR="00E26CEF" w:rsidRDefault="00E26CEF" w:rsidP="00E26CEF">
      <w:pPr>
        <w:spacing w:after="160" w:line="259" w:lineRule="auto"/>
        <w:jc w:val="center"/>
        <w:rPr>
          <w:rFonts w:ascii="Times New Roman" w:eastAsia="Times New Roman" w:hAnsi="Times New Roman" w:cs="Times New Roman"/>
          <w:sz w:val="24"/>
        </w:rPr>
      </w:pPr>
      <w:r>
        <w:rPr>
          <w:rFonts w:ascii="Times New Roman" w:eastAsia="Times New Roman" w:hAnsi="Times New Roman" w:cs="Times New Roman"/>
          <w:sz w:val="24"/>
        </w:rPr>
        <w:t>Трудоустройство выпускников  11 классов за последние 3 года</w:t>
      </w:r>
    </w:p>
    <w:tbl>
      <w:tblPr>
        <w:tblW w:w="10988" w:type="dxa"/>
        <w:tblInd w:w="-1238" w:type="dxa"/>
        <w:tblLayout w:type="fixed"/>
        <w:tblCellMar>
          <w:left w:w="10" w:type="dxa"/>
          <w:right w:w="10" w:type="dxa"/>
        </w:tblCellMar>
        <w:tblLook w:val="0000"/>
      </w:tblPr>
      <w:tblGrid>
        <w:gridCol w:w="861"/>
        <w:gridCol w:w="709"/>
        <w:gridCol w:w="708"/>
        <w:gridCol w:w="851"/>
        <w:gridCol w:w="709"/>
        <w:gridCol w:w="850"/>
        <w:gridCol w:w="709"/>
        <w:gridCol w:w="850"/>
        <w:gridCol w:w="709"/>
        <w:gridCol w:w="567"/>
        <w:gridCol w:w="567"/>
        <w:gridCol w:w="709"/>
        <w:gridCol w:w="1050"/>
        <w:gridCol w:w="1139"/>
      </w:tblGrid>
      <w:tr w:rsidR="00E26CEF" w:rsidRPr="00FF1A2F" w:rsidTr="009C5C80">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Pr="00FF1A2F" w:rsidRDefault="00E26CEF" w:rsidP="009C5C80">
            <w:pPr>
              <w:spacing w:after="0" w:line="240" w:lineRule="auto"/>
              <w:ind w:left="367" w:hanging="367"/>
              <w:jc w:val="center"/>
              <w:rPr>
                <w:sz w:val="20"/>
                <w:szCs w:val="20"/>
              </w:rPr>
            </w:pPr>
            <w:r w:rsidRPr="00FF1A2F">
              <w:rPr>
                <w:rFonts w:ascii="Times New Roman" w:eastAsia="Times New Roman" w:hAnsi="Times New Roman" w:cs="Times New Roman"/>
                <w:color w:val="000000"/>
                <w:sz w:val="20"/>
                <w:szCs w:val="20"/>
              </w:rPr>
              <w:t>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0" w:line="240" w:lineRule="auto"/>
              <w:jc w:val="center"/>
              <w:rPr>
                <w:sz w:val="20"/>
                <w:szCs w:val="20"/>
              </w:rPr>
            </w:pPr>
            <w:r w:rsidRPr="00FF1A2F">
              <w:rPr>
                <w:rFonts w:ascii="Times New Roman" w:eastAsia="Times New Roman" w:hAnsi="Times New Roman" w:cs="Times New Roman"/>
                <w:color w:val="000000"/>
                <w:sz w:val="20"/>
                <w:szCs w:val="20"/>
              </w:rPr>
              <w:t>Всего выпускни</w:t>
            </w:r>
            <w:r w:rsidRPr="00FF1A2F">
              <w:rPr>
                <w:rFonts w:ascii="Times New Roman" w:eastAsia="Times New Roman" w:hAnsi="Times New Roman" w:cs="Times New Roman"/>
                <w:color w:val="000000"/>
                <w:sz w:val="20"/>
                <w:szCs w:val="20"/>
              </w:rPr>
              <w:lastRenderedPageBreak/>
              <w:t>ков</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26CEF" w:rsidRPr="00FF1A2F" w:rsidRDefault="00E26CEF" w:rsidP="009C5C80">
            <w:pPr>
              <w:spacing w:after="0" w:line="240" w:lineRule="auto"/>
              <w:jc w:val="center"/>
              <w:rPr>
                <w:sz w:val="20"/>
                <w:szCs w:val="20"/>
              </w:rPr>
            </w:pPr>
            <w:r w:rsidRPr="00FF1A2F">
              <w:rPr>
                <w:rFonts w:ascii="Times New Roman" w:eastAsia="Times New Roman" w:hAnsi="Times New Roman" w:cs="Times New Roman"/>
                <w:color w:val="000000"/>
                <w:sz w:val="20"/>
                <w:szCs w:val="20"/>
              </w:rPr>
              <w:lastRenderedPageBreak/>
              <w:t>Поступи в ВУЗ</w:t>
            </w:r>
            <w:r w:rsidRPr="00FF1A2F">
              <w:rPr>
                <w:rFonts w:ascii="Times New Roman" w:eastAsia="Times New Roman" w:hAnsi="Times New Roman" w:cs="Times New Roman"/>
                <w:color w:val="000000"/>
                <w:sz w:val="20"/>
                <w:szCs w:val="20"/>
              </w:rPr>
              <w:lastRenderedPageBreak/>
              <w:t>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26CEF" w:rsidRPr="00FF1A2F" w:rsidRDefault="00E26CEF" w:rsidP="009C5C80">
            <w:pPr>
              <w:spacing w:after="0" w:line="240" w:lineRule="auto"/>
              <w:jc w:val="center"/>
              <w:rPr>
                <w:sz w:val="20"/>
                <w:szCs w:val="20"/>
              </w:rPr>
            </w:pPr>
            <w:r w:rsidRPr="00FF1A2F">
              <w:rPr>
                <w:rFonts w:ascii="Times New Roman" w:eastAsia="Times New Roman" w:hAnsi="Times New Roman" w:cs="Times New Roman"/>
                <w:color w:val="000000"/>
                <w:sz w:val="20"/>
                <w:szCs w:val="20"/>
              </w:rPr>
              <w:lastRenderedPageBreak/>
              <w:t xml:space="preserve">На территории </w:t>
            </w:r>
            <w:r w:rsidRPr="00FF1A2F">
              <w:rPr>
                <w:rFonts w:ascii="Times New Roman" w:eastAsia="Times New Roman" w:hAnsi="Times New Roman" w:cs="Times New Roman"/>
                <w:color w:val="000000"/>
                <w:sz w:val="20"/>
                <w:szCs w:val="20"/>
              </w:rPr>
              <w:lastRenderedPageBreak/>
              <w:t>КБР</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26CEF" w:rsidRPr="00FF1A2F" w:rsidRDefault="00E26CEF" w:rsidP="009C5C80">
            <w:pPr>
              <w:spacing w:after="0" w:line="240" w:lineRule="auto"/>
              <w:jc w:val="center"/>
              <w:rPr>
                <w:sz w:val="20"/>
                <w:szCs w:val="20"/>
              </w:rPr>
            </w:pPr>
            <w:r w:rsidRPr="00FF1A2F">
              <w:rPr>
                <w:rFonts w:ascii="Times New Roman" w:eastAsia="Times New Roman" w:hAnsi="Times New Roman" w:cs="Times New Roman"/>
                <w:color w:val="000000"/>
                <w:sz w:val="20"/>
                <w:szCs w:val="20"/>
              </w:rPr>
              <w:lastRenderedPageBreak/>
              <w:t xml:space="preserve">За пределами </w:t>
            </w:r>
            <w:r w:rsidRPr="00FF1A2F">
              <w:rPr>
                <w:rFonts w:ascii="Times New Roman" w:eastAsia="Times New Roman" w:hAnsi="Times New Roman" w:cs="Times New Roman"/>
                <w:color w:val="000000"/>
                <w:sz w:val="20"/>
                <w:szCs w:val="20"/>
              </w:rPr>
              <w:lastRenderedPageBreak/>
              <w:t>КБР</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26CEF" w:rsidRPr="00FF1A2F" w:rsidRDefault="00E26CEF" w:rsidP="009C5C80">
            <w:pPr>
              <w:spacing w:after="0" w:line="240" w:lineRule="auto"/>
              <w:jc w:val="center"/>
              <w:rPr>
                <w:sz w:val="20"/>
                <w:szCs w:val="20"/>
              </w:rPr>
            </w:pPr>
            <w:r w:rsidRPr="00FF1A2F">
              <w:rPr>
                <w:rFonts w:ascii="Times New Roman" w:eastAsia="Times New Roman" w:hAnsi="Times New Roman" w:cs="Times New Roman"/>
                <w:color w:val="000000"/>
                <w:sz w:val="20"/>
                <w:szCs w:val="20"/>
              </w:rPr>
              <w:lastRenderedPageBreak/>
              <w:t xml:space="preserve">За пределами </w:t>
            </w:r>
            <w:r w:rsidRPr="00FF1A2F">
              <w:rPr>
                <w:rFonts w:ascii="Times New Roman" w:eastAsia="Times New Roman" w:hAnsi="Times New Roman" w:cs="Times New Roman"/>
                <w:color w:val="000000"/>
                <w:sz w:val="20"/>
                <w:szCs w:val="20"/>
              </w:rPr>
              <w:lastRenderedPageBreak/>
              <w:t>РФ</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26CEF" w:rsidRPr="00FF1A2F" w:rsidRDefault="00E26CEF" w:rsidP="009C5C80">
            <w:pPr>
              <w:spacing w:after="0" w:line="240" w:lineRule="auto"/>
              <w:jc w:val="center"/>
              <w:rPr>
                <w:sz w:val="20"/>
                <w:szCs w:val="20"/>
              </w:rPr>
            </w:pPr>
            <w:r w:rsidRPr="00FF1A2F">
              <w:rPr>
                <w:rFonts w:ascii="Times New Roman" w:eastAsia="Times New Roman" w:hAnsi="Times New Roman" w:cs="Times New Roman"/>
                <w:color w:val="000000"/>
                <w:sz w:val="20"/>
                <w:szCs w:val="20"/>
              </w:rPr>
              <w:lastRenderedPageBreak/>
              <w:t xml:space="preserve">Поступили в </w:t>
            </w:r>
            <w:r w:rsidRPr="00FF1A2F">
              <w:rPr>
                <w:rFonts w:ascii="Times New Roman" w:eastAsia="Times New Roman" w:hAnsi="Times New Roman" w:cs="Times New Roman"/>
                <w:color w:val="000000"/>
                <w:sz w:val="20"/>
                <w:szCs w:val="20"/>
              </w:rPr>
              <w:lastRenderedPageBreak/>
              <w:t>ССУЗы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26CEF" w:rsidRPr="00FF1A2F" w:rsidRDefault="00E26CEF" w:rsidP="009C5C80">
            <w:pPr>
              <w:spacing w:after="0" w:line="240" w:lineRule="auto"/>
              <w:jc w:val="center"/>
              <w:rPr>
                <w:sz w:val="20"/>
                <w:szCs w:val="20"/>
              </w:rPr>
            </w:pPr>
            <w:r w:rsidRPr="00FF1A2F">
              <w:rPr>
                <w:rFonts w:ascii="Times New Roman" w:eastAsia="Times New Roman" w:hAnsi="Times New Roman" w:cs="Times New Roman"/>
                <w:color w:val="000000"/>
                <w:sz w:val="20"/>
                <w:szCs w:val="20"/>
              </w:rPr>
              <w:lastRenderedPageBreak/>
              <w:t xml:space="preserve">На территории </w:t>
            </w:r>
            <w:r w:rsidRPr="00FF1A2F">
              <w:rPr>
                <w:rFonts w:ascii="Times New Roman" w:eastAsia="Times New Roman" w:hAnsi="Times New Roman" w:cs="Times New Roman"/>
                <w:color w:val="000000"/>
                <w:sz w:val="20"/>
                <w:szCs w:val="20"/>
              </w:rPr>
              <w:lastRenderedPageBreak/>
              <w:t>КБР</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26CEF" w:rsidRPr="00FF1A2F" w:rsidRDefault="00E26CEF" w:rsidP="009C5C80">
            <w:pPr>
              <w:spacing w:after="0" w:line="240" w:lineRule="auto"/>
              <w:jc w:val="center"/>
              <w:rPr>
                <w:sz w:val="20"/>
                <w:szCs w:val="20"/>
              </w:rPr>
            </w:pPr>
            <w:r w:rsidRPr="00FF1A2F">
              <w:rPr>
                <w:rFonts w:ascii="Times New Roman" w:eastAsia="Times New Roman" w:hAnsi="Times New Roman" w:cs="Times New Roman"/>
                <w:color w:val="000000"/>
                <w:sz w:val="20"/>
                <w:szCs w:val="20"/>
              </w:rPr>
              <w:lastRenderedPageBreak/>
              <w:t xml:space="preserve">За пределами </w:t>
            </w:r>
            <w:r w:rsidRPr="00FF1A2F">
              <w:rPr>
                <w:rFonts w:ascii="Times New Roman" w:eastAsia="Times New Roman" w:hAnsi="Times New Roman" w:cs="Times New Roman"/>
                <w:color w:val="000000"/>
                <w:sz w:val="20"/>
                <w:szCs w:val="20"/>
              </w:rPr>
              <w:lastRenderedPageBreak/>
              <w:t>КБР</w:t>
            </w:r>
          </w:p>
        </w:tc>
        <w:tc>
          <w:tcPr>
            <w:tcW w:w="567"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vAlign w:val="center"/>
          </w:tcPr>
          <w:p w:rsidR="00E26CEF" w:rsidRPr="00FF1A2F" w:rsidRDefault="00E26CEF" w:rsidP="009C5C80">
            <w:pPr>
              <w:spacing w:after="0" w:line="240" w:lineRule="auto"/>
              <w:jc w:val="center"/>
              <w:rPr>
                <w:sz w:val="20"/>
                <w:szCs w:val="20"/>
              </w:rPr>
            </w:pPr>
            <w:r w:rsidRPr="00FF1A2F">
              <w:rPr>
                <w:rFonts w:ascii="Times New Roman" w:eastAsia="Times New Roman" w:hAnsi="Times New Roman" w:cs="Times New Roman"/>
                <w:color w:val="000000"/>
                <w:sz w:val="20"/>
                <w:szCs w:val="20"/>
              </w:rPr>
              <w:lastRenderedPageBreak/>
              <w:t>За предел</w:t>
            </w:r>
            <w:r w:rsidRPr="00FF1A2F">
              <w:rPr>
                <w:rFonts w:ascii="Times New Roman" w:eastAsia="Times New Roman" w:hAnsi="Times New Roman" w:cs="Times New Roman"/>
                <w:color w:val="000000"/>
                <w:sz w:val="20"/>
                <w:szCs w:val="20"/>
              </w:rPr>
              <w:lastRenderedPageBreak/>
              <w:t>ами РФ</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26CEF" w:rsidRPr="00FF1A2F" w:rsidRDefault="00E26CEF" w:rsidP="009C5C80">
            <w:pPr>
              <w:spacing w:after="0" w:line="240" w:lineRule="auto"/>
              <w:jc w:val="center"/>
              <w:rPr>
                <w:sz w:val="20"/>
                <w:szCs w:val="20"/>
              </w:rPr>
            </w:pPr>
            <w:r w:rsidRPr="00FF1A2F">
              <w:rPr>
                <w:rFonts w:ascii="Times New Roman" w:eastAsia="Times New Roman" w:hAnsi="Times New Roman" w:cs="Times New Roman"/>
                <w:color w:val="000000"/>
                <w:sz w:val="20"/>
                <w:szCs w:val="20"/>
              </w:rPr>
              <w:lastRenderedPageBreak/>
              <w:t>Курсы</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26CEF" w:rsidRPr="00FF1A2F" w:rsidRDefault="00E26CEF" w:rsidP="009C5C80">
            <w:pPr>
              <w:spacing w:after="0" w:line="240" w:lineRule="auto"/>
              <w:jc w:val="center"/>
              <w:rPr>
                <w:sz w:val="20"/>
                <w:szCs w:val="20"/>
              </w:rPr>
            </w:pPr>
            <w:r w:rsidRPr="00FF1A2F">
              <w:rPr>
                <w:rFonts w:ascii="Times New Roman" w:eastAsia="Times New Roman" w:hAnsi="Times New Roman" w:cs="Times New Roman"/>
                <w:color w:val="000000"/>
                <w:sz w:val="20"/>
                <w:szCs w:val="20"/>
              </w:rPr>
              <w:t>Военная служ</w:t>
            </w:r>
            <w:r w:rsidRPr="00FF1A2F">
              <w:rPr>
                <w:rFonts w:ascii="Times New Roman" w:eastAsia="Times New Roman" w:hAnsi="Times New Roman" w:cs="Times New Roman"/>
                <w:color w:val="000000"/>
                <w:sz w:val="20"/>
                <w:szCs w:val="20"/>
              </w:rPr>
              <w:lastRenderedPageBreak/>
              <w:t>ба</w:t>
            </w:r>
          </w:p>
        </w:tc>
        <w:tc>
          <w:tcPr>
            <w:tcW w:w="1050"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vAlign w:val="center"/>
          </w:tcPr>
          <w:p w:rsidR="00E26CEF" w:rsidRDefault="00E26CEF" w:rsidP="009C5C80">
            <w:pPr>
              <w:spacing w:after="0" w:line="240" w:lineRule="auto"/>
              <w:rPr>
                <w:rFonts w:ascii="Times New Roman" w:eastAsia="Times New Roman" w:hAnsi="Times New Roman" w:cs="Times New Roman"/>
                <w:color w:val="000000"/>
                <w:sz w:val="20"/>
                <w:szCs w:val="20"/>
              </w:rPr>
            </w:pPr>
            <w:r w:rsidRPr="00FF1A2F">
              <w:rPr>
                <w:rFonts w:ascii="Times New Roman" w:eastAsia="Times New Roman" w:hAnsi="Times New Roman" w:cs="Times New Roman"/>
                <w:color w:val="000000"/>
                <w:sz w:val="20"/>
                <w:szCs w:val="20"/>
              </w:rPr>
              <w:lastRenderedPageBreak/>
              <w:t>Поступили</w:t>
            </w:r>
          </w:p>
          <w:p w:rsidR="00E26CEF" w:rsidRPr="00FF1A2F" w:rsidRDefault="00E26CEF" w:rsidP="009C5C80">
            <w:pPr>
              <w:spacing w:after="0" w:line="240" w:lineRule="auto"/>
              <w:rPr>
                <w:sz w:val="20"/>
                <w:szCs w:val="20"/>
              </w:rPr>
            </w:pPr>
            <w:r w:rsidRPr="00FF1A2F">
              <w:rPr>
                <w:rFonts w:ascii="Times New Roman" w:eastAsia="Times New Roman" w:hAnsi="Times New Roman" w:cs="Times New Roman"/>
                <w:color w:val="000000"/>
                <w:sz w:val="20"/>
                <w:szCs w:val="20"/>
              </w:rPr>
              <w:t>на работу</w:t>
            </w:r>
          </w:p>
        </w:tc>
        <w:tc>
          <w:tcPr>
            <w:tcW w:w="11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26CEF" w:rsidRPr="00FF1A2F" w:rsidRDefault="00E26CEF" w:rsidP="009C5C80">
            <w:pPr>
              <w:spacing w:after="0" w:line="240" w:lineRule="auto"/>
              <w:jc w:val="center"/>
              <w:rPr>
                <w:sz w:val="20"/>
                <w:szCs w:val="20"/>
              </w:rPr>
            </w:pPr>
            <w:r w:rsidRPr="00FF1A2F">
              <w:rPr>
                <w:rFonts w:ascii="Times New Roman" w:eastAsia="Times New Roman" w:hAnsi="Times New Roman" w:cs="Times New Roman"/>
                <w:color w:val="000000"/>
                <w:sz w:val="20"/>
                <w:szCs w:val="20"/>
              </w:rPr>
              <w:t xml:space="preserve">Другое*указать ФИО, где, </w:t>
            </w:r>
            <w:r w:rsidRPr="00FF1A2F">
              <w:rPr>
                <w:rFonts w:ascii="Times New Roman" w:eastAsia="Times New Roman" w:hAnsi="Times New Roman" w:cs="Times New Roman"/>
                <w:color w:val="000000"/>
                <w:sz w:val="20"/>
                <w:szCs w:val="20"/>
              </w:rPr>
              <w:lastRenderedPageBreak/>
              <w:t>причину</w:t>
            </w:r>
          </w:p>
        </w:tc>
      </w:tr>
      <w:tr w:rsidR="00E26CEF" w:rsidRPr="00FF1A2F" w:rsidTr="009C5C80">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Pr="00FF1A2F" w:rsidRDefault="00E26CEF" w:rsidP="009C5C80">
            <w:pPr>
              <w:spacing w:after="0" w:line="240" w:lineRule="auto"/>
              <w:rPr>
                <w:sz w:val="20"/>
                <w:szCs w:val="20"/>
              </w:rPr>
            </w:pPr>
            <w:r w:rsidRPr="00FF1A2F">
              <w:rPr>
                <w:rFonts w:ascii="Times New Roman" w:eastAsia="Times New Roman" w:hAnsi="Times New Roman" w:cs="Times New Roman"/>
                <w:color w:val="000000"/>
                <w:sz w:val="20"/>
                <w:szCs w:val="20"/>
              </w:rPr>
              <w:lastRenderedPageBreak/>
              <w:t>2018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26CEF" w:rsidRPr="00FF1A2F" w:rsidRDefault="00E26CEF" w:rsidP="009C5C80">
            <w:pPr>
              <w:spacing w:after="160" w:line="259" w:lineRule="auto"/>
              <w:rPr>
                <w:rFonts w:ascii="Calibri" w:eastAsia="Calibri" w:hAnsi="Calibri" w:cs="Calibri"/>
                <w:sz w:val="20"/>
                <w:szCs w:val="20"/>
              </w:rPr>
            </w:pPr>
            <w:r w:rsidRPr="00FF1A2F">
              <w:rPr>
                <w:rFonts w:ascii="Calibri" w:eastAsia="Calibri" w:hAnsi="Calibri" w:cs="Calibri"/>
                <w:sz w:val="20"/>
                <w:szCs w:val="20"/>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26CEF" w:rsidRPr="00FF1A2F" w:rsidRDefault="00E26CEF" w:rsidP="009C5C80">
            <w:pPr>
              <w:spacing w:after="160" w:line="259" w:lineRule="auto"/>
              <w:rPr>
                <w:rFonts w:ascii="Calibri" w:eastAsia="Calibri" w:hAnsi="Calibri" w:cs="Calibri"/>
                <w:sz w:val="20"/>
                <w:szCs w:val="20"/>
              </w:rPr>
            </w:pPr>
            <w:r w:rsidRPr="00FF1A2F">
              <w:rPr>
                <w:rFonts w:ascii="Calibri" w:eastAsia="Calibri" w:hAnsi="Calibri" w:cs="Calibri"/>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26CEF" w:rsidRPr="00FF1A2F" w:rsidRDefault="00E26CEF" w:rsidP="009C5C80">
            <w:pPr>
              <w:spacing w:after="160" w:line="259" w:lineRule="auto"/>
              <w:rPr>
                <w:rFonts w:ascii="Calibri" w:eastAsia="Calibri" w:hAnsi="Calibri" w:cs="Calibri"/>
                <w:sz w:val="20"/>
                <w:szCs w:val="20"/>
              </w:rPr>
            </w:pPr>
            <w:r w:rsidRPr="00FF1A2F">
              <w:rPr>
                <w:rFonts w:ascii="Calibri" w:eastAsia="Calibri" w:hAnsi="Calibri" w:cs="Calibri"/>
                <w:sz w:val="20"/>
                <w:szCs w:val="20"/>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26CEF" w:rsidRPr="00FF1A2F" w:rsidRDefault="00E26CEF" w:rsidP="009C5C80">
            <w:pPr>
              <w:spacing w:after="160" w:line="259" w:lineRule="auto"/>
              <w:rPr>
                <w:rFonts w:ascii="Calibri" w:eastAsia="Calibri" w:hAnsi="Calibri"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26CEF" w:rsidRPr="00FF1A2F" w:rsidRDefault="00E26CEF" w:rsidP="009C5C80">
            <w:pPr>
              <w:spacing w:after="160" w:line="259" w:lineRule="auto"/>
              <w:rPr>
                <w:rFonts w:ascii="Calibri" w:eastAsia="Calibri" w:hAnsi="Calibri" w:cs="Calibri"/>
                <w:sz w:val="20"/>
                <w:szCs w:val="20"/>
              </w:rPr>
            </w:pPr>
            <w:r w:rsidRPr="00FF1A2F">
              <w:rPr>
                <w:rFonts w:ascii="Calibri" w:eastAsia="Calibri" w:hAnsi="Calibri" w:cs="Calibri"/>
                <w:sz w:val="20"/>
                <w:szCs w:val="20"/>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26CEF" w:rsidRPr="00FF1A2F" w:rsidRDefault="00E26CEF" w:rsidP="009C5C80">
            <w:pPr>
              <w:spacing w:after="160" w:line="259" w:lineRule="auto"/>
              <w:rPr>
                <w:rFonts w:ascii="Calibri" w:eastAsia="Calibri" w:hAnsi="Calibri" w:cs="Calibri"/>
                <w:sz w:val="20"/>
                <w:szCs w:val="20"/>
              </w:rPr>
            </w:pPr>
            <w:r w:rsidRPr="00FF1A2F">
              <w:rPr>
                <w:rFonts w:ascii="Calibri" w:eastAsia="Calibri" w:hAnsi="Calibri" w:cs="Calibri"/>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26CEF" w:rsidRPr="00FF1A2F" w:rsidRDefault="00E26CEF" w:rsidP="009C5C80">
            <w:pPr>
              <w:spacing w:after="160" w:line="259" w:lineRule="auto"/>
              <w:rPr>
                <w:rFonts w:ascii="Calibri" w:eastAsia="Calibri" w:hAnsi="Calibri" w:cs="Calibri"/>
                <w:sz w:val="20"/>
                <w:szCs w:val="20"/>
              </w:rPr>
            </w:pPr>
            <w:r w:rsidRPr="00FF1A2F">
              <w:rPr>
                <w:rFonts w:ascii="Calibri" w:eastAsia="Calibri" w:hAnsi="Calibri" w:cs="Calibri"/>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26CEF" w:rsidRPr="00FF1A2F" w:rsidRDefault="00E26CEF" w:rsidP="009C5C80">
            <w:pPr>
              <w:spacing w:after="160" w:line="259" w:lineRule="auto"/>
              <w:rPr>
                <w:rFonts w:ascii="Calibri" w:eastAsia="Calibri" w:hAnsi="Calibri" w:cs="Calibri"/>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rsidR="00E26CEF" w:rsidRPr="00FF1A2F" w:rsidRDefault="00E26CEF" w:rsidP="009C5C80">
            <w:pPr>
              <w:spacing w:after="160" w:line="259" w:lineRule="auto"/>
              <w:rPr>
                <w:rFonts w:ascii="Calibri" w:eastAsia="Calibri" w:hAnsi="Calibri" w:cs="Calibri"/>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r w:rsidRPr="00FF1A2F">
              <w:rPr>
                <w:rFonts w:ascii="Calibri" w:eastAsia="Calibri" w:hAnsi="Calibri" w:cs="Calibri"/>
                <w:sz w:val="20"/>
                <w:szCs w:val="20"/>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p>
        </w:tc>
        <w:tc>
          <w:tcPr>
            <w:tcW w:w="11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p>
        </w:tc>
      </w:tr>
      <w:tr w:rsidR="00E26CEF" w:rsidRPr="00FF1A2F" w:rsidTr="009C5C80">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Pr="00FF1A2F" w:rsidRDefault="00E26CEF" w:rsidP="009C5C80">
            <w:pPr>
              <w:spacing w:after="0" w:line="240" w:lineRule="auto"/>
              <w:rPr>
                <w:sz w:val="20"/>
                <w:szCs w:val="20"/>
              </w:rPr>
            </w:pPr>
            <w:r w:rsidRPr="00FF1A2F">
              <w:rPr>
                <w:rFonts w:ascii="Times New Roman" w:eastAsia="Times New Roman" w:hAnsi="Times New Roman" w:cs="Times New Roman"/>
                <w:color w:val="000000"/>
                <w:sz w:val="20"/>
                <w:szCs w:val="20"/>
              </w:rPr>
              <w:t>2019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r w:rsidRPr="00FF1A2F">
              <w:rPr>
                <w:rFonts w:ascii="Calibri" w:eastAsia="Calibri" w:hAnsi="Calibri" w:cs="Calibri"/>
                <w:sz w:val="20"/>
                <w:szCs w:val="20"/>
              </w:rPr>
              <w:t>8</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r w:rsidRPr="00FF1A2F">
              <w:rPr>
                <w:rFonts w:ascii="Calibri" w:eastAsia="Calibri" w:hAnsi="Calibri" w:cs="Calibri"/>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r w:rsidRPr="00FF1A2F">
              <w:rPr>
                <w:rFonts w:ascii="Calibri" w:eastAsia="Calibri" w:hAnsi="Calibri" w:cs="Calibri"/>
                <w:sz w:val="20"/>
                <w:szCs w:val="20"/>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r w:rsidRPr="00FF1A2F">
              <w:rPr>
                <w:rFonts w:ascii="Calibri" w:eastAsia="Calibri" w:hAnsi="Calibri" w:cs="Calibri"/>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r w:rsidRPr="00FF1A2F">
              <w:rPr>
                <w:rFonts w:ascii="Calibri" w:eastAsia="Calibri" w:hAnsi="Calibri" w:cs="Calibri"/>
                <w:sz w:val="20"/>
                <w:szCs w:val="20"/>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r w:rsidRPr="00FF1A2F">
              <w:rPr>
                <w:rFonts w:ascii="Calibri" w:eastAsia="Calibri" w:hAnsi="Calibri" w:cs="Calibri"/>
                <w:sz w:val="20"/>
                <w:szCs w:val="20"/>
              </w:rPr>
              <w:t>1</w:t>
            </w:r>
          </w:p>
        </w:tc>
        <w:tc>
          <w:tcPr>
            <w:tcW w:w="567"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r w:rsidRPr="00FF1A2F">
              <w:rPr>
                <w:rFonts w:ascii="Calibri" w:eastAsia="Calibri" w:hAnsi="Calibri" w:cs="Calibri"/>
                <w:sz w:val="20"/>
                <w:szCs w:val="20"/>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p>
        </w:tc>
        <w:tc>
          <w:tcPr>
            <w:tcW w:w="11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p>
        </w:tc>
      </w:tr>
      <w:tr w:rsidR="00E26CEF" w:rsidRPr="00FF1A2F" w:rsidTr="009C5C80">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Pr="00FF1A2F" w:rsidRDefault="00E26CEF" w:rsidP="009C5C80">
            <w:pPr>
              <w:spacing w:after="0" w:line="240" w:lineRule="auto"/>
              <w:rPr>
                <w:sz w:val="20"/>
                <w:szCs w:val="20"/>
              </w:rPr>
            </w:pPr>
            <w:r w:rsidRPr="00FF1A2F">
              <w:rPr>
                <w:rFonts w:ascii="Times New Roman" w:eastAsia="Times New Roman" w:hAnsi="Times New Roman" w:cs="Times New Roman"/>
                <w:color w:val="000000"/>
                <w:sz w:val="20"/>
                <w:szCs w:val="20"/>
              </w:rPr>
              <w:t>2020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r w:rsidRPr="00FF1A2F">
              <w:rPr>
                <w:rFonts w:ascii="Calibri" w:eastAsia="Calibri" w:hAnsi="Calibri" w:cs="Calibri"/>
                <w:sz w:val="20"/>
                <w:szCs w:val="20"/>
              </w:rPr>
              <w:t>11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r w:rsidRPr="00FF1A2F">
              <w:rPr>
                <w:rFonts w:ascii="Calibri" w:eastAsia="Calibri" w:hAnsi="Calibri" w:cs="Calibri"/>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r w:rsidRPr="00FF1A2F">
              <w:rPr>
                <w:rFonts w:ascii="Calibri" w:eastAsia="Calibri" w:hAnsi="Calibri" w:cs="Calibri"/>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r w:rsidRPr="00FF1A2F">
              <w:rPr>
                <w:rFonts w:ascii="Calibri" w:eastAsia="Calibri" w:hAnsi="Calibri" w:cs="Calibri"/>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r w:rsidRPr="00FF1A2F">
              <w:rPr>
                <w:rFonts w:ascii="Calibri" w:eastAsia="Calibri" w:hAnsi="Calibri" w:cs="Calibri"/>
                <w:sz w:val="20"/>
                <w:szCs w:val="20"/>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r w:rsidRPr="00FF1A2F">
              <w:rPr>
                <w:rFonts w:ascii="Calibri" w:eastAsia="Calibri" w:hAnsi="Calibri" w:cs="Calibri"/>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r w:rsidRPr="00FF1A2F">
              <w:rPr>
                <w:rFonts w:ascii="Calibri" w:eastAsia="Calibri" w:hAnsi="Calibri" w:cs="Calibri"/>
                <w:sz w:val="20"/>
                <w:szCs w:val="20"/>
              </w:rPr>
              <w:t>1</w:t>
            </w:r>
          </w:p>
        </w:tc>
        <w:tc>
          <w:tcPr>
            <w:tcW w:w="567"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r w:rsidRPr="00FF1A2F">
              <w:rPr>
                <w:rFonts w:ascii="Calibri" w:eastAsia="Calibri" w:hAnsi="Calibri" w:cs="Calibri"/>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p>
        </w:tc>
        <w:tc>
          <w:tcPr>
            <w:tcW w:w="11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p>
        </w:tc>
      </w:tr>
      <w:tr w:rsidR="00E26CEF" w:rsidRPr="00FF1A2F" w:rsidTr="009C5C80">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Pr="00FF1A2F" w:rsidRDefault="00E26CEF" w:rsidP="009C5C80">
            <w:pPr>
              <w:spacing w:after="0" w:line="240" w:lineRule="auto"/>
              <w:rPr>
                <w:rFonts w:ascii="Times New Roman" w:eastAsia="Times New Roman" w:hAnsi="Times New Roman" w:cs="Times New Roman"/>
                <w:color w:val="000000"/>
                <w:sz w:val="20"/>
                <w:szCs w:val="20"/>
              </w:rPr>
            </w:pPr>
            <w:r w:rsidRPr="00FF1A2F">
              <w:rPr>
                <w:rFonts w:ascii="Times New Roman" w:eastAsia="Times New Roman" w:hAnsi="Times New Roman" w:cs="Times New Roman"/>
                <w:color w:val="000000"/>
                <w:sz w:val="20"/>
                <w:szCs w:val="20"/>
              </w:rPr>
              <w:t>2021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r w:rsidRPr="00FF1A2F">
              <w:rPr>
                <w:rFonts w:ascii="Calibri" w:eastAsia="Calibri" w:hAnsi="Calibri" w:cs="Calibri"/>
                <w:sz w:val="20"/>
                <w:szCs w:val="20"/>
              </w:rPr>
              <w:t>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r w:rsidRPr="00FF1A2F">
              <w:rPr>
                <w:rFonts w:ascii="Calibri" w:eastAsia="Calibri" w:hAnsi="Calibri" w:cs="Calibri"/>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r w:rsidRPr="00FF1A2F">
              <w:rPr>
                <w:rFonts w:ascii="Calibri" w:eastAsia="Calibri" w:hAnsi="Calibri" w:cs="Calibri"/>
                <w:sz w:val="20"/>
                <w:szCs w:val="20"/>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r w:rsidRPr="00FF1A2F">
              <w:rPr>
                <w:rFonts w:ascii="Calibri" w:eastAsia="Calibri" w:hAnsi="Calibri" w:cs="Calibri"/>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r w:rsidRPr="00FF1A2F">
              <w:rPr>
                <w:rFonts w:ascii="Calibri" w:eastAsia="Calibri" w:hAnsi="Calibri" w:cs="Calibri"/>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r w:rsidRPr="00FF1A2F">
              <w:rPr>
                <w:rFonts w:ascii="Calibri" w:eastAsia="Calibri" w:hAnsi="Calibri" w:cs="Calibri"/>
                <w:sz w:val="20"/>
                <w:szCs w:val="20"/>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r w:rsidRPr="00FF1A2F">
              <w:rPr>
                <w:rFonts w:ascii="Calibri" w:eastAsia="Calibri" w:hAnsi="Calibri" w:cs="Calibri"/>
                <w:sz w:val="20"/>
                <w:szCs w:val="20"/>
              </w:rPr>
              <w:t>1</w:t>
            </w:r>
          </w:p>
        </w:tc>
        <w:tc>
          <w:tcPr>
            <w:tcW w:w="11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E26CEF" w:rsidRPr="00FF1A2F" w:rsidRDefault="00E26CEF" w:rsidP="009C5C80">
            <w:pPr>
              <w:spacing w:after="160" w:line="259" w:lineRule="auto"/>
              <w:rPr>
                <w:rFonts w:ascii="Calibri" w:eastAsia="Calibri" w:hAnsi="Calibri" w:cs="Calibri"/>
                <w:sz w:val="20"/>
                <w:szCs w:val="20"/>
              </w:rPr>
            </w:pPr>
          </w:p>
        </w:tc>
      </w:tr>
    </w:tbl>
    <w:p w:rsidR="00E26CEF" w:rsidRDefault="00E26CEF" w:rsidP="00E26CEF">
      <w:pPr>
        <w:spacing w:after="160" w:line="259" w:lineRule="auto"/>
        <w:jc w:val="center"/>
        <w:rPr>
          <w:rFonts w:ascii="Times New Roman" w:eastAsia="Times New Roman" w:hAnsi="Times New Roman" w:cs="Times New Roman"/>
          <w:color w:val="000000"/>
        </w:rPr>
      </w:pPr>
    </w:p>
    <w:p w:rsidR="00E26CEF" w:rsidRDefault="00E26CEF" w:rsidP="00E26CEF">
      <w:pPr>
        <w:spacing w:after="160" w:line="259" w:lineRule="auto"/>
        <w:jc w:val="center"/>
        <w:rPr>
          <w:rFonts w:ascii="Times New Roman" w:eastAsia="Times New Roman" w:hAnsi="Times New Roman" w:cs="Times New Roman"/>
          <w:color w:val="000000"/>
        </w:rPr>
      </w:pPr>
    </w:p>
    <w:p w:rsidR="00E26CEF" w:rsidRDefault="00E26CEF" w:rsidP="00E26CEF">
      <w:pPr>
        <w:spacing w:after="160" w:line="259"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5524500" cy="2486025"/>
            <wp:effectExtent l="19050" t="0" r="19050" b="0"/>
            <wp:docPr id="1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26CEF" w:rsidRDefault="00E26CEF" w:rsidP="00E26CEF">
      <w:pP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Низкий процент выпускников поступающих в ВУЗ, растет количество выпускников поступающих в ССУЗ</w:t>
      </w:r>
    </w:p>
    <w:p w:rsidR="00E26CEF" w:rsidRDefault="00E26CEF" w:rsidP="00E26CEF">
      <w:pPr>
        <w:tabs>
          <w:tab w:val="left" w:pos="4965"/>
        </w:tabs>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ab/>
      </w:r>
    </w:p>
    <w:p w:rsidR="00E26CEF" w:rsidRDefault="00E26CEF" w:rsidP="00E26CEF">
      <w:pPr>
        <w:spacing w:after="160" w:line="259" w:lineRule="auto"/>
        <w:jc w:val="center"/>
        <w:rPr>
          <w:rFonts w:ascii="Times New Roman" w:eastAsia="Times New Roman" w:hAnsi="Times New Roman" w:cs="Times New Roman"/>
          <w:sz w:val="24"/>
        </w:rPr>
      </w:pPr>
      <w:r>
        <w:rPr>
          <w:rFonts w:ascii="Times New Roman" w:eastAsia="Times New Roman" w:hAnsi="Times New Roman" w:cs="Times New Roman"/>
          <w:color w:val="000000"/>
        </w:rPr>
        <w:t xml:space="preserve">Трудоустройству выпускников 9-ых классов </w:t>
      </w:r>
      <w:r>
        <w:rPr>
          <w:rFonts w:ascii="Times New Roman" w:eastAsia="Times New Roman" w:hAnsi="Times New Roman" w:cs="Times New Roman"/>
          <w:sz w:val="24"/>
        </w:rPr>
        <w:t>за последние 3 года</w:t>
      </w:r>
    </w:p>
    <w:tbl>
      <w:tblPr>
        <w:tblW w:w="0" w:type="auto"/>
        <w:tblInd w:w="93" w:type="dxa"/>
        <w:tblCellMar>
          <w:left w:w="10" w:type="dxa"/>
          <w:right w:w="10" w:type="dxa"/>
        </w:tblCellMar>
        <w:tblLook w:val="0000"/>
      </w:tblPr>
      <w:tblGrid>
        <w:gridCol w:w="643"/>
        <w:gridCol w:w="1321"/>
        <w:gridCol w:w="1304"/>
        <w:gridCol w:w="1139"/>
        <w:gridCol w:w="1182"/>
        <w:gridCol w:w="1107"/>
        <w:gridCol w:w="1247"/>
        <w:gridCol w:w="1535"/>
      </w:tblGrid>
      <w:tr w:rsidR="00E26CEF" w:rsidTr="009C5C80">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26CEF" w:rsidRDefault="00E26CEF" w:rsidP="009C5C80">
            <w:pPr>
              <w:spacing w:after="0" w:line="240" w:lineRule="auto"/>
              <w:jc w:val="center"/>
            </w:pPr>
            <w:r>
              <w:rPr>
                <w:rFonts w:ascii="Times New Roman" w:eastAsia="Times New Roman" w:hAnsi="Times New Roman" w:cs="Times New Roman"/>
                <w:color w:val="000000"/>
              </w:rPr>
              <w:t>год</w:t>
            </w:r>
          </w:p>
        </w:tc>
        <w:tc>
          <w:tcPr>
            <w:tcW w:w="1146"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E26CEF" w:rsidRDefault="00E26CEF" w:rsidP="009C5C80">
            <w:pPr>
              <w:spacing w:after="0" w:line="240" w:lineRule="auto"/>
              <w:jc w:val="center"/>
            </w:pPr>
            <w:r>
              <w:rPr>
                <w:rFonts w:ascii="Times New Roman" w:eastAsia="Times New Roman" w:hAnsi="Times New Roman" w:cs="Times New Roman"/>
                <w:color w:val="000000"/>
              </w:rPr>
              <w:t>Общее количекство выпускников</w:t>
            </w:r>
          </w:p>
        </w:tc>
        <w:tc>
          <w:tcPr>
            <w:tcW w:w="113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E26CEF" w:rsidRDefault="00E26CEF" w:rsidP="009C5C80">
            <w:pPr>
              <w:spacing w:after="0" w:line="240" w:lineRule="auto"/>
              <w:jc w:val="center"/>
            </w:pPr>
            <w:r>
              <w:rPr>
                <w:rFonts w:ascii="Times New Roman" w:eastAsia="Times New Roman" w:hAnsi="Times New Roman" w:cs="Times New Roman"/>
                <w:color w:val="000000"/>
              </w:rPr>
              <w:t>Продолжают обучение в 10 классе</w:t>
            </w:r>
          </w:p>
        </w:tc>
        <w:tc>
          <w:tcPr>
            <w:tcW w:w="99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E26CEF" w:rsidRDefault="00E26CEF" w:rsidP="009C5C80">
            <w:pPr>
              <w:spacing w:after="0" w:line="240" w:lineRule="auto"/>
              <w:jc w:val="center"/>
            </w:pPr>
            <w:r>
              <w:rPr>
                <w:rFonts w:ascii="Times New Roman" w:eastAsia="Times New Roman" w:hAnsi="Times New Roman" w:cs="Times New Roman"/>
                <w:color w:val="000000"/>
              </w:rPr>
              <w:t>Поступили в ССУЗы</w:t>
            </w:r>
          </w:p>
        </w:tc>
        <w:tc>
          <w:tcPr>
            <w:tcW w:w="10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E26CEF" w:rsidRDefault="00E26CEF" w:rsidP="009C5C80">
            <w:pPr>
              <w:spacing w:after="0" w:line="240" w:lineRule="auto"/>
              <w:jc w:val="center"/>
            </w:pPr>
            <w:r>
              <w:rPr>
                <w:rFonts w:ascii="Times New Roman" w:eastAsia="Times New Roman" w:hAnsi="Times New Roman" w:cs="Times New Roman"/>
                <w:color w:val="000000"/>
              </w:rPr>
              <w:t>На территории КБР</w:t>
            </w:r>
          </w:p>
        </w:tc>
        <w:tc>
          <w:tcPr>
            <w:tcW w:w="965"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E26CEF" w:rsidRDefault="00E26CEF" w:rsidP="009C5C80">
            <w:pPr>
              <w:spacing w:after="0" w:line="240" w:lineRule="auto"/>
              <w:jc w:val="center"/>
            </w:pPr>
            <w:r>
              <w:rPr>
                <w:rFonts w:ascii="Times New Roman" w:eastAsia="Times New Roman" w:hAnsi="Times New Roman" w:cs="Times New Roman"/>
                <w:color w:val="000000"/>
              </w:rPr>
              <w:t>За пределами КБР</w:t>
            </w:r>
          </w:p>
        </w:tc>
        <w:tc>
          <w:tcPr>
            <w:tcW w:w="2315"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E26CEF" w:rsidRDefault="00E26CEF" w:rsidP="009C5C80">
            <w:pPr>
              <w:spacing w:after="0" w:line="240" w:lineRule="auto"/>
              <w:jc w:val="center"/>
            </w:pPr>
            <w:r>
              <w:rPr>
                <w:rFonts w:ascii="Times New Roman" w:eastAsia="Times New Roman" w:hAnsi="Times New Roman" w:cs="Times New Roman"/>
                <w:color w:val="000000"/>
              </w:rPr>
              <w:t>Другое *указать ФИО, где,причину</w:t>
            </w:r>
          </w:p>
        </w:tc>
        <w:tc>
          <w:tcPr>
            <w:tcW w:w="1325"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E26CEF" w:rsidRDefault="00E26CEF" w:rsidP="009C5C80">
            <w:pPr>
              <w:spacing w:after="0" w:line="240" w:lineRule="auto"/>
              <w:jc w:val="center"/>
            </w:pPr>
            <w:r>
              <w:rPr>
                <w:rFonts w:ascii="Times New Roman" w:eastAsia="Times New Roman" w:hAnsi="Times New Roman" w:cs="Times New Roman"/>
                <w:color w:val="000000"/>
              </w:rPr>
              <w:t>Окончили со свидетельством об обучении</w:t>
            </w:r>
          </w:p>
        </w:tc>
      </w:tr>
      <w:tr w:rsidR="00E26CEF" w:rsidTr="009C5C80">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2019</w:t>
            </w:r>
          </w:p>
        </w:tc>
        <w:tc>
          <w:tcPr>
            <w:tcW w:w="1146"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160" w:line="259" w:lineRule="auto"/>
              <w:rPr>
                <w:rFonts w:ascii="Calibri" w:eastAsia="Calibri" w:hAnsi="Calibri" w:cs="Calibri"/>
              </w:rPr>
            </w:pPr>
            <w:r>
              <w:rPr>
                <w:rFonts w:ascii="Calibri" w:eastAsia="Calibri" w:hAnsi="Calibri" w:cs="Calibri"/>
              </w:rPr>
              <w:t>28</w:t>
            </w:r>
          </w:p>
        </w:tc>
        <w:tc>
          <w:tcPr>
            <w:tcW w:w="113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tabs>
                <w:tab w:val="left" w:pos="1290"/>
              </w:tabs>
              <w:spacing w:after="160" w:line="259" w:lineRule="auto"/>
            </w:pPr>
            <w:r>
              <w:t>11</w:t>
            </w:r>
          </w:p>
        </w:tc>
        <w:tc>
          <w:tcPr>
            <w:tcW w:w="99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160" w:line="259" w:lineRule="auto"/>
              <w:rPr>
                <w:rFonts w:ascii="Calibri" w:eastAsia="Calibri" w:hAnsi="Calibri" w:cs="Calibri"/>
              </w:rPr>
            </w:pPr>
            <w:r>
              <w:rPr>
                <w:rFonts w:ascii="Calibri" w:eastAsia="Calibri" w:hAnsi="Calibri" w:cs="Calibri"/>
              </w:rPr>
              <w:t>16</w:t>
            </w:r>
          </w:p>
        </w:tc>
        <w:tc>
          <w:tcPr>
            <w:tcW w:w="10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160" w:line="259" w:lineRule="auto"/>
              <w:rPr>
                <w:rFonts w:ascii="Calibri" w:eastAsia="Calibri" w:hAnsi="Calibri" w:cs="Calibri"/>
              </w:rPr>
            </w:pPr>
            <w:r>
              <w:rPr>
                <w:rFonts w:ascii="Calibri" w:eastAsia="Calibri" w:hAnsi="Calibri" w:cs="Calibri"/>
              </w:rPr>
              <w:t>15</w:t>
            </w:r>
          </w:p>
        </w:tc>
        <w:tc>
          <w:tcPr>
            <w:tcW w:w="965"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160" w:line="259" w:lineRule="auto"/>
              <w:rPr>
                <w:rFonts w:ascii="Calibri" w:eastAsia="Calibri" w:hAnsi="Calibri" w:cs="Calibri"/>
              </w:rPr>
            </w:pPr>
            <w:r>
              <w:rPr>
                <w:rFonts w:ascii="Calibri" w:eastAsia="Calibri" w:hAnsi="Calibri" w:cs="Calibri"/>
              </w:rPr>
              <w:t>1</w:t>
            </w:r>
          </w:p>
        </w:tc>
        <w:tc>
          <w:tcPr>
            <w:tcW w:w="2315"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160" w:line="259" w:lineRule="auto"/>
              <w:rPr>
                <w:rFonts w:ascii="Calibri" w:eastAsia="Calibri" w:hAnsi="Calibri" w:cs="Calibri"/>
              </w:rPr>
            </w:pPr>
          </w:p>
        </w:tc>
        <w:tc>
          <w:tcPr>
            <w:tcW w:w="1325"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160" w:line="259" w:lineRule="auto"/>
              <w:rPr>
                <w:rFonts w:ascii="Calibri" w:eastAsia="Calibri" w:hAnsi="Calibri" w:cs="Calibri"/>
              </w:rPr>
            </w:pPr>
            <w:r>
              <w:rPr>
                <w:rFonts w:ascii="Calibri" w:eastAsia="Calibri" w:hAnsi="Calibri" w:cs="Calibri"/>
              </w:rPr>
              <w:t>1</w:t>
            </w:r>
          </w:p>
        </w:tc>
      </w:tr>
      <w:tr w:rsidR="00E26CEF" w:rsidTr="009C5C80">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0" w:line="240" w:lineRule="auto"/>
            </w:pPr>
            <w:r>
              <w:rPr>
                <w:rFonts w:ascii="Times New Roman" w:eastAsia="Times New Roman" w:hAnsi="Times New Roman" w:cs="Times New Roman"/>
                <w:color w:val="000000"/>
                <w:sz w:val="24"/>
              </w:rPr>
              <w:t>2020</w:t>
            </w:r>
          </w:p>
        </w:tc>
        <w:tc>
          <w:tcPr>
            <w:tcW w:w="1146"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160" w:line="259" w:lineRule="auto"/>
              <w:rPr>
                <w:rFonts w:ascii="Calibri" w:eastAsia="Calibri" w:hAnsi="Calibri" w:cs="Calibri"/>
              </w:rPr>
            </w:pPr>
            <w:r>
              <w:rPr>
                <w:rFonts w:ascii="Calibri" w:eastAsia="Calibri" w:hAnsi="Calibri" w:cs="Calibri"/>
              </w:rPr>
              <w:t>24</w:t>
            </w:r>
          </w:p>
        </w:tc>
        <w:tc>
          <w:tcPr>
            <w:tcW w:w="113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tabs>
                <w:tab w:val="left" w:pos="1290"/>
              </w:tabs>
              <w:spacing w:after="160" w:line="259" w:lineRule="auto"/>
            </w:pPr>
            <w:r>
              <w:t>12</w:t>
            </w:r>
          </w:p>
        </w:tc>
        <w:tc>
          <w:tcPr>
            <w:tcW w:w="99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160" w:line="259" w:lineRule="auto"/>
              <w:rPr>
                <w:rFonts w:ascii="Calibri" w:eastAsia="Calibri" w:hAnsi="Calibri" w:cs="Calibri"/>
              </w:rPr>
            </w:pPr>
            <w:r>
              <w:rPr>
                <w:rFonts w:ascii="Calibri" w:eastAsia="Calibri" w:hAnsi="Calibri" w:cs="Calibri"/>
              </w:rPr>
              <w:t>8</w:t>
            </w:r>
          </w:p>
        </w:tc>
        <w:tc>
          <w:tcPr>
            <w:tcW w:w="10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160" w:line="259" w:lineRule="auto"/>
              <w:rPr>
                <w:rFonts w:ascii="Calibri" w:eastAsia="Calibri" w:hAnsi="Calibri" w:cs="Calibri"/>
              </w:rPr>
            </w:pPr>
            <w:r>
              <w:rPr>
                <w:rFonts w:ascii="Calibri" w:eastAsia="Calibri" w:hAnsi="Calibri" w:cs="Calibri"/>
              </w:rPr>
              <w:t>8</w:t>
            </w:r>
          </w:p>
        </w:tc>
        <w:tc>
          <w:tcPr>
            <w:tcW w:w="965"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160" w:line="259" w:lineRule="auto"/>
              <w:rPr>
                <w:rFonts w:ascii="Calibri" w:eastAsia="Calibri" w:hAnsi="Calibri" w:cs="Calibri"/>
              </w:rPr>
            </w:pPr>
          </w:p>
        </w:tc>
        <w:tc>
          <w:tcPr>
            <w:tcW w:w="2315"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160" w:line="259" w:lineRule="auto"/>
            </w:pPr>
          </w:p>
        </w:tc>
        <w:tc>
          <w:tcPr>
            <w:tcW w:w="1325"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160" w:line="259" w:lineRule="auto"/>
              <w:rPr>
                <w:rFonts w:ascii="Calibri" w:eastAsia="Calibri" w:hAnsi="Calibri" w:cs="Calibri"/>
              </w:rPr>
            </w:pPr>
            <w:r>
              <w:rPr>
                <w:rFonts w:ascii="Calibri" w:eastAsia="Calibri" w:hAnsi="Calibri" w:cs="Calibri"/>
              </w:rPr>
              <w:t>4</w:t>
            </w:r>
          </w:p>
        </w:tc>
      </w:tr>
      <w:tr w:rsidR="00E26CEF" w:rsidTr="009C5C80">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21</w:t>
            </w:r>
          </w:p>
        </w:tc>
        <w:tc>
          <w:tcPr>
            <w:tcW w:w="1146"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160" w:line="259" w:lineRule="auto"/>
              <w:rPr>
                <w:rFonts w:ascii="Calibri" w:eastAsia="Calibri" w:hAnsi="Calibri" w:cs="Calibri"/>
              </w:rPr>
            </w:pPr>
            <w:r>
              <w:rPr>
                <w:rFonts w:ascii="Calibri" w:eastAsia="Calibri" w:hAnsi="Calibri" w:cs="Calibri"/>
              </w:rPr>
              <w:t>14</w:t>
            </w:r>
          </w:p>
        </w:tc>
        <w:tc>
          <w:tcPr>
            <w:tcW w:w="113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tcPr>
          <w:p w:rsidR="00E26CEF" w:rsidRDefault="00E26CEF" w:rsidP="009C5C80">
            <w:pPr>
              <w:tabs>
                <w:tab w:val="left" w:pos="1290"/>
              </w:tabs>
              <w:spacing w:after="160" w:line="259" w:lineRule="auto"/>
            </w:pPr>
            <w:r>
              <w:t>7</w:t>
            </w:r>
          </w:p>
        </w:tc>
        <w:tc>
          <w:tcPr>
            <w:tcW w:w="99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160" w:line="259" w:lineRule="auto"/>
              <w:rPr>
                <w:rFonts w:ascii="Calibri" w:eastAsia="Calibri" w:hAnsi="Calibri" w:cs="Calibri"/>
              </w:rPr>
            </w:pPr>
            <w:r>
              <w:rPr>
                <w:rFonts w:ascii="Calibri" w:eastAsia="Calibri" w:hAnsi="Calibri" w:cs="Calibri"/>
              </w:rPr>
              <w:t>5</w:t>
            </w:r>
          </w:p>
        </w:tc>
        <w:tc>
          <w:tcPr>
            <w:tcW w:w="10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160" w:line="259" w:lineRule="auto"/>
              <w:rPr>
                <w:rFonts w:ascii="Calibri" w:eastAsia="Calibri" w:hAnsi="Calibri" w:cs="Calibri"/>
              </w:rPr>
            </w:pPr>
            <w:r>
              <w:rPr>
                <w:rFonts w:ascii="Calibri" w:eastAsia="Calibri" w:hAnsi="Calibri" w:cs="Calibri"/>
              </w:rPr>
              <w:t>5</w:t>
            </w:r>
          </w:p>
        </w:tc>
        <w:tc>
          <w:tcPr>
            <w:tcW w:w="965"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160" w:line="259" w:lineRule="auto"/>
              <w:rPr>
                <w:rFonts w:ascii="Calibri" w:eastAsia="Calibri" w:hAnsi="Calibri" w:cs="Calibri"/>
              </w:rPr>
            </w:pPr>
          </w:p>
        </w:tc>
        <w:tc>
          <w:tcPr>
            <w:tcW w:w="2315"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160" w:line="259" w:lineRule="auto"/>
            </w:pPr>
          </w:p>
        </w:tc>
        <w:tc>
          <w:tcPr>
            <w:tcW w:w="1325"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E26CEF" w:rsidRDefault="00E26CEF" w:rsidP="009C5C80">
            <w:pPr>
              <w:spacing w:after="160" w:line="259" w:lineRule="auto"/>
              <w:rPr>
                <w:rFonts w:ascii="Calibri" w:eastAsia="Calibri" w:hAnsi="Calibri" w:cs="Calibri"/>
              </w:rPr>
            </w:pPr>
            <w:r>
              <w:rPr>
                <w:rFonts w:ascii="Calibri" w:eastAsia="Calibri" w:hAnsi="Calibri" w:cs="Calibri"/>
              </w:rPr>
              <w:t>1</w:t>
            </w:r>
          </w:p>
        </w:tc>
      </w:tr>
    </w:tbl>
    <w:p w:rsidR="00E26CEF" w:rsidRDefault="00E26CEF" w:rsidP="00E26CEF">
      <w:pPr>
        <w:spacing w:after="160" w:line="259" w:lineRule="auto"/>
        <w:jc w:val="center"/>
        <w:rPr>
          <w:rFonts w:ascii="Times New Roman" w:eastAsia="Times New Roman" w:hAnsi="Times New Roman" w:cs="Times New Roman"/>
          <w:sz w:val="28"/>
        </w:rPr>
      </w:pPr>
    </w:p>
    <w:p w:rsidR="00E26CEF" w:rsidRDefault="00E26CEF" w:rsidP="00E26CEF">
      <w:pPr>
        <w:spacing w:after="160" w:line="259" w:lineRule="auto"/>
        <w:jc w:val="center"/>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inline distT="0" distB="0" distL="0" distR="0">
            <wp:extent cx="5572125" cy="2543175"/>
            <wp:effectExtent l="19050" t="0" r="9525" b="0"/>
            <wp:docPr id="1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26CEF" w:rsidRPr="00AD6764" w:rsidRDefault="00E26CEF" w:rsidP="00E26CEF">
      <w:pPr>
        <w:widowControl w:val="0"/>
        <w:tabs>
          <w:tab w:val="left" w:pos="426"/>
        </w:tabs>
        <w:autoSpaceDE w:val="0"/>
        <w:autoSpaceDN w:val="0"/>
        <w:adjustRightInd w:val="0"/>
        <w:spacing w:after="0" w:line="240" w:lineRule="auto"/>
        <w:jc w:val="both"/>
        <w:rPr>
          <w:rFonts w:ascii="Times New Roman" w:eastAsia="Times New Roman" w:hAnsi="Times New Roman" w:cs="Times New Roman"/>
          <w:b/>
          <w:sz w:val="28"/>
          <w:szCs w:val="28"/>
        </w:rPr>
      </w:pPr>
    </w:p>
    <w:p w:rsidR="00E26CEF" w:rsidRPr="00AD6764" w:rsidRDefault="00E26CEF" w:rsidP="00E26CEF">
      <w:pPr>
        <w:spacing w:after="0" w:line="360" w:lineRule="auto"/>
        <w:rPr>
          <w:rFonts w:ascii="Times New Roman" w:eastAsia="Times New Roman" w:hAnsi="Times New Roman" w:cs="Times New Roman"/>
          <w:b/>
          <w:bCs/>
          <w:sz w:val="24"/>
          <w:szCs w:val="24"/>
        </w:rPr>
      </w:pPr>
      <w:r w:rsidRPr="00AD6764">
        <w:rPr>
          <w:rFonts w:ascii="Times New Roman" w:eastAsia="Times New Roman" w:hAnsi="Times New Roman" w:cs="Times New Roman"/>
          <w:b/>
          <w:bCs/>
          <w:color w:val="222222"/>
          <w:sz w:val="24"/>
          <w:szCs w:val="24"/>
        </w:rPr>
        <w:t>VI.Оценка качества кадровогообеспечения</w:t>
      </w:r>
    </w:p>
    <w:tbl>
      <w:tblPr>
        <w:tblStyle w:val="51"/>
        <w:tblW w:w="10230" w:type="dxa"/>
        <w:tblInd w:w="-856" w:type="dxa"/>
        <w:tblLayout w:type="fixed"/>
        <w:tblLook w:val="01E0"/>
      </w:tblPr>
      <w:tblGrid>
        <w:gridCol w:w="1586"/>
        <w:gridCol w:w="674"/>
        <w:gridCol w:w="537"/>
        <w:gridCol w:w="782"/>
        <w:gridCol w:w="720"/>
        <w:gridCol w:w="540"/>
        <w:gridCol w:w="720"/>
        <w:gridCol w:w="694"/>
        <w:gridCol w:w="659"/>
        <w:gridCol w:w="718"/>
        <w:gridCol w:w="980"/>
        <w:gridCol w:w="864"/>
        <w:gridCol w:w="756"/>
      </w:tblGrid>
      <w:tr w:rsidR="00E26CEF" w:rsidRPr="00AD6764" w:rsidTr="009C5C80">
        <w:trPr>
          <w:trHeight w:val="260"/>
        </w:trPr>
        <w:tc>
          <w:tcPr>
            <w:tcW w:w="1586" w:type="dxa"/>
            <w:vMerge w:val="restart"/>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Учебный год</w:t>
            </w:r>
          </w:p>
        </w:tc>
        <w:tc>
          <w:tcPr>
            <w:tcW w:w="674" w:type="dxa"/>
            <w:vMerge w:val="restart"/>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Кол-во педраб</w:t>
            </w:r>
          </w:p>
        </w:tc>
        <w:tc>
          <w:tcPr>
            <w:tcW w:w="2039" w:type="dxa"/>
            <w:gridSpan w:val="3"/>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Образование</w:t>
            </w:r>
          </w:p>
        </w:tc>
        <w:tc>
          <w:tcPr>
            <w:tcW w:w="1954" w:type="dxa"/>
            <w:gridSpan w:val="3"/>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Категория</w:t>
            </w:r>
          </w:p>
        </w:tc>
        <w:tc>
          <w:tcPr>
            <w:tcW w:w="3977" w:type="dxa"/>
            <w:gridSpan w:val="5"/>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 xml:space="preserve">        Имеют стаж работы</w:t>
            </w:r>
          </w:p>
        </w:tc>
      </w:tr>
      <w:tr w:rsidR="00E26CEF" w:rsidRPr="00AD6764" w:rsidTr="009C5C80">
        <w:trPr>
          <w:cantSplit/>
          <w:trHeight w:val="1134"/>
        </w:trPr>
        <w:tc>
          <w:tcPr>
            <w:tcW w:w="1586" w:type="dxa"/>
            <w:vMerge/>
            <w:tcBorders>
              <w:top w:val="single" w:sz="4" w:space="0" w:color="auto"/>
              <w:left w:val="single" w:sz="4" w:space="0" w:color="auto"/>
              <w:bottom w:val="single" w:sz="4" w:space="0" w:color="auto"/>
              <w:right w:val="single" w:sz="4" w:space="0" w:color="auto"/>
            </w:tcBorders>
            <w:vAlign w:val="center"/>
            <w:hideMark/>
          </w:tcPr>
          <w:p w:rsidR="00E26CEF" w:rsidRPr="00AD6764" w:rsidRDefault="00E26CEF" w:rsidP="009C5C80">
            <w:pPr>
              <w:rPr>
                <w:rFonts w:eastAsia="Calibri"/>
                <w:sz w:val="24"/>
                <w:szCs w:val="24"/>
                <w:lang w:eastAsia="en-US"/>
              </w:rPr>
            </w:pPr>
          </w:p>
        </w:tc>
        <w:tc>
          <w:tcPr>
            <w:tcW w:w="674" w:type="dxa"/>
            <w:vMerge/>
            <w:tcBorders>
              <w:top w:val="single" w:sz="4" w:space="0" w:color="auto"/>
              <w:left w:val="single" w:sz="4" w:space="0" w:color="auto"/>
              <w:bottom w:val="single" w:sz="4" w:space="0" w:color="auto"/>
              <w:right w:val="single" w:sz="4" w:space="0" w:color="auto"/>
            </w:tcBorders>
            <w:vAlign w:val="center"/>
            <w:hideMark/>
          </w:tcPr>
          <w:p w:rsidR="00E26CEF" w:rsidRPr="00AD6764" w:rsidRDefault="00E26CEF" w:rsidP="009C5C80">
            <w:pPr>
              <w:rPr>
                <w:rFonts w:eastAsia="Calibri"/>
                <w:sz w:val="24"/>
                <w:szCs w:val="24"/>
                <w:lang w:eastAsia="en-US"/>
              </w:rPr>
            </w:pPr>
          </w:p>
        </w:tc>
        <w:tc>
          <w:tcPr>
            <w:tcW w:w="537" w:type="dxa"/>
            <w:tcBorders>
              <w:top w:val="single" w:sz="4" w:space="0" w:color="auto"/>
              <w:left w:val="single" w:sz="4" w:space="0" w:color="auto"/>
              <w:bottom w:val="single" w:sz="4" w:space="0" w:color="auto"/>
              <w:right w:val="single" w:sz="4" w:space="0" w:color="auto"/>
            </w:tcBorders>
            <w:textDirection w:val="btLr"/>
            <w:hideMark/>
          </w:tcPr>
          <w:p w:rsidR="00E26CEF" w:rsidRPr="00AD6764" w:rsidRDefault="00E26CEF" w:rsidP="009C5C80">
            <w:pPr>
              <w:ind w:right="113"/>
              <w:rPr>
                <w:rFonts w:eastAsia="Calibri"/>
                <w:sz w:val="24"/>
                <w:szCs w:val="24"/>
                <w:lang w:eastAsia="en-US"/>
              </w:rPr>
            </w:pPr>
            <w:r w:rsidRPr="00AD6764">
              <w:rPr>
                <w:rFonts w:eastAsia="Calibri"/>
                <w:sz w:val="24"/>
                <w:szCs w:val="24"/>
                <w:lang w:eastAsia="en-US"/>
              </w:rPr>
              <w:t>высшее</w:t>
            </w:r>
          </w:p>
        </w:tc>
        <w:tc>
          <w:tcPr>
            <w:tcW w:w="782" w:type="dxa"/>
            <w:tcBorders>
              <w:top w:val="single" w:sz="4" w:space="0" w:color="auto"/>
              <w:left w:val="single" w:sz="4" w:space="0" w:color="auto"/>
              <w:bottom w:val="single" w:sz="4" w:space="0" w:color="auto"/>
              <w:right w:val="single" w:sz="4" w:space="0" w:color="auto"/>
            </w:tcBorders>
            <w:textDirection w:val="btLr"/>
            <w:hideMark/>
          </w:tcPr>
          <w:p w:rsidR="00E26CEF" w:rsidRPr="00AD6764" w:rsidRDefault="00E26CEF" w:rsidP="009C5C80">
            <w:pPr>
              <w:ind w:right="113"/>
              <w:rPr>
                <w:rFonts w:eastAsia="Calibri"/>
                <w:sz w:val="24"/>
                <w:szCs w:val="24"/>
                <w:lang w:eastAsia="en-US"/>
              </w:rPr>
            </w:pPr>
            <w:r w:rsidRPr="00AD6764">
              <w:rPr>
                <w:rFonts w:eastAsia="Calibri"/>
                <w:sz w:val="24"/>
                <w:szCs w:val="24"/>
                <w:lang w:eastAsia="en-US"/>
              </w:rPr>
              <w:t>Незаконвысшее</w:t>
            </w:r>
          </w:p>
        </w:tc>
        <w:tc>
          <w:tcPr>
            <w:tcW w:w="720" w:type="dxa"/>
            <w:tcBorders>
              <w:top w:val="single" w:sz="4" w:space="0" w:color="auto"/>
              <w:left w:val="single" w:sz="4" w:space="0" w:color="auto"/>
              <w:bottom w:val="single" w:sz="4" w:space="0" w:color="auto"/>
              <w:right w:val="single" w:sz="4" w:space="0" w:color="auto"/>
            </w:tcBorders>
            <w:textDirection w:val="btLr"/>
            <w:hideMark/>
          </w:tcPr>
          <w:p w:rsidR="00E26CEF" w:rsidRPr="00AD6764" w:rsidRDefault="00E26CEF" w:rsidP="009C5C80">
            <w:pPr>
              <w:ind w:right="113"/>
              <w:rPr>
                <w:rFonts w:eastAsia="Calibri"/>
                <w:sz w:val="24"/>
                <w:szCs w:val="24"/>
                <w:lang w:eastAsia="en-US"/>
              </w:rPr>
            </w:pPr>
            <w:r w:rsidRPr="00AD6764">
              <w:rPr>
                <w:rFonts w:eastAsia="Calibri"/>
                <w:sz w:val="24"/>
                <w:szCs w:val="24"/>
                <w:lang w:eastAsia="en-US"/>
              </w:rPr>
              <w:t>Среднее спец</w:t>
            </w:r>
          </w:p>
        </w:tc>
        <w:tc>
          <w:tcPr>
            <w:tcW w:w="540" w:type="dxa"/>
            <w:tcBorders>
              <w:top w:val="single" w:sz="4" w:space="0" w:color="auto"/>
              <w:left w:val="single" w:sz="4" w:space="0" w:color="auto"/>
              <w:bottom w:val="single" w:sz="4" w:space="0" w:color="auto"/>
              <w:right w:val="single" w:sz="4" w:space="0" w:color="auto"/>
            </w:tcBorders>
            <w:textDirection w:val="btLr"/>
            <w:hideMark/>
          </w:tcPr>
          <w:p w:rsidR="00E26CEF" w:rsidRPr="00AD6764" w:rsidRDefault="00E26CEF" w:rsidP="009C5C80">
            <w:pPr>
              <w:ind w:right="113"/>
              <w:rPr>
                <w:rFonts w:eastAsia="Calibri"/>
                <w:sz w:val="24"/>
                <w:szCs w:val="24"/>
                <w:lang w:eastAsia="en-US"/>
              </w:rPr>
            </w:pPr>
            <w:r w:rsidRPr="00AD6764">
              <w:rPr>
                <w:rFonts w:eastAsia="Calibri"/>
                <w:sz w:val="24"/>
                <w:szCs w:val="24"/>
                <w:lang w:eastAsia="en-US"/>
              </w:rPr>
              <w:t>высшая</w:t>
            </w:r>
          </w:p>
        </w:tc>
        <w:tc>
          <w:tcPr>
            <w:tcW w:w="720" w:type="dxa"/>
            <w:tcBorders>
              <w:top w:val="single" w:sz="4" w:space="0" w:color="auto"/>
              <w:left w:val="single" w:sz="4" w:space="0" w:color="auto"/>
              <w:bottom w:val="single" w:sz="4" w:space="0" w:color="auto"/>
              <w:right w:val="single" w:sz="4" w:space="0" w:color="auto"/>
            </w:tcBorders>
            <w:textDirection w:val="btLr"/>
            <w:hideMark/>
          </w:tcPr>
          <w:p w:rsidR="00E26CEF" w:rsidRPr="00AD6764" w:rsidRDefault="00E26CEF" w:rsidP="009C5C80">
            <w:pPr>
              <w:ind w:right="113"/>
              <w:rPr>
                <w:rFonts w:eastAsia="Calibri"/>
                <w:sz w:val="24"/>
                <w:szCs w:val="24"/>
                <w:lang w:eastAsia="en-US"/>
              </w:rPr>
            </w:pPr>
            <w:r w:rsidRPr="00AD6764">
              <w:rPr>
                <w:rFonts w:eastAsia="Calibri"/>
                <w:sz w:val="24"/>
                <w:szCs w:val="24"/>
                <w:lang w:eastAsia="en-US"/>
              </w:rPr>
              <w:t>1 кв. кат</w:t>
            </w:r>
          </w:p>
        </w:tc>
        <w:tc>
          <w:tcPr>
            <w:tcW w:w="694" w:type="dxa"/>
            <w:tcBorders>
              <w:top w:val="single" w:sz="4" w:space="0" w:color="auto"/>
              <w:left w:val="single" w:sz="4" w:space="0" w:color="auto"/>
              <w:bottom w:val="single" w:sz="4" w:space="0" w:color="auto"/>
              <w:right w:val="single" w:sz="4" w:space="0" w:color="auto"/>
            </w:tcBorders>
            <w:textDirection w:val="btLr"/>
            <w:hideMark/>
          </w:tcPr>
          <w:p w:rsidR="00E26CEF" w:rsidRPr="00AD6764" w:rsidRDefault="00E26CEF" w:rsidP="009C5C80">
            <w:pPr>
              <w:ind w:right="113"/>
              <w:rPr>
                <w:rFonts w:eastAsia="Calibri"/>
                <w:sz w:val="24"/>
                <w:szCs w:val="24"/>
                <w:lang w:eastAsia="en-US"/>
              </w:rPr>
            </w:pPr>
            <w:r w:rsidRPr="00AD6764">
              <w:rPr>
                <w:rFonts w:eastAsia="Calibri"/>
                <w:sz w:val="24"/>
                <w:szCs w:val="24"/>
                <w:lang w:eastAsia="en-US"/>
              </w:rPr>
              <w:t>СЗД</w:t>
            </w:r>
          </w:p>
        </w:tc>
        <w:tc>
          <w:tcPr>
            <w:tcW w:w="659"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Менее 2 лет</w:t>
            </w:r>
          </w:p>
        </w:tc>
        <w:tc>
          <w:tcPr>
            <w:tcW w:w="718"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От 2 до 5 лет</w:t>
            </w:r>
          </w:p>
        </w:tc>
        <w:tc>
          <w:tcPr>
            <w:tcW w:w="980"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От 5 до 10 лет</w:t>
            </w:r>
          </w:p>
        </w:tc>
        <w:tc>
          <w:tcPr>
            <w:tcW w:w="864"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От 10</w:t>
            </w:r>
          </w:p>
          <w:p w:rsidR="00E26CEF" w:rsidRPr="00AD6764" w:rsidRDefault="00E26CEF" w:rsidP="009C5C80">
            <w:pPr>
              <w:rPr>
                <w:rFonts w:eastAsia="Calibri"/>
                <w:sz w:val="24"/>
                <w:szCs w:val="24"/>
                <w:lang w:eastAsia="en-US"/>
              </w:rPr>
            </w:pPr>
            <w:r w:rsidRPr="00AD6764">
              <w:rPr>
                <w:rFonts w:eastAsia="Calibri"/>
                <w:sz w:val="24"/>
                <w:szCs w:val="24"/>
                <w:lang w:eastAsia="en-US"/>
              </w:rPr>
              <w:t>до 20 лет</w:t>
            </w:r>
          </w:p>
        </w:tc>
        <w:tc>
          <w:tcPr>
            <w:tcW w:w="756"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Более 20 лет</w:t>
            </w:r>
          </w:p>
        </w:tc>
      </w:tr>
      <w:tr w:rsidR="00E26CEF" w:rsidRPr="00AD6764" w:rsidTr="009C5C80">
        <w:trPr>
          <w:trHeight w:val="247"/>
        </w:trPr>
        <w:tc>
          <w:tcPr>
            <w:tcW w:w="1586"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2015-2016</w:t>
            </w:r>
          </w:p>
        </w:tc>
        <w:tc>
          <w:tcPr>
            <w:tcW w:w="674"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26</w:t>
            </w:r>
          </w:p>
        </w:tc>
        <w:tc>
          <w:tcPr>
            <w:tcW w:w="53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16</w:t>
            </w:r>
          </w:p>
        </w:tc>
        <w:tc>
          <w:tcPr>
            <w:tcW w:w="782"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w:t>
            </w:r>
          </w:p>
        </w:tc>
        <w:tc>
          <w:tcPr>
            <w:tcW w:w="720"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10</w:t>
            </w:r>
          </w:p>
        </w:tc>
        <w:tc>
          <w:tcPr>
            <w:tcW w:w="540"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11</w:t>
            </w:r>
          </w:p>
        </w:tc>
        <w:tc>
          <w:tcPr>
            <w:tcW w:w="720"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8</w:t>
            </w:r>
          </w:p>
        </w:tc>
        <w:tc>
          <w:tcPr>
            <w:tcW w:w="694"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7</w:t>
            </w:r>
          </w:p>
        </w:tc>
        <w:tc>
          <w:tcPr>
            <w:tcW w:w="659"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w:t>
            </w:r>
          </w:p>
        </w:tc>
        <w:tc>
          <w:tcPr>
            <w:tcW w:w="718"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w:t>
            </w:r>
          </w:p>
        </w:tc>
        <w:tc>
          <w:tcPr>
            <w:tcW w:w="980"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1</w:t>
            </w:r>
          </w:p>
        </w:tc>
        <w:tc>
          <w:tcPr>
            <w:tcW w:w="864"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5</w:t>
            </w:r>
          </w:p>
        </w:tc>
        <w:tc>
          <w:tcPr>
            <w:tcW w:w="756"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20</w:t>
            </w:r>
          </w:p>
        </w:tc>
      </w:tr>
      <w:tr w:rsidR="00E26CEF" w:rsidRPr="00AD6764" w:rsidTr="009C5C80">
        <w:trPr>
          <w:trHeight w:val="247"/>
        </w:trPr>
        <w:tc>
          <w:tcPr>
            <w:tcW w:w="1586"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2016-2017</w:t>
            </w:r>
          </w:p>
        </w:tc>
        <w:tc>
          <w:tcPr>
            <w:tcW w:w="674"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27</w:t>
            </w:r>
          </w:p>
        </w:tc>
        <w:tc>
          <w:tcPr>
            <w:tcW w:w="53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17</w:t>
            </w:r>
          </w:p>
        </w:tc>
        <w:tc>
          <w:tcPr>
            <w:tcW w:w="782"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w:t>
            </w:r>
          </w:p>
        </w:tc>
        <w:tc>
          <w:tcPr>
            <w:tcW w:w="720"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10</w:t>
            </w:r>
          </w:p>
        </w:tc>
        <w:tc>
          <w:tcPr>
            <w:tcW w:w="540"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11</w:t>
            </w:r>
          </w:p>
        </w:tc>
        <w:tc>
          <w:tcPr>
            <w:tcW w:w="720"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8</w:t>
            </w:r>
          </w:p>
        </w:tc>
        <w:tc>
          <w:tcPr>
            <w:tcW w:w="694"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8</w:t>
            </w:r>
          </w:p>
        </w:tc>
        <w:tc>
          <w:tcPr>
            <w:tcW w:w="659"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1</w:t>
            </w:r>
          </w:p>
        </w:tc>
        <w:tc>
          <w:tcPr>
            <w:tcW w:w="718"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w:t>
            </w:r>
          </w:p>
        </w:tc>
        <w:tc>
          <w:tcPr>
            <w:tcW w:w="980"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2</w:t>
            </w:r>
          </w:p>
        </w:tc>
        <w:tc>
          <w:tcPr>
            <w:tcW w:w="864"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4</w:t>
            </w:r>
          </w:p>
        </w:tc>
        <w:tc>
          <w:tcPr>
            <w:tcW w:w="756"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20</w:t>
            </w:r>
          </w:p>
        </w:tc>
      </w:tr>
      <w:tr w:rsidR="00E26CEF" w:rsidRPr="00AD6764" w:rsidTr="009C5C80">
        <w:trPr>
          <w:trHeight w:val="247"/>
        </w:trPr>
        <w:tc>
          <w:tcPr>
            <w:tcW w:w="1586"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2017-2018</w:t>
            </w:r>
          </w:p>
        </w:tc>
        <w:tc>
          <w:tcPr>
            <w:tcW w:w="674"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29</w:t>
            </w:r>
          </w:p>
        </w:tc>
        <w:tc>
          <w:tcPr>
            <w:tcW w:w="53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17</w:t>
            </w:r>
          </w:p>
        </w:tc>
        <w:tc>
          <w:tcPr>
            <w:tcW w:w="782"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w:t>
            </w:r>
          </w:p>
        </w:tc>
        <w:tc>
          <w:tcPr>
            <w:tcW w:w="720"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12</w:t>
            </w:r>
          </w:p>
        </w:tc>
        <w:tc>
          <w:tcPr>
            <w:tcW w:w="540"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11</w:t>
            </w:r>
          </w:p>
        </w:tc>
        <w:tc>
          <w:tcPr>
            <w:tcW w:w="720"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6</w:t>
            </w:r>
          </w:p>
        </w:tc>
        <w:tc>
          <w:tcPr>
            <w:tcW w:w="694"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12</w:t>
            </w:r>
          </w:p>
        </w:tc>
        <w:tc>
          <w:tcPr>
            <w:tcW w:w="659"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1</w:t>
            </w:r>
          </w:p>
        </w:tc>
        <w:tc>
          <w:tcPr>
            <w:tcW w:w="718"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2</w:t>
            </w:r>
          </w:p>
        </w:tc>
        <w:tc>
          <w:tcPr>
            <w:tcW w:w="980"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2</w:t>
            </w:r>
          </w:p>
        </w:tc>
        <w:tc>
          <w:tcPr>
            <w:tcW w:w="864"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4</w:t>
            </w:r>
          </w:p>
        </w:tc>
        <w:tc>
          <w:tcPr>
            <w:tcW w:w="756"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20</w:t>
            </w:r>
          </w:p>
        </w:tc>
      </w:tr>
      <w:tr w:rsidR="00E26CEF" w:rsidRPr="00AD6764" w:rsidTr="009C5C80">
        <w:trPr>
          <w:trHeight w:val="247"/>
        </w:trPr>
        <w:tc>
          <w:tcPr>
            <w:tcW w:w="1586"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2018-2019</w:t>
            </w:r>
          </w:p>
        </w:tc>
        <w:tc>
          <w:tcPr>
            <w:tcW w:w="674"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27</w:t>
            </w:r>
          </w:p>
        </w:tc>
        <w:tc>
          <w:tcPr>
            <w:tcW w:w="53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18</w:t>
            </w:r>
          </w:p>
        </w:tc>
        <w:tc>
          <w:tcPr>
            <w:tcW w:w="782"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w:t>
            </w:r>
          </w:p>
        </w:tc>
        <w:tc>
          <w:tcPr>
            <w:tcW w:w="720"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12</w:t>
            </w:r>
          </w:p>
        </w:tc>
        <w:tc>
          <w:tcPr>
            <w:tcW w:w="540"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7</w:t>
            </w:r>
          </w:p>
        </w:tc>
        <w:tc>
          <w:tcPr>
            <w:tcW w:w="720"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3</w:t>
            </w:r>
          </w:p>
        </w:tc>
        <w:tc>
          <w:tcPr>
            <w:tcW w:w="694"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17</w:t>
            </w:r>
          </w:p>
        </w:tc>
        <w:tc>
          <w:tcPr>
            <w:tcW w:w="659"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2</w:t>
            </w:r>
          </w:p>
        </w:tc>
        <w:tc>
          <w:tcPr>
            <w:tcW w:w="718"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w:t>
            </w:r>
          </w:p>
        </w:tc>
        <w:tc>
          <w:tcPr>
            <w:tcW w:w="980"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w:t>
            </w:r>
          </w:p>
        </w:tc>
        <w:tc>
          <w:tcPr>
            <w:tcW w:w="864"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5</w:t>
            </w:r>
          </w:p>
        </w:tc>
        <w:tc>
          <w:tcPr>
            <w:tcW w:w="756"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20</w:t>
            </w:r>
          </w:p>
        </w:tc>
      </w:tr>
      <w:tr w:rsidR="00E26CEF" w:rsidRPr="00AD6764" w:rsidTr="009C5C80">
        <w:trPr>
          <w:trHeight w:val="247"/>
        </w:trPr>
        <w:tc>
          <w:tcPr>
            <w:tcW w:w="1586"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2019-2020</w:t>
            </w:r>
          </w:p>
        </w:tc>
        <w:tc>
          <w:tcPr>
            <w:tcW w:w="674"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30</w:t>
            </w:r>
          </w:p>
        </w:tc>
        <w:tc>
          <w:tcPr>
            <w:tcW w:w="537"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23</w:t>
            </w:r>
          </w:p>
        </w:tc>
        <w:tc>
          <w:tcPr>
            <w:tcW w:w="782"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w:t>
            </w:r>
          </w:p>
        </w:tc>
        <w:tc>
          <w:tcPr>
            <w:tcW w:w="720"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7</w:t>
            </w:r>
          </w:p>
        </w:tc>
        <w:tc>
          <w:tcPr>
            <w:tcW w:w="540"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9</w:t>
            </w:r>
          </w:p>
        </w:tc>
        <w:tc>
          <w:tcPr>
            <w:tcW w:w="720"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3</w:t>
            </w:r>
          </w:p>
        </w:tc>
        <w:tc>
          <w:tcPr>
            <w:tcW w:w="694"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18</w:t>
            </w:r>
          </w:p>
        </w:tc>
        <w:tc>
          <w:tcPr>
            <w:tcW w:w="659"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2</w:t>
            </w:r>
          </w:p>
        </w:tc>
        <w:tc>
          <w:tcPr>
            <w:tcW w:w="718"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2</w:t>
            </w:r>
          </w:p>
        </w:tc>
        <w:tc>
          <w:tcPr>
            <w:tcW w:w="980"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w:t>
            </w:r>
          </w:p>
        </w:tc>
        <w:tc>
          <w:tcPr>
            <w:tcW w:w="864"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5</w:t>
            </w:r>
          </w:p>
        </w:tc>
        <w:tc>
          <w:tcPr>
            <w:tcW w:w="756" w:type="dxa"/>
            <w:tcBorders>
              <w:top w:val="single" w:sz="4" w:space="0" w:color="auto"/>
              <w:left w:val="single" w:sz="4" w:space="0" w:color="auto"/>
              <w:bottom w:val="single" w:sz="4" w:space="0" w:color="auto"/>
              <w:right w:val="single" w:sz="4" w:space="0" w:color="auto"/>
            </w:tcBorders>
            <w:hideMark/>
          </w:tcPr>
          <w:p w:rsidR="00E26CEF" w:rsidRPr="00AD6764" w:rsidRDefault="00E26CEF" w:rsidP="009C5C80">
            <w:pPr>
              <w:rPr>
                <w:rFonts w:eastAsia="Calibri"/>
                <w:sz w:val="24"/>
                <w:szCs w:val="24"/>
                <w:lang w:eastAsia="en-US"/>
              </w:rPr>
            </w:pPr>
            <w:r w:rsidRPr="00AD6764">
              <w:rPr>
                <w:rFonts w:eastAsia="Calibri"/>
                <w:sz w:val="24"/>
                <w:szCs w:val="24"/>
                <w:lang w:eastAsia="en-US"/>
              </w:rPr>
              <w:t>21</w:t>
            </w:r>
          </w:p>
        </w:tc>
      </w:tr>
      <w:tr w:rsidR="00E26CEF" w:rsidRPr="00AD6764" w:rsidTr="009C5C80">
        <w:trPr>
          <w:trHeight w:val="247"/>
        </w:trPr>
        <w:tc>
          <w:tcPr>
            <w:tcW w:w="1586" w:type="dxa"/>
            <w:tcBorders>
              <w:top w:val="single" w:sz="4" w:space="0" w:color="auto"/>
              <w:left w:val="single" w:sz="4" w:space="0" w:color="auto"/>
              <w:bottom w:val="single" w:sz="4" w:space="0" w:color="auto"/>
              <w:right w:val="single" w:sz="4" w:space="0" w:color="auto"/>
            </w:tcBorders>
          </w:tcPr>
          <w:p w:rsidR="00E26CEF" w:rsidRPr="00AD6764" w:rsidRDefault="00E26CEF" w:rsidP="009C5C80">
            <w:pPr>
              <w:rPr>
                <w:rFonts w:eastAsia="Calibri"/>
                <w:sz w:val="24"/>
                <w:szCs w:val="24"/>
                <w:lang w:eastAsia="en-US"/>
              </w:rPr>
            </w:pPr>
            <w:r>
              <w:rPr>
                <w:rFonts w:eastAsia="Calibri"/>
                <w:sz w:val="24"/>
                <w:szCs w:val="24"/>
                <w:lang w:eastAsia="en-US"/>
              </w:rPr>
              <w:t>2020-2021</w:t>
            </w:r>
          </w:p>
        </w:tc>
        <w:tc>
          <w:tcPr>
            <w:tcW w:w="674" w:type="dxa"/>
            <w:tcBorders>
              <w:top w:val="single" w:sz="4" w:space="0" w:color="auto"/>
              <w:left w:val="single" w:sz="4" w:space="0" w:color="auto"/>
              <w:bottom w:val="single" w:sz="4" w:space="0" w:color="auto"/>
              <w:right w:val="single" w:sz="4" w:space="0" w:color="auto"/>
            </w:tcBorders>
          </w:tcPr>
          <w:p w:rsidR="00E26CEF" w:rsidRPr="007F46F3" w:rsidRDefault="00E26CEF" w:rsidP="009C5C80">
            <w:pPr>
              <w:rPr>
                <w:rFonts w:eastAsia="Calibri"/>
                <w:sz w:val="24"/>
                <w:szCs w:val="24"/>
                <w:lang w:eastAsia="en-US"/>
              </w:rPr>
            </w:pPr>
            <w:r w:rsidRPr="007F46F3">
              <w:rPr>
                <w:rFonts w:eastAsia="Calibri"/>
                <w:sz w:val="24"/>
                <w:szCs w:val="24"/>
                <w:lang w:eastAsia="en-US"/>
              </w:rPr>
              <w:t>29</w:t>
            </w:r>
          </w:p>
        </w:tc>
        <w:tc>
          <w:tcPr>
            <w:tcW w:w="537" w:type="dxa"/>
            <w:tcBorders>
              <w:top w:val="single" w:sz="4" w:space="0" w:color="auto"/>
              <w:left w:val="single" w:sz="4" w:space="0" w:color="auto"/>
              <w:bottom w:val="single" w:sz="4" w:space="0" w:color="auto"/>
              <w:right w:val="single" w:sz="4" w:space="0" w:color="auto"/>
            </w:tcBorders>
          </w:tcPr>
          <w:p w:rsidR="00E26CEF" w:rsidRPr="007F46F3" w:rsidRDefault="00E26CEF" w:rsidP="009C5C80">
            <w:pPr>
              <w:rPr>
                <w:rFonts w:eastAsia="Calibri"/>
                <w:sz w:val="24"/>
                <w:szCs w:val="24"/>
                <w:lang w:eastAsia="en-US"/>
              </w:rPr>
            </w:pPr>
            <w:r w:rsidRPr="007F46F3">
              <w:rPr>
                <w:rFonts w:eastAsia="Calibri"/>
                <w:sz w:val="24"/>
                <w:szCs w:val="24"/>
                <w:lang w:eastAsia="en-US"/>
              </w:rPr>
              <w:t>22</w:t>
            </w:r>
          </w:p>
        </w:tc>
        <w:tc>
          <w:tcPr>
            <w:tcW w:w="782" w:type="dxa"/>
            <w:tcBorders>
              <w:top w:val="single" w:sz="4" w:space="0" w:color="auto"/>
              <w:left w:val="single" w:sz="4" w:space="0" w:color="auto"/>
              <w:bottom w:val="single" w:sz="4" w:space="0" w:color="auto"/>
              <w:right w:val="single" w:sz="4" w:space="0" w:color="auto"/>
            </w:tcBorders>
          </w:tcPr>
          <w:p w:rsidR="00E26CEF" w:rsidRPr="007F46F3" w:rsidRDefault="00E26CEF" w:rsidP="009C5C80">
            <w:pPr>
              <w:rPr>
                <w:rFonts w:eastAsia="Calibri"/>
                <w:sz w:val="24"/>
                <w:szCs w:val="24"/>
                <w:lang w:eastAsia="en-US"/>
              </w:rPr>
            </w:pPr>
            <w:r w:rsidRPr="007F46F3">
              <w:rPr>
                <w:rFonts w:eastAsia="Calibri"/>
                <w:sz w:val="24"/>
                <w:szCs w:val="24"/>
                <w:lang w:eastAsia="en-US"/>
              </w:rPr>
              <w:t>-</w:t>
            </w:r>
          </w:p>
        </w:tc>
        <w:tc>
          <w:tcPr>
            <w:tcW w:w="720" w:type="dxa"/>
            <w:tcBorders>
              <w:top w:val="single" w:sz="4" w:space="0" w:color="auto"/>
              <w:left w:val="single" w:sz="4" w:space="0" w:color="auto"/>
              <w:bottom w:val="single" w:sz="4" w:space="0" w:color="auto"/>
              <w:right w:val="single" w:sz="4" w:space="0" w:color="auto"/>
            </w:tcBorders>
          </w:tcPr>
          <w:p w:rsidR="00E26CEF" w:rsidRPr="007F46F3" w:rsidRDefault="00E26CEF" w:rsidP="009C5C80">
            <w:pPr>
              <w:rPr>
                <w:rFonts w:eastAsia="Calibri"/>
                <w:sz w:val="24"/>
                <w:szCs w:val="24"/>
                <w:lang w:eastAsia="en-US"/>
              </w:rPr>
            </w:pPr>
            <w:r w:rsidRPr="007F46F3">
              <w:rPr>
                <w:rFonts w:eastAsia="Calibri"/>
                <w:sz w:val="24"/>
                <w:szCs w:val="24"/>
                <w:lang w:eastAsia="en-US"/>
              </w:rPr>
              <w:t>7</w:t>
            </w:r>
          </w:p>
        </w:tc>
        <w:tc>
          <w:tcPr>
            <w:tcW w:w="540" w:type="dxa"/>
            <w:tcBorders>
              <w:top w:val="single" w:sz="4" w:space="0" w:color="auto"/>
              <w:left w:val="single" w:sz="4" w:space="0" w:color="auto"/>
              <w:bottom w:val="single" w:sz="4" w:space="0" w:color="auto"/>
              <w:right w:val="single" w:sz="4" w:space="0" w:color="auto"/>
            </w:tcBorders>
          </w:tcPr>
          <w:p w:rsidR="00E26CEF" w:rsidRPr="007F46F3" w:rsidRDefault="00E26CEF" w:rsidP="009C5C80">
            <w:pPr>
              <w:rPr>
                <w:rFonts w:eastAsia="Calibri"/>
                <w:sz w:val="24"/>
                <w:szCs w:val="24"/>
                <w:lang w:eastAsia="en-US"/>
              </w:rPr>
            </w:pPr>
            <w:r w:rsidRPr="007F46F3">
              <w:rPr>
                <w:rFonts w:eastAsia="Calibri"/>
                <w:sz w:val="24"/>
                <w:szCs w:val="24"/>
                <w:lang w:eastAsia="en-US"/>
              </w:rPr>
              <w:t>8</w:t>
            </w:r>
          </w:p>
        </w:tc>
        <w:tc>
          <w:tcPr>
            <w:tcW w:w="720" w:type="dxa"/>
            <w:tcBorders>
              <w:top w:val="single" w:sz="4" w:space="0" w:color="auto"/>
              <w:left w:val="single" w:sz="4" w:space="0" w:color="auto"/>
              <w:bottom w:val="single" w:sz="4" w:space="0" w:color="auto"/>
              <w:right w:val="single" w:sz="4" w:space="0" w:color="auto"/>
            </w:tcBorders>
          </w:tcPr>
          <w:p w:rsidR="00E26CEF" w:rsidRPr="007F46F3" w:rsidRDefault="00E26CEF" w:rsidP="009C5C80">
            <w:pPr>
              <w:rPr>
                <w:rFonts w:eastAsia="Calibri"/>
                <w:sz w:val="24"/>
                <w:szCs w:val="24"/>
                <w:lang w:eastAsia="en-US"/>
              </w:rPr>
            </w:pPr>
            <w:r w:rsidRPr="007F46F3">
              <w:rPr>
                <w:rFonts w:eastAsia="Calibri"/>
                <w:sz w:val="24"/>
                <w:szCs w:val="24"/>
                <w:lang w:eastAsia="en-US"/>
              </w:rPr>
              <w:t>2</w:t>
            </w:r>
          </w:p>
        </w:tc>
        <w:tc>
          <w:tcPr>
            <w:tcW w:w="694" w:type="dxa"/>
            <w:tcBorders>
              <w:top w:val="single" w:sz="4" w:space="0" w:color="auto"/>
              <w:left w:val="single" w:sz="4" w:space="0" w:color="auto"/>
              <w:bottom w:val="single" w:sz="4" w:space="0" w:color="auto"/>
              <w:right w:val="single" w:sz="4" w:space="0" w:color="auto"/>
            </w:tcBorders>
          </w:tcPr>
          <w:p w:rsidR="00E26CEF" w:rsidRPr="007F46F3" w:rsidRDefault="00E26CEF" w:rsidP="009C5C80">
            <w:pPr>
              <w:rPr>
                <w:rFonts w:eastAsia="Calibri"/>
                <w:sz w:val="24"/>
                <w:szCs w:val="24"/>
                <w:lang w:eastAsia="en-US"/>
              </w:rPr>
            </w:pPr>
            <w:r w:rsidRPr="007F46F3">
              <w:rPr>
                <w:rFonts w:eastAsia="Calibri"/>
                <w:sz w:val="24"/>
                <w:szCs w:val="24"/>
                <w:lang w:eastAsia="en-US"/>
              </w:rPr>
              <w:t>18</w:t>
            </w:r>
          </w:p>
        </w:tc>
        <w:tc>
          <w:tcPr>
            <w:tcW w:w="659" w:type="dxa"/>
            <w:tcBorders>
              <w:top w:val="single" w:sz="4" w:space="0" w:color="auto"/>
              <w:left w:val="single" w:sz="4" w:space="0" w:color="auto"/>
              <w:bottom w:val="single" w:sz="4" w:space="0" w:color="auto"/>
              <w:right w:val="single" w:sz="4" w:space="0" w:color="auto"/>
            </w:tcBorders>
          </w:tcPr>
          <w:p w:rsidR="00E26CEF" w:rsidRPr="007F46F3" w:rsidRDefault="00E26CEF" w:rsidP="009C5C80">
            <w:pPr>
              <w:rPr>
                <w:rFonts w:eastAsia="Calibri"/>
                <w:sz w:val="24"/>
                <w:szCs w:val="24"/>
                <w:lang w:eastAsia="en-US"/>
              </w:rPr>
            </w:pPr>
            <w:r w:rsidRPr="007F46F3">
              <w:rPr>
                <w:rFonts w:eastAsia="Calibri"/>
                <w:sz w:val="24"/>
                <w:szCs w:val="24"/>
                <w:lang w:eastAsia="en-US"/>
              </w:rPr>
              <w:t>1</w:t>
            </w:r>
          </w:p>
        </w:tc>
        <w:tc>
          <w:tcPr>
            <w:tcW w:w="718" w:type="dxa"/>
            <w:tcBorders>
              <w:top w:val="single" w:sz="4" w:space="0" w:color="auto"/>
              <w:left w:val="single" w:sz="4" w:space="0" w:color="auto"/>
              <w:bottom w:val="single" w:sz="4" w:space="0" w:color="auto"/>
              <w:right w:val="single" w:sz="4" w:space="0" w:color="auto"/>
            </w:tcBorders>
          </w:tcPr>
          <w:p w:rsidR="00E26CEF" w:rsidRPr="007F46F3" w:rsidRDefault="00E26CEF" w:rsidP="009C5C80">
            <w:pPr>
              <w:rPr>
                <w:rFonts w:eastAsia="Calibri"/>
                <w:sz w:val="24"/>
                <w:szCs w:val="24"/>
                <w:lang w:eastAsia="en-US"/>
              </w:rPr>
            </w:pPr>
            <w:r w:rsidRPr="007F46F3">
              <w:rPr>
                <w:rFonts w:eastAsia="Calibri"/>
                <w:sz w:val="24"/>
                <w:szCs w:val="24"/>
                <w:lang w:eastAsia="en-US"/>
              </w:rPr>
              <w:t>2</w:t>
            </w:r>
          </w:p>
        </w:tc>
        <w:tc>
          <w:tcPr>
            <w:tcW w:w="980" w:type="dxa"/>
            <w:tcBorders>
              <w:top w:val="single" w:sz="4" w:space="0" w:color="auto"/>
              <w:left w:val="single" w:sz="4" w:space="0" w:color="auto"/>
              <w:bottom w:val="single" w:sz="4" w:space="0" w:color="auto"/>
              <w:right w:val="single" w:sz="4" w:space="0" w:color="auto"/>
            </w:tcBorders>
          </w:tcPr>
          <w:p w:rsidR="00E26CEF" w:rsidRPr="007F46F3" w:rsidRDefault="00E26CEF" w:rsidP="009C5C80">
            <w:pPr>
              <w:rPr>
                <w:rFonts w:eastAsia="Calibri"/>
                <w:sz w:val="24"/>
                <w:szCs w:val="24"/>
                <w:lang w:eastAsia="en-US"/>
              </w:rPr>
            </w:pPr>
            <w:r w:rsidRPr="007F46F3">
              <w:rPr>
                <w:rFonts w:eastAsia="Calibri"/>
                <w:sz w:val="24"/>
                <w:szCs w:val="24"/>
                <w:lang w:eastAsia="en-US"/>
              </w:rPr>
              <w:t>-</w:t>
            </w:r>
          </w:p>
        </w:tc>
        <w:tc>
          <w:tcPr>
            <w:tcW w:w="864" w:type="dxa"/>
            <w:tcBorders>
              <w:top w:val="single" w:sz="4" w:space="0" w:color="auto"/>
              <w:left w:val="single" w:sz="4" w:space="0" w:color="auto"/>
              <w:bottom w:val="single" w:sz="4" w:space="0" w:color="auto"/>
              <w:right w:val="single" w:sz="4" w:space="0" w:color="auto"/>
            </w:tcBorders>
          </w:tcPr>
          <w:p w:rsidR="00E26CEF" w:rsidRPr="007F46F3" w:rsidRDefault="00E26CEF" w:rsidP="009C5C80">
            <w:pPr>
              <w:rPr>
                <w:rFonts w:eastAsia="Calibri"/>
                <w:sz w:val="24"/>
                <w:szCs w:val="24"/>
                <w:lang w:eastAsia="en-US"/>
              </w:rPr>
            </w:pPr>
            <w:r w:rsidRPr="007F46F3">
              <w:rPr>
                <w:rFonts w:eastAsia="Calibri"/>
                <w:sz w:val="24"/>
                <w:szCs w:val="24"/>
                <w:lang w:eastAsia="en-US"/>
              </w:rPr>
              <w:t>5</w:t>
            </w:r>
          </w:p>
        </w:tc>
        <w:tc>
          <w:tcPr>
            <w:tcW w:w="756" w:type="dxa"/>
            <w:tcBorders>
              <w:top w:val="single" w:sz="4" w:space="0" w:color="auto"/>
              <w:left w:val="single" w:sz="4" w:space="0" w:color="auto"/>
              <w:bottom w:val="single" w:sz="4" w:space="0" w:color="auto"/>
              <w:right w:val="single" w:sz="4" w:space="0" w:color="auto"/>
            </w:tcBorders>
          </w:tcPr>
          <w:p w:rsidR="00E26CEF" w:rsidRPr="007F46F3" w:rsidRDefault="00E26CEF" w:rsidP="009C5C80">
            <w:pPr>
              <w:rPr>
                <w:rFonts w:eastAsia="Calibri"/>
                <w:sz w:val="24"/>
                <w:szCs w:val="24"/>
                <w:lang w:eastAsia="en-US"/>
              </w:rPr>
            </w:pPr>
            <w:r w:rsidRPr="007F46F3">
              <w:rPr>
                <w:rFonts w:eastAsia="Calibri"/>
                <w:sz w:val="24"/>
                <w:szCs w:val="24"/>
                <w:lang w:eastAsia="en-US"/>
              </w:rPr>
              <w:t>21</w:t>
            </w:r>
          </w:p>
        </w:tc>
      </w:tr>
      <w:tr w:rsidR="00E26CEF" w:rsidRPr="00AD6764" w:rsidTr="009C5C80">
        <w:trPr>
          <w:trHeight w:val="247"/>
        </w:trPr>
        <w:tc>
          <w:tcPr>
            <w:tcW w:w="1586" w:type="dxa"/>
            <w:tcBorders>
              <w:top w:val="single" w:sz="4" w:space="0" w:color="auto"/>
              <w:left w:val="single" w:sz="4" w:space="0" w:color="auto"/>
              <w:bottom w:val="single" w:sz="4" w:space="0" w:color="auto"/>
              <w:right w:val="single" w:sz="4" w:space="0" w:color="auto"/>
            </w:tcBorders>
          </w:tcPr>
          <w:p w:rsidR="00E26CEF" w:rsidRDefault="00E26CEF" w:rsidP="009C5C80">
            <w:pPr>
              <w:rPr>
                <w:rFonts w:eastAsia="Calibri"/>
                <w:sz w:val="24"/>
                <w:szCs w:val="24"/>
                <w:lang w:eastAsia="en-US"/>
              </w:rPr>
            </w:pPr>
            <w:r>
              <w:rPr>
                <w:rFonts w:eastAsia="Calibri"/>
                <w:sz w:val="24"/>
                <w:szCs w:val="24"/>
                <w:lang w:eastAsia="en-US"/>
              </w:rPr>
              <w:t>2021-2022</w:t>
            </w:r>
          </w:p>
        </w:tc>
        <w:tc>
          <w:tcPr>
            <w:tcW w:w="674" w:type="dxa"/>
            <w:tcBorders>
              <w:top w:val="single" w:sz="4" w:space="0" w:color="auto"/>
              <w:left w:val="single" w:sz="4" w:space="0" w:color="auto"/>
              <w:bottom w:val="single" w:sz="4" w:space="0" w:color="auto"/>
              <w:right w:val="single" w:sz="4" w:space="0" w:color="auto"/>
            </w:tcBorders>
          </w:tcPr>
          <w:p w:rsidR="00E26CEF" w:rsidRPr="007F46F3" w:rsidRDefault="00E26CEF" w:rsidP="009C5C80">
            <w:pPr>
              <w:rPr>
                <w:rFonts w:eastAsia="Calibri"/>
                <w:sz w:val="24"/>
                <w:szCs w:val="24"/>
                <w:lang w:eastAsia="en-US"/>
              </w:rPr>
            </w:pPr>
            <w:r w:rsidRPr="007F46F3">
              <w:rPr>
                <w:rFonts w:eastAsia="Calibri"/>
                <w:sz w:val="24"/>
                <w:szCs w:val="24"/>
                <w:lang w:eastAsia="en-US"/>
              </w:rPr>
              <w:t>29</w:t>
            </w:r>
          </w:p>
        </w:tc>
        <w:tc>
          <w:tcPr>
            <w:tcW w:w="537" w:type="dxa"/>
            <w:tcBorders>
              <w:top w:val="single" w:sz="4" w:space="0" w:color="auto"/>
              <w:left w:val="single" w:sz="4" w:space="0" w:color="auto"/>
              <w:bottom w:val="single" w:sz="4" w:space="0" w:color="auto"/>
              <w:right w:val="single" w:sz="4" w:space="0" w:color="auto"/>
            </w:tcBorders>
          </w:tcPr>
          <w:p w:rsidR="00E26CEF" w:rsidRPr="007F46F3" w:rsidRDefault="00E26CEF" w:rsidP="009C5C80">
            <w:pPr>
              <w:rPr>
                <w:rFonts w:eastAsia="Calibri"/>
                <w:sz w:val="24"/>
                <w:szCs w:val="24"/>
                <w:lang w:eastAsia="en-US"/>
              </w:rPr>
            </w:pPr>
            <w:r w:rsidRPr="007F46F3">
              <w:rPr>
                <w:rFonts w:eastAsia="Calibri"/>
                <w:sz w:val="24"/>
                <w:szCs w:val="24"/>
                <w:lang w:eastAsia="en-US"/>
              </w:rPr>
              <w:t>22</w:t>
            </w:r>
          </w:p>
        </w:tc>
        <w:tc>
          <w:tcPr>
            <w:tcW w:w="782" w:type="dxa"/>
            <w:tcBorders>
              <w:top w:val="single" w:sz="4" w:space="0" w:color="auto"/>
              <w:left w:val="single" w:sz="4" w:space="0" w:color="auto"/>
              <w:bottom w:val="single" w:sz="4" w:space="0" w:color="auto"/>
              <w:right w:val="single" w:sz="4" w:space="0" w:color="auto"/>
            </w:tcBorders>
          </w:tcPr>
          <w:p w:rsidR="00E26CEF" w:rsidRPr="007F46F3" w:rsidRDefault="00E26CEF" w:rsidP="009C5C80">
            <w:pPr>
              <w:rPr>
                <w:rFonts w:eastAsia="Calibri"/>
                <w:sz w:val="24"/>
                <w:szCs w:val="24"/>
                <w:lang w:eastAsia="en-US"/>
              </w:rPr>
            </w:pPr>
          </w:p>
        </w:tc>
        <w:tc>
          <w:tcPr>
            <w:tcW w:w="720" w:type="dxa"/>
            <w:tcBorders>
              <w:top w:val="single" w:sz="4" w:space="0" w:color="auto"/>
              <w:left w:val="single" w:sz="4" w:space="0" w:color="auto"/>
              <w:bottom w:val="single" w:sz="4" w:space="0" w:color="auto"/>
              <w:right w:val="single" w:sz="4" w:space="0" w:color="auto"/>
            </w:tcBorders>
          </w:tcPr>
          <w:p w:rsidR="00E26CEF" w:rsidRPr="007F46F3" w:rsidRDefault="00E26CEF" w:rsidP="009C5C80">
            <w:pPr>
              <w:rPr>
                <w:rFonts w:eastAsia="Calibri"/>
                <w:sz w:val="24"/>
                <w:szCs w:val="24"/>
                <w:lang w:eastAsia="en-US"/>
              </w:rPr>
            </w:pPr>
            <w:r w:rsidRPr="007F46F3">
              <w:rPr>
                <w:rFonts w:eastAsia="Calibri"/>
                <w:sz w:val="24"/>
                <w:szCs w:val="24"/>
                <w:lang w:eastAsia="en-US"/>
              </w:rPr>
              <w:t>7</w:t>
            </w:r>
          </w:p>
        </w:tc>
        <w:tc>
          <w:tcPr>
            <w:tcW w:w="540" w:type="dxa"/>
            <w:tcBorders>
              <w:top w:val="single" w:sz="4" w:space="0" w:color="auto"/>
              <w:left w:val="single" w:sz="4" w:space="0" w:color="auto"/>
              <w:bottom w:val="single" w:sz="4" w:space="0" w:color="auto"/>
              <w:right w:val="single" w:sz="4" w:space="0" w:color="auto"/>
            </w:tcBorders>
          </w:tcPr>
          <w:p w:rsidR="00E26CEF" w:rsidRPr="007F46F3" w:rsidRDefault="00E26CEF" w:rsidP="009C5C80">
            <w:pPr>
              <w:rPr>
                <w:rFonts w:eastAsia="Calibri"/>
                <w:sz w:val="24"/>
                <w:szCs w:val="24"/>
                <w:lang w:eastAsia="en-US"/>
              </w:rPr>
            </w:pPr>
            <w:r w:rsidRPr="007F46F3">
              <w:rPr>
                <w:rFonts w:eastAsia="Calibri"/>
                <w:sz w:val="24"/>
                <w:szCs w:val="24"/>
                <w:lang w:eastAsia="en-US"/>
              </w:rPr>
              <w:t>9</w:t>
            </w:r>
          </w:p>
        </w:tc>
        <w:tc>
          <w:tcPr>
            <w:tcW w:w="720" w:type="dxa"/>
            <w:tcBorders>
              <w:top w:val="single" w:sz="4" w:space="0" w:color="auto"/>
              <w:left w:val="single" w:sz="4" w:space="0" w:color="auto"/>
              <w:bottom w:val="single" w:sz="4" w:space="0" w:color="auto"/>
              <w:right w:val="single" w:sz="4" w:space="0" w:color="auto"/>
            </w:tcBorders>
          </w:tcPr>
          <w:p w:rsidR="00E26CEF" w:rsidRPr="007F46F3" w:rsidRDefault="00E26CEF" w:rsidP="009C5C80">
            <w:pPr>
              <w:rPr>
                <w:rFonts w:eastAsia="Calibri"/>
                <w:sz w:val="24"/>
                <w:szCs w:val="24"/>
                <w:lang w:eastAsia="en-US"/>
              </w:rPr>
            </w:pPr>
            <w:r w:rsidRPr="007F46F3">
              <w:rPr>
                <w:rFonts w:eastAsia="Calibri"/>
                <w:sz w:val="24"/>
                <w:szCs w:val="24"/>
                <w:lang w:eastAsia="en-US"/>
              </w:rPr>
              <w:t>2</w:t>
            </w:r>
          </w:p>
        </w:tc>
        <w:tc>
          <w:tcPr>
            <w:tcW w:w="694" w:type="dxa"/>
            <w:tcBorders>
              <w:top w:val="single" w:sz="4" w:space="0" w:color="auto"/>
              <w:left w:val="single" w:sz="4" w:space="0" w:color="auto"/>
              <w:bottom w:val="single" w:sz="4" w:space="0" w:color="auto"/>
              <w:right w:val="single" w:sz="4" w:space="0" w:color="auto"/>
            </w:tcBorders>
          </w:tcPr>
          <w:p w:rsidR="00E26CEF" w:rsidRPr="007F46F3" w:rsidRDefault="00E26CEF" w:rsidP="009C5C80">
            <w:pPr>
              <w:rPr>
                <w:rFonts w:eastAsia="Calibri"/>
                <w:sz w:val="24"/>
                <w:szCs w:val="24"/>
                <w:lang w:eastAsia="en-US"/>
              </w:rPr>
            </w:pPr>
            <w:r w:rsidRPr="007F46F3">
              <w:rPr>
                <w:rFonts w:eastAsia="Calibri"/>
                <w:sz w:val="24"/>
                <w:szCs w:val="24"/>
                <w:lang w:eastAsia="en-US"/>
              </w:rPr>
              <w:t>9</w:t>
            </w:r>
          </w:p>
        </w:tc>
        <w:tc>
          <w:tcPr>
            <w:tcW w:w="659" w:type="dxa"/>
            <w:tcBorders>
              <w:top w:val="single" w:sz="4" w:space="0" w:color="auto"/>
              <w:left w:val="single" w:sz="4" w:space="0" w:color="auto"/>
              <w:bottom w:val="single" w:sz="4" w:space="0" w:color="auto"/>
              <w:right w:val="single" w:sz="4" w:space="0" w:color="auto"/>
            </w:tcBorders>
          </w:tcPr>
          <w:p w:rsidR="00E26CEF" w:rsidRPr="007F46F3" w:rsidRDefault="00E26CEF" w:rsidP="009C5C80">
            <w:pPr>
              <w:rPr>
                <w:rFonts w:eastAsia="Calibri"/>
                <w:sz w:val="24"/>
                <w:szCs w:val="24"/>
                <w:lang w:eastAsia="en-US"/>
              </w:rPr>
            </w:pPr>
            <w:r w:rsidRPr="007F46F3">
              <w:rPr>
                <w:rFonts w:eastAsia="Calibri"/>
                <w:sz w:val="24"/>
                <w:szCs w:val="24"/>
                <w:lang w:eastAsia="en-US"/>
              </w:rPr>
              <w:t>2</w:t>
            </w:r>
          </w:p>
        </w:tc>
        <w:tc>
          <w:tcPr>
            <w:tcW w:w="718" w:type="dxa"/>
            <w:tcBorders>
              <w:top w:val="single" w:sz="4" w:space="0" w:color="auto"/>
              <w:left w:val="single" w:sz="4" w:space="0" w:color="auto"/>
              <w:bottom w:val="single" w:sz="4" w:space="0" w:color="auto"/>
              <w:right w:val="single" w:sz="4" w:space="0" w:color="auto"/>
            </w:tcBorders>
          </w:tcPr>
          <w:p w:rsidR="00E26CEF" w:rsidRPr="007F46F3" w:rsidRDefault="00E26CEF" w:rsidP="009C5C80">
            <w:pPr>
              <w:rPr>
                <w:rFonts w:eastAsia="Calibri"/>
                <w:sz w:val="24"/>
                <w:szCs w:val="24"/>
                <w:lang w:eastAsia="en-US"/>
              </w:rPr>
            </w:pPr>
            <w:r w:rsidRPr="007F46F3">
              <w:rPr>
                <w:rFonts w:eastAsia="Calibri"/>
                <w:sz w:val="24"/>
                <w:szCs w:val="24"/>
                <w:lang w:eastAsia="en-US"/>
              </w:rPr>
              <w:t>1</w:t>
            </w:r>
          </w:p>
        </w:tc>
        <w:tc>
          <w:tcPr>
            <w:tcW w:w="980" w:type="dxa"/>
            <w:tcBorders>
              <w:top w:val="single" w:sz="4" w:space="0" w:color="auto"/>
              <w:left w:val="single" w:sz="4" w:space="0" w:color="auto"/>
              <w:bottom w:val="single" w:sz="4" w:space="0" w:color="auto"/>
              <w:right w:val="single" w:sz="4" w:space="0" w:color="auto"/>
            </w:tcBorders>
          </w:tcPr>
          <w:p w:rsidR="00E26CEF" w:rsidRPr="007F46F3" w:rsidRDefault="00E26CEF" w:rsidP="009C5C80">
            <w:pPr>
              <w:rPr>
                <w:rFonts w:eastAsia="Calibri"/>
                <w:sz w:val="24"/>
                <w:szCs w:val="24"/>
                <w:lang w:eastAsia="en-US"/>
              </w:rPr>
            </w:pPr>
            <w:r w:rsidRPr="007F46F3">
              <w:rPr>
                <w:rFonts w:eastAsia="Calibri"/>
                <w:sz w:val="24"/>
                <w:szCs w:val="24"/>
                <w:lang w:eastAsia="en-US"/>
              </w:rPr>
              <w:t>-</w:t>
            </w:r>
          </w:p>
        </w:tc>
        <w:tc>
          <w:tcPr>
            <w:tcW w:w="864" w:type="dxa"/>
            <w:tcBorders>
              <w:top w:val="single" w:sz="4" w:space="0" w:color="auto"/>
              <w:left w:val="single" w:sz="4" w:space="0" w:color="auto"/>
              <w:bottom w:val="single" w:sz="4" w:space="0" w:color="auto"/>
              <w:right w:val="single" w:sz="4" w:space="0" w:color="auto"/>
            </w:tcBorders>
          </w:tcPr>
          <w:p w:rsidR="00E26CEF" w:rsidRPr="007F46F3" w:rsidRDefault="00E26CEF" w:rsidP="009C5C80">
            <w:pPr>
              <w:rPr>
                <w:rFonts w:eastAsia="Calibri"/>
                <w:sz w:val="24"/>
                <w:szCs w:val="24"/>
                <w:lang w:eastAsia="en-US"/>
              </w:rPr>
            </w:pPr>
            <w:r w:rsidRPr="007F46F3">
              <w:rPr>
                <w:rFonts w:eastAsia="Calibri"/>
                <w:sz w:val="24"/>
                <w:szCs w:val="24"/>
                <w:lang w:eastAsia="en-US"/>
              </w:rPr>
              <w:t>3</w:t>
            </w:r>
          </w:p>
        </w:tc>
        <w:tc>
          <w:tcPr>
            <w:tcW w:w="756" w:type="dxa"/>
            <w:tcBorders>
              <w:top w:val="single" w:sz="4" w:space="0" w:color="auto"/>
              <w:left w:val="single" w:sz="4" w:space="0" w:color="auto"/>
              <w:bottom w:val="single" w:sz="4" w:space="0" w:color="auto"/>
              <w:right w:val="single" w:sz="4" w:space="0" w:color="auto"/>
            </w:tcBorders>
          </w:tcPr>
          <w:p w:rsidR="00E26CEF" w:rsidRPr="007F46F3" w:rsidRDefault="00E26CEF" w:rsidP="009C5C80">
            <w:pPr>
              <w:rPr>
                <w:rFonts w:eastAsia="Calibri"/>
                <w:sz w:val="24"/>
                <w:szCs w:val="24"/>
                <w:lang w:eastAsia="en-US"/>
              </w:rPr>
            </w:pPr>
            <w:r w:rsidRPr="007F46F3">
              <w:rPr>
                <w:rFonts w:eastAsia="Calibri"/>
                <w:sz w:val="24"/>
                <w:szCs w:val="24"/>
                <w:lang w:eastAsia="en-US"/>
              </w:rPr>
              <w:t>23</w:t>
            </w:r>
          </w:p>
        </w:tc>
      </w:tr>
    </w:tbl>
    <w:p w:rsidR="00E26CEF" w:rsidRDefault="00E26CEF" w:rsidP="00E26CEF">
      <w:pPr>
        <w:shd w:val="clear" w:color="auto" w:fill="FFFFFF"/>
        <w:spacing w:after="0" w:line="240" w:lineRule="auto"/>
        <w:jc w:val="both"/>
        <w:rPr>
          <w:rFonts w:ascii="Times New Roman" w:eastAsia="Times New Roman" w:hAnsi="Times New Roman" w:cs="Times New Roman"/>
          <w:b/>
          <w:sz w:val="24"/>
          <w:szCs w:val="24"/>
          <w:lang w:val="en-US"/>
        </w:rPr>
      </w:pPr>
    </w:p>
    <w:p w:rsidR="00E26CEF" w:rsidRPr="007270E7" w:rsidRDefault="00E26CEF" w:rsidP="00E26CEF">
      <w:pPr>
        <w:shd w:val="clear" w:color="auto" w:fill="FFFFFF"/>
        <w:spacing w:after="0" w:line="240" w:lineRule="auto"/>
        <w:jc w:val="both"/>
        <w:rPr>
          <w:rFonts w:ascii="Times New Roman" w:eastAsia="Times New Roman" w:hAnsi="Times New Roman" w:cs="Times New Roman"/>
          <w:b/>
          <w:sz w:val="24"/>
          <w:szCs w:val="24"/>
          <w:lang w:val="en-US"/>
        </w:rPr>
      </w:pPr>
    </w:p>
    <w:p w:rsidR="00E26CEF" w:rsidRPr="00AD6764" w:rsidRDefault="00E26CEF" w:rsidP="00E26CEF">
      <w:pPr>
        <w:shd w:val="clear" w:color="auto" w:fill="FFFFFF"/>
        <w:spacing w:after="0" w:line="240" w:lineRule="auto"/>
        <w:jc w:val="both"/>
        <w:rPr>
          <w:rFonts w:ascii="Times New Roman" w:eastAsia="Times New Roman" w:hAnsi="Times New Roman" w:cs="Times New Roman"/>
          <w:b/>
          <w:sz w:val="24"/>
          <w:szCs w:val="24"/>
        </w:rPr>
      </w:pPr>
      <w:r w:rsidRPr="00AD6764">
        <w:rPr>
          <w:rFonts w:ascii="Times New Roman" w:eastAsia="Times New Roman" w:hAnsi="Times New Roman" w:cs="Times New Roman"/>
          <w:b/>
          <w:sz w:val="24"/>
          <w:szCs w:val="24"/>
        </w:rPr>
        <w:t>Образование                                                                                          Категория</w:t>
      </w:r>
    </w:p>
    <w:p w:rsidR="00E26CEF" w:rsidRPr="00AD6764" w:rsidRDefault="00E26CEF" w:rsidP="00E26CEF">
      <w:pPr>
        <w:shd w:val="clear" w:color="auto" w:fill="FFFFFF"/>
        <w:spacing w:after="0" w:line="240" w:lineRule="auto"/>
        <w:jc w:val="both"/>
        <w:rPr>
          <w:rFonts w:ascii="Times New Roman" w:eastAsia="Times New Roman" w:hAnsi="Times New Roman" w:cs="Times New Roman"/>
          <w:sz w:val="24"/>
          <w:szCs w:val="24"/>
        </w:rPr>
      </w:pPr>
    </w:p>
    <w:p w:rsidR="00E26CEF" w:rsidRPr="00AD6764" w:rsidRDefault="00E26CEF" w:rsidP="00E26CEF">
      <w:pPr>
        <w:shd w:val="clear" w:color="auto" w:fill="FFFFFF"/>
        <w:spacing w:after="0" w:line="240" w:lineRule="auto"/>
        <w:jc w:val="both"/>
        <w:rPr>
          <w:rFonts w:ascii="Times New Roman" w:eastAsia="Times New Roman" w:hAnsi="Times New Roman" w:cs="Times New Roman"/>
          <w:sz w:val="24"/>
          <w:szCs w:val="24"/>
        </w:rPr>
      </w:pPr>
      <w:r w:rsidRPr="00AD6764">
        <w:rPr>
          <w:rFonts w:ascii="Times New Roman" w:eastAsia="Times New Roman" w:hAnsi="Times New Roman" w:cs="Times New Roman"/>
          <w:noProof/>
          <w:sz w:val="24"/>
          <w:szCs w:val="24"/>
        </w:rPr>
        <w:drawing>
          <wp:inline distT="0" distB="0" distL="0" distR="0">
            <wp:extent cx="2943225" cy="1676400"/>
            <wp:effectExtent l="19050" t="0" r="9525" b="0"/>
            <wp:docPr id="5" name="Объект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AD6764">
        <w:rPr>
          <w:rFonts w:ascii="Times New Roman" w:eastAsia="Times New Roman" w:hAnsi="Times New Roman" w:cs="Times New Roman"/>
          <w:noProof/>
          <w:sz w:val="24"/>
          <w:szCs w:val="24"/>
        </w:rPr>
        <w:drawing>
          <wp:inline distT="0" distB="0" distL="0" distR="0">
            <wp:extent cx="2828925" cy="1676400"/>
            <wp:effectExtent l="19050" t="0" r="9525" b="0"/>
            <wp:docPr id="6" name="Объект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26CEF" w:rsidRPr="00AD6764" w:rsidRDefault="00E26CEF" w:rsidP="00E26CEF">
      <w:pPr>
        <w:spacing w:before="100" w:beforeAutospacing="1"/>
        <w:rPr>
          <w:rFonts w:ascii="Times New Roman" w:eastAsia="Times New Roman" w:hAnsi="Times New Roman" w:cs="Times New Roman"/>
          <w:b/>
          <w:sz w:val="24"/>
          <w:szCs w:val="24"/>
        </w:rPr>
      </w:pPr>
    </w:p>
    <w:p w:rsidR="00E26CEF" w:rsidRPr="00AD6764" w:rsidRDefault="00E26CEF" w:rsidP="00E26CEF">
      <w:pPr>
        <w:spacing w:before="100" w:beforeAutospacing="1"/>
        <w:rPr>
          <w:rFonts w:ascii="Times New Roman" w:eastAsia="Times New Roman" w:hAnsi="Times New Roman" w:cs="Times New Roman"/>
          <w:b/>
          <w:sz w:val="24"/>
          <w:szCs w:val="24"/>
        </w:rPr>
      </w:pPr>
      <w:r w:rsidRPr="00AD6764">
        <w:rPr>
          <w:rFonts w:ascii="Times New Roman" w:eastAsia="Times New Roman" w:hAnsi="Times New Roman" w:cs="Times New Roman"/>
          <w:b/>
          <w:sz w:val="24"/>
          <w:szCs w:val="24"/>
        </w:rPr>
        <w:t>Таблица 1. Образование педагогических работников дошкольного блока</w:t>
      </w:r>
    </w:p>
    <w:p w:rsidR="00E26CEF" w:rsidRPr="00AD6764" w:rsidRDefault="00E26CEF" w:rsidP="00E26CEF">
      <w:pPr>
        <w:spacing w:before="100" w:beforeAutospacing="1"/>
        <w:rPr>
          <w:rFonts w:ascii="Times New Roman" w:eastAsia="Times New Roman" w:hAnsi="Times New Roman" w:cs="Times New Roman"/>
          <w:b/>
          <w:sz w:val="24"/>
          <w:szCs w:val="24"/>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59"/>
        <w:gridCol w:w="1410"/>
        <w:gridCol w:w="1644"/>
        <w:gridCol w:w="2015"/>
        <w:gridCol w:w="1895"/>
        <w:gridCol w:w="1122"/>
      </w:tblGrid>
      <w:tr w:rsidR="00E26CEF" w:rsidRPr="00AD6764" w:rsidTr="009C5C80">
        <w:trPr>
          <w:trHeight w:val="2583"/>
        </w:trPr>
        <w:tc>
          <w:tcPr>
            <w:tcW w:w="1319"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rPr>
                <w:rFonts w:ascii="Times New Roman" w:eastAsia="Times New Roman" w:hAnsi="Times New Roman" w:cs="Times New Roman"/>
                <w:sz w:val="24"/>
                <w:szCs w:val="24"/>
              </w:rPr>
            </w:pPr>
            <w:r w:rsidRPr="00AD6764">
              <w:rPr>
                <w:rFonts w:ascii="Times New Roman" w:eastAsia="Times New Roman" w:hAnsi="Times New Roman" w:cs="Times New Roman"/>
                <w:bCs/>
                <w:sz w:val="24"/>
                <w:szCs w:val="24"/>
              </w:rPr>
              <w:lastRenderedPageBreak/>
              <w:t>Учебный год</w:t>
            </w:r>
          </w:p>
        </w:tc>
        <w:tc>
          <w:tcPr>
            <w:tcW w:w="1397"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rPr>
                <w:rFonts w:ascii="Times New Roman" w:eastAsia="Times New Roman" w:hAnsi="Times New Roman" w:cs="Times New Roman"/>
                <w:sz w:val="24"/>
                <w:szCs w:val="24"/>
              </w:rPr>
            </w:pPr>
            <w:r w:rsidRPr="00AD6764">
              <w:rPr>
                <w:rFonts w:ascii="Times New Roman" w:eastAsia="Times New Roman" w:hAnsi="Times New Roman" w:cs="Times New Roman"/>
                <w:bCs/>
                <w:sz w:val="24"/>
                <w:szCs w:val="24"/>
              </w:rPr>
              <w:t>Всего пед. Работников</w:t>
            </w:r>
          </w:p>
          <w:p w:rsidR="00E26CEF" w:rsidRPr="00AD6764" w:rsidRDefault="00E26CEF" w:rsidP="009C5C80">
            <w:pP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(чел.)</w:t>
            </w:r>
          </w:p>
        </w:tc>
        <w:tc>
          <w:tcPr>
            <w:tcW w:w="1656"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rPr>
                <w:rFonts w:ascii="Times New Roman" w:eastAsia="Times New Roman" w:hAnsi="Times New Roman" w:cs="Times New Roman"/>
                <w:sz w:val="24"/>
                <w:szCs w:val="24"/>
              </w:rPr>
            </w:pPr>
            <w:r w:rsidRPr="00AD6764">
              <w:rPr>
                <w:rFonts w:ascii="Times New Roman" w:eastAsia="Times New Roman" w:hAnsi="Times New Roman" w:cs="Times New Roman"/>
                <w:bCs/>
                <w:sz w:val="24"/>
                <w:szCs w:val="24"/>
              </w:rPr>
              <w:t xml:space="preserve">Высшее пед. </w:t>
            </w:r>
            <w:r w:rsidRPr="00AD6764">
              <w:rPr>
                <w:rFonts w:ascii="Times New Roman" w:eastAsia="Times New Roman" w:hAnsi="Times New Roman" w:cs="Times New Roman"/>
                <w:sz w:val="24"/>
                <w:szCs w:val="24"/>
              </w:rPr>
              <w:t>(дошкольное)</w:t>
            </w:r>
          </w:p>
          <w:p w:rsidR="00E26CEF" w:rsidRPr="00AD6764" w:rsidRDefault="00E26CEF" w:rsidP="009C5C80">
            <w:pP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(чел.)</w:t>
            </w:r>
          </w:p>
        </w:tc>
        <w:tc>
          <w:tcPr>
            <w:tcW w:w="1970"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rPr>
                <w:rFonts w:ascii="Times New Roman" w:eastAsia="Times New Roman" w:hAnsi="Times New Roman" w:cs="Times New Roman"/>
                <w:sz w:val="24"/>
                <w:szCs w:val="24"/>
              </w:rPr>
            </w:pPr>
            <w:r w:rsidRPr="00AD6764">
              <w:rPr>
                <w:rFonts w:ascii="Times New Roman" w:eastAsia="Times New Roman" w:hAnsi="Times New Roman" w:cs="Times New Roman"/>
                <w:bCs/>
                <w:sz w:val="24"/>
                <w:szCs w:val="24"/>
              </w:rPr>
              <w:t>Высшее не пед.</w:t>
            </w:r>
            <w:r w:rsidRPr="00AD6764">
              <w:rPr>
                <w:rFonts w:ascii="Times New Roman" w:eastAsia="Times New Roman" w:hAnsi="Times New Roman" w:cs="Times New Roman"/>
                <w:sz w:val="24"/>
                <w:szCs w:val="24"/>
              </w:rPr>
              <w:t xml:space="preserve"> (с проф. Переподготовкой по направлению дошкольное образование)</w:t>
            </w:r>
          </w:p>
          <w:p w:rsidR="00E26CEF" w:rsidRPr="00AD6764" w:rsidRDefault="00E26CEF" w:rsidP="009C5C80">
            <w:pP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(чел.)</w:t>
            </w:r>
          </w:p>
        </w:tc>
        <w:tc>
          <w:tcPr>
            <w:tcW w:w="1850"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rPr>
                <w:rFonts w:ascii="Times New Roman" w:eastAsia="Times New Roman" w:hAnsi="Times New Roman" w:cs="Times New Roman"/>
                <w:sz w:val="24"/>
                <w:szCs w:val="24"/>
              </w:rPr>
            </w:pPr>
            <w:r w:rsidRPr="00AD6764">
              <w:rPr>
                <w:rFonts w:ascii="Times New Roman" w:eastAsia="Times New Roman" w:hAnsi="Times New Roman" w:cs="Times New Roman"/>
                <w:bCs/>
                <w:sz w:val="24"/>
                <w:szCs w:val="24"/>
              </w:rPr>
              <w:t>Высшеепед.</w:t>
            </w:r>
            <w:r w:rsidRPr="00AD6764">
              <w:rPr>
                <w:rFonts w:ascii="Times New Roman" w:eastAsia="Times New Roman" w:hAnsi="Times New Roman" w:cs="Times New Roman"/>
                <w:sz w:val="24"/>
                <w:szCs w:val="24"/>
              </w:rPr>
              <w:t xml:space="preserve"> (без проф. Переподготовки по направл.Дошк. Образ.)      (чел.)</w:t>
            </w:r>
          </w:p>
        </w:tc>
        <w:tc>
          <w:tcPr>
            <w:tcW w:w="1153" w:type="dxa"/>
            <w:tcBorders>
              <w:top w:val="single" w:sz="4" w:space="0" w:color="000000"/>
              <w:left w:val="single" w:sz="4" w:space="0" w:color="000000"/>
              <w:bottom w:val="single" w:sz="4" w:space="0" w:color="000000"/>
              <w:right w:val="single" w:sz="4" w:space="0" w:color="000000"/>
            </w:tcBorders>
          </w:tcPr>
          <w:p w:rsidR="00E26CEF" w:rsidRPr="00AD6764" w:rsidRDefault="00E26CEF" w:rsidP="009C5C80">
            <w:pPr>
              <w:rPr>
                <w:rFonts w:ascii="Times New Roman" w:eastAsia="Times New Roman" w:hAnsi="Times New Roman" w:cs="Times New Roman"/>
                <w:bCs/>
                <w:sz w:val="24"/>
                <w:szCs w:val="24"/>
              </w:rPr>
            </w:pPr>
            <w:r w:rsidRPr="00AD6764">
              <w:rPr>
                <w:rFonts w:ascii="Times New Roman" w:eastAsia="Times New Roman" w:hAnsi="Times New Roman" w:cs="Times New Roman"/>
                <w:bCs/>
                <w:sz w:val="24"/>
                <w:szCs w:val="24"/>
              </w:rPr>
              <w:t>Среднее пед.</w:t>
            </w:r>
          </w:p>
          <w:p w:rsidR="00E26CEF" w:rsidRPr="00AD6764" w:rsidRDefault="00E26CEF" w:rsidP="009C5C80">
            <w:pPr>
              <w:rPr>
                <w:rFonts w:ascii="Times New Roman" w:eastAsia="Times New Roman" w:hAnsi="Times New Roman" w:cs="Times New Roman"/>
                <w:sz w:val="24"/>
                <w:szCs w:val="24"/>
              </w:rPr>
            </w:pPr>
          </w:p>
          <w:p w:rsidR="00E26CEF" w:rsidRPr="00AD6764" w:rsidRDefault="00E26CEF" w:rsidP="009C5C80">
            <w:pPr>
              <w:rPr>
                <w:rFonts w:ascii="Times New Roman" w:eastAsia="Times New Roman" w:hAnsi="Times New Roman" w:cs="Times New Roman"/>
                <w:sz w:val="24"/>
                <w:szCs w:val="24"/>
              </w:rPr>
            </w:pPr>
          </w:p>
          <w:p w:rsidR="00E26CEF" w:rsidRPr="00AD6764" w:rsidRDefault="00E26CEF" w:rsidP="009C5C80">
            <w:pPr>
              <w:rPr>
                <w:rFonts w:ascii="Times New Roman" w:eastAsia="Times New Roman" w:hAnsi="Times New Roman" w:cs="Times New Roman"/>
                <w:sz w:val="24"/>
                <w:szCs w:val="24"/>
              </w:rPr>
            </w:pPr>
          </w:p>
          <w:p w:rsidR="00E26CEF" w:rsidRPr="00AD6764" w:rsidRDefault="00E26CEF" w:rsidP="009C5C80">
            <w:pPr>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(чел.)</w:t>
            </w:r>
          </w:p>
        </w:tc>
      </w:tr>
      <w:tr w:rsidR="00E26CEF" w:rsidRPr="00AD6764" w:rsidTr="009C5C80">
        <w:trPr>
          <w:trHeight w:val="239"/>
        </w:trPr>
        <w:tc>
          <w:tcPr>
            <w:tcW w:w="1319"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2016-2017</w:t>
            </w:r>
          </w:p>
        </w:tc>
        <w:tc>
          <w:tcPr>
            <w:tcW w:w="1397"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8</w:t>
            </w:r>
          </w:p>
        </w:tc>
        <w:tc>
          <w:tcPr>
            <w:tcW w:w="1656"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3</w:t>
            </w:r>
          </w:p>
        </w:tc>
        <w:tc>
          <w:tcPr>
            <w:tcW w:w="1970"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0</w:t>
            </w:r>
          </w:p>
        </w:tc>
        <w:tc>
          <w:tcPr>
            <w:tcW w:w="1850"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0</w:t>
            </w:r>
          </w:p>
        </w:tc>
        <w:tc>
          <w:tcPr>
            <w:tcW w:w="1153"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5</w:t>
            </w:r>
          </w:p>
        </w:tc>
      </w:tr>
      <w:tr w:rsidR="00E26CEF" w:rsidRPr="00AD6764" w:rsidTr="009C5C80">
        <w:trPr>
          <w:trHeight w:val="239"/>
        </w:trPr>
        <w:tc>
          <w:tcPr>
            <w:tcW w:w="1319"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2017-2018</w:t>
            </w:r>
          </w:p>
        </w:tc>
        <w:tc>
          <w:tcPr>
            <w:tcW w:w="1397"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9</w:t>
            </w:r>
          </w:p>
        </w:tc>
        <w:tc>
          <w:tcPr>
            <w:tcW w:w="1656"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4</w:t>
            </w:r>
          </w:p>
        </w:tc>
        <w:tc>
          <w:tcPr>
            <w:tcW w:w="1970"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0</w:t>
            </w:r>
          </w:p>
        </w:tc>
        <w:tc>
          <w:tcPr>
            <w:tcW w:w="1850"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0</w:t>
            </w:r>
          </w:p>
        </w:tc>
        <w:tc>
          <w:tcPr>
            <w:tcW w:w="1153"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5</w:t>
            </w:r>
          </w:p>
        </w:tc>
      </w:tr>
      <w:tr w:rsidR="00E26CEF" w:rsidRPr="00AD6764" w:rsidTr="009C5C80">
        <w:trPr>
          <w:trHeight w:val="239"/>
        </w:trPr>
        <w:tc>
          <w:tcPr>
            <w:tcW w:w="1319"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2018-2019</w:t>
            </w:r>
          </w:p>
        </w:tc>
        <w:tc>
          <w:tcPr>
            <w:tcW w:w="1397"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w:t>
            </w:r>
          </w:p>
        </w:tc>
        <w:tc>
          <w:tcPr>
            <w:tcW w:w="1656"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3</w:t>
            </w:r>
          </w:p>
        </w:tc>
        <w:tc>
          <w:tcPr>
            <w:tcW w:w="1970"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0</w:t>
            </w:r>
          </w:p>
        </w:tc>
        <w:tc>
          <w:tcPr>
            <w:tcW w:w="1850"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0</w:t>
            </w:r>
          </w:p>
        </w:tc>
        <w:tc>
          <w:tcPr>
            <w:tcW w:w="1153"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7</w:t>
            </w:r>
          </w:p>
        </w:tc>
      </w:tr>
      <w:tr w:rsidR="00E26CEF" w:rsidRPr="00AD6764" w:rsidTr="009C5C80">
        <w:trPr>
          <w:trHeight w:val="239"/>
        </w:trPr>
        <w:tc>
          <w:tcPr>
            <w:tcW w:w="1319"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2019-2020</w:t>
            </w:r>
          </w:p>
        </w:tc>
        <w:tc>
          <w:tcPr>
            <w:tcW w:w="1397"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656"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70"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0</w:t>
            </w:r>
          </w:p>
        </w:tc>
        <w:tc>
          <w:tcPr>
            <w:tcW w:w="1850"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0</w:t>
            </w:r>
          </w:p>
        </w:tc>
        <w:tc>
          <w:tcPr>
            <w:tcW w:w="1153"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E26CEF" w:rsidRPr="00AD6764" w:rsidTr="009C5C80">
        <w:trPr>
          <w:trHeight w:val="239"/>
        </w:trPr>
        <w:tc>
          <w:tcPr>
            <w:tcW w:w="1319" w:type="dxa"/>
            <w:tcBorders>
              <w:top w:val="single" w:sz="4" w:space="0" w:color="000000"/>
              <w:left w:val="single" w:sz="4" w:space="0" w:color="000000"/>
              <w:bottom w:val="single" w:sz="4" w:space="0" w:color="000000"/>
              <w:right w:val="single" w:sz="4" w:space="0" w:color="000000"/>
            </w:tcBorders>
            <w:vAlign w:val="center"/>
          </w:tcPr>
          <w:p w:rsidR="00E26CEF" w:rsidRPr="00AD6764" w:rsidRDefault="00E26CEF" w:rsidP="009C5C80">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2020-2021</w:t>
            </w:r>
          </w:p>
        </w:tc>
        <w:tc>
          <w:tcPr>
            <w:tcW w:w="1397" w:type="dxa"/>
            <w:tcBorders>
              <w:top w:val="single" w:sz="4" w:space="0" w:color="000000"/>
              <w:left w:val="single" w:sz="4" w:space="0" w:color="000000"/>
              <w:bottom w:val="single" w:sz="4" w:space="0" w:color="000000"/>
              <w:right w:val="single" w:sz="4" w:space="0" w:color="000000"/>
            </w:tcBorders>
            <w:vAlign w:val="center"/>
          </w:tcPr>
          <w:p w:rsidR="00E26CEF" w:rsidRPr="00D663B6" w:rsidRDefault="00E26CEF" w:rsidP="009C5C80">
            <w:pPr>
              <w:spacing w:before="100" w:beforeAutospacing="1"/>
              <w:rPr>
                <w:rFonts w:ascii="Times New Roman" w:eastAsia="Times New Roman" w:hAnsi="Times New Roman" w:cs="Times New Roman"/>
                <w:sz w:val="24"/>
                <w:szCs w:val="24"/>
              </w:rPr>
            </w:pPr>
            <w:r w:rsidRPr="00D663B6">
              <w:rPr>
                <w:rFonts w:ascii="Times New Roman" w:eastAsia="Times New Roman" w:hAnsi="Times New Roman" w:cs="Times New Roman"/>
                <w:sz w:val="24"/>
                <w:szCs w:val="24"/>
              </w:rPr>
              <w:t>9</w:t>
            </w:r>
          </w:p>
        </w:tc>
        <w:tc>
          <w:tcPr>
            <w:tcW w:w="1656" w:type="dxa"/>
            <w:tcBorders>
              <w:top w:val="single" w:sz="4" w:space="0" w:color="000000"/>
              <w:left w:val="single" w:sz="4" w:space="0" w:color="000000"/>
              <w:bottom w:val="single" w:sz="4" w:space="0" w:color="000000"/>
              <w:right w:val="single" w:sz="4" w:space="0" w:color="000000"/>
            </w:tcBorders>
            <w:vAlign w:val="center"/>
          </w:tcPr>
          <w:p w:rsidR="00E26CEF" w:rsidRPr="00D663B6" w:rsidRDefault="00E26CEF" w:rsidP="009C5C80">
            <w:pPr>
              <w:spacing w:before="100" w:beforeAutospacing="1"/>
              <w:rPr>
                <w:rFonts w:ascii="Times New Roman" w:eastAsia="Times New Roman" w:hAnsi="Times New Roman" w:cs="Times New Roman"/>
                <w:sz w:val="24"/>
                <w:szCs w:val="24"/>
              </w:rPr>
            </w:pPr>
            <w:r w:rsidRPr="00D663B6">
              <w:rPr>
                <w:rFonts w:ascii="Times New Roman" w:eastAsia="Times New Roman" w:hAnsi="Times New Roman" w:cs="Times New Roman"/>
                <w:sz w:val="24"/>
                <w:szCs w:val="24"/>
              </w:rPr>
              <w:t>4</w:t>
            </w:r>
          </w:p>
        </w:tc>
        <w:tc>
          <w:tcPr>
            <w:tcW w:w="1970" w:type="dxa"/>
            <w:tcBorders>
              <w:top w:val="single" w:sz="4" w:space="0" w:color="000000"/>
              <w:left w:val="single" w:sz="4" w:space="0" w:color="000000"/>
              <w:bottom w:val="single" w:sz="4" w:space="0" w:color="000000"/>
              <w:right w:val="single" w:sz="4" w:space="0" w:color="000000"/>
            </w:tcBorders>
            <w:vAlign w:val="center"/>
          </w:tcPr>
          <w:p w:rsidR="00E26CEF" w:rsidRPr="00D663B6" w:rsidRDefault="00E26CEF" w:rsidP="009C5C80">
            <w:pPr>
              <w:spacing w:before="100" w:beforeAutospacing="1"/>
              <w:rPr>
                <w:rFonts w:ascii="Times New Roman" w:eastAsia="Times New Roman" w:hAnsi="Times New Roman" w:cs="Times New Roman"/>
                <w:sz w:val="24"/>
                <w:szCs w:val="24"/>
              </w:rPr>
            </w:pPr>
            <w:r w:rsidRPr="00D663B6">
              <w:rPr>
                <w:rFonts w:ascii="Times New Roman" w:eastAsia="Times New Roman" w:hAnsi="Times New Roman" w:cs="Times New Roman"/>
                <w:sz w:val="24"/>
                <w:szCs w:val="24"/>
              </w:rPr>
              <w:t>0</w:t>
            </w:r>
          </w:p>
        </w:tc>
        <w:tc>
          <w:tcPr>
            <w:tcW w:w="1850" w:type="dxa"/>
            <w:tcBorders>
              <w:top w:val="single" w:sz="4" w:space="0" w:color="000000"/>
              <w:left w:val="single" w:sz="4" w:space="0" w:color="000000"/>
              <w:bottom w:val="single" w:sz="4" w:space="0" w:color="000000"/>
              <w:right w:val="single" w:sz="4" w:space="0" w:color="000000"/>
            </w:tcBorders>
          </w:tcPr>
          <w:p w:rsidR="00E26CEF" w:rsidRPr="00D663B6" w:rsidRDefault="00E26CEF" w:rsidP="009C5C80">
            <w:pPr>
              <w:spacing w:before="100" w:beforeAutospacing="1"/>
              <w:rPr>
                <w:rFonts w:ascii="Times New Roman" w:eastAsia="Times New Roman" w:hAnsi="Times New Roman" w:cs="Times New Roman"/>
                <w:sz w:val="24"/>
                <w:szCs w:val="24"/>
              </w:rPr>
            </w:pPr>
            <w:r w:rsidRPr="00D663B6">
              <w:rPr>
                <w:rFonts w:ascii="Times New Roman" w:eastAsia="Times New Roman" w:hAnsi="Times New Roman" w:cs="Times New Roman"/>
                <w:sz w:val="24"/>
                <w:szCs w:val="24"/>
              </w:rPr>
              <w:t>0</w:t>
            </w:r>
          </w:p>
        </w:tc>
        <w:tc>
          <w:tcPr>
            <w:tcW w:w="1153" w:type="dxa"/>
            <w:tcBorders>
              <w:top w:val="single" w:sz="4" w:space="0" w:color="000000"/>
              <w:left w:val="single" w:sz="4" w:space="0" w:color="000000"/>
              <w:bottom w:val="single" w:sz="4" w:space="0" w:color="000000"/>
              <w:right w:val="single" w:sz="4" w:space="0" w:color="000000"/>
            </w:tcBorders>
            <w:vAlign w:val="center"/>
          </w:tcPr>
          <w:p w:rsidR="00E26CEF" w:rsidRPr="00D663B6" w:rsidRDefault="00E26CEF" w:rsidP="009C5C80">
            <w:pPr>
              <w:spacing w:before="100" w:beforeAutospacing="1"/>
              <w:rPr>
                <w:rFonts w:ascii="Times New Roman" w:eastAsia="Times New Roman" w:hAnsi="Times New Roman" w:cs="Times New Roman"/>
                <w:sz w:val="24"/>
                <w:szCs w:val="24"/>
              </w:rPr>
            </w:pPr>
            <w:r w:rsidRPr="00D663B6">
              <w:rPr>
                <w:rFonts w:ascii="Times New Roman" w:eastAsia="Times New Roman" w:hAnsi="Times New Roman" w:cs="Times New Roman"/>
                <w:sz w:val="24"/>
                <w:szCs w:val="24"/>
              </w:rPr>
              <w:t>5</w:t>
            </w:r>
          </w:p>
        </w:tc>
      </w:tr>
    </w:tbl>
    <w:p w:rsidR="00E26CEF" w:rsidRPr="00AD6764" w:rsidRDefault="00E26CEF" w:rsidP="00E26CEF">
      <w:pPr>
        <w:spacing w:before="100" w:beforeAutospacing="1"/>
        <w:rPr>
          <w:rFonts w:ascii="Times New Roman" w:eastAsia="Times New Roman" w:hAnsi="Times New Roman" w:cs="Times New Roman"/>
          <w:b/>
          <w:sz w:val="24"/>
          <w:szCs w:val="24"/>
        </w:rPr>
      </w:pPr>
    </w:p>
    <w:p w:rsidR="00E26CEF" w:rsidRPr="00AD6764" w:rsidRDefault="00E26CEF" w:rsidP="00E26CEF">
      <w:pPr>
        <w:spacing w:before="100" w:beforeAutospacing="1"/>
        <w:rPr>
          <w:rFonts w:ascii="Times New Roman" w:eastAsia="Times New Roman" w:hAnsi="Times New Roman" w:cs="Times New Roman"/>
          <w:b/>
          <w:sz w:val="24"/>
          <w:szCs w:val="24"/>
        </w:rPr>
      </w:pPr>
      <w:r w:rsidRPr="00AD6764">
        <w:rPr>
          <w:rFonts w:ascii="Times New Roman" w:eastAsia="Times New Roman" w:hAnsi="Times New Roman" w:cs="Times New Roman"/>
          <w:b/>
          <w:sz w:val="24"/>
          <w:szCs w:val="24"/>
        </w:rPr>
        <w:t>Таблица 2. Педагогический стаж работников дошкольного блока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1"/>
        <w:gridCol w:w="1843"/>
        <w:gridCol w:w="916"/>
        <w:gridCol w:w="863"/>
        <w:gridCol w:w="940"/>
        <w:gridCol w:w="941"/>
        <w:gridCol w:w="941"/>
        <w:gridCol w:w="985"/>
      </w:tblGrid>
      <w:tr w:rsidR="00E26CEF" w:rsidRPr="00AD6764" w:rsidTr="009C5C80">
        <w:trPr>
          <w:trHeight w:val="1076"/>
        </w:trPr>
        <w:tc>
          <w:tcPr>
            <w:tcW w:w="1261"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bCs/>
                <w:sz w:val="24"/>
                <w:szCs w:val="24"/>
              </w:rPr>
              <w:t>Учебный год</w:t>
            </w:r>
          </w:p>
        </w:tc>
        <w:tc>
          <w:tcPr>
            <w:tcW w:w="1843"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bCs/>
                <w:sz w:val="24"/>
                <w:szCs w:val="24"/>
              </w:rPr>
              <w:t>Всего педагогических  работников</w:t>
            </w:r>
          </w:p>
        </w:tc>
        <w:tc>
          <w:tcPr>
            <w:tcW w:w="916"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spacing w:before="100" w:beforeAutospacing="1"/>
              <w:rPr>
                <w:rFonts w:ascii="Times New Roman" w:eastAsia="Times New Roman" w:hAnsi="Times New Roman" w:cs="Times New Roman"/>
                <w:bCs/>
                <w:sz w:val="24"/>
                <w:szCs w:val="24"/>
              </w:rPr>
            </w:pPr>
            <w:r w:rsidRPr="00AD6764">
              <w:rPr>
                <w:rFonts w:ascii="Times New Roman" w:eastAsia="Times New Roman" w:hAnsi="Times New Roman" w:cs="Times New Roman"/>
                <w:bCs/>
                <w:sz w:val="24"/>
                <w:szCs w:val="24"/>
              </w:rPr>
              <w:t>Менее 5 лет</w:t>
            </w:r>
          </w:p>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(чел.)</w:t>
            </w:r>
          </w:p>
        </w:tc>
        <w:tc>
          <w:tcPr>
            <w:tcW w:w="863"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spacing w:before="100" w:beforeAutospacing="1"/>
              <w:rPr>
                <w:rFonts w:ascii="Times New Roman" w:eastAsia="Times New Roman" w:hAnsi="Times New Roman" w:cs="Times New Roman"/>
                <w:bCs/>
                <w:sz w:val="24"/>
                <w:szCs w:val="24"/>
              </w:rPr>
            </w:pPr>
            <w:r w:rsidRPr="00AD6764">
              <w:rPr>
                <w:rFonts w:ascii="Times New Roman" w:eastAsia="Times New Roman" w:hAnsi="Times New Roman" w:cs="Times New Roman"/>
                <w:bCs/>
                <w:sz w:val="24"/>
                <w:szCs w:val="24"/>
              </w:rPr>
              <w:t>5-10 лет</w:t>
            </w:r>
          </w:p>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(чел.)</w:t>
            </w:r>
          </w:p>
        </w:tc>
        <w:tc>
          <w:tcPr>
            <w:tcW w:w="940"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spacing w:before="100" w:beforeAutospacing="1"/>
              <w:rPr>
                <w:rFonts w:ascii="Times New Roman" w:eastAsia="Times New Roman" w:hAnsi="Times New Roman" w:cs="Times New Roman"/>
                <w:bCs/>
                <w:sz w:val="24"/>
                <w:szCs w:val="24"/>
              </w:rPr>
            </w:pPr>
            <w:r w:rsidRPr="00AD6764">
              <w:rPr>
                <w:rFonts w:ascii="Times New Roman" w:eastAsia="Times New Roman" w:hAnsi="Times New Roman" w:cs="Times New Roman"/>
                <w:bCs/>
                <w:sz w:val="24"/>
                <w:szCs w:val="24"/>
              </w:rPr>
              <w:t>10-15 лет</w:t>
            </w:r>
          </w:p>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(чел.)</w:t>
            </w:r>
          </w:p>
        </w:tc>
        <w:tc>
          <w:tcPr>
            <w:tcW w:w="941"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spacing w:before="100" w:beforeAutospacing="1"/>
              <w:rPr>
                <w:rFonts w:ascii="Times New Roman" w:eastAsia="Times New Roman" w:hAnsi="Times New Roman" w:cs="Times New Roman"/>
                <w:bCs/>
                <w:sz w:val="24"/>
                <w:szCs w:val="24"/>
              </w:rPr>
            </w:pPr>
            <w:r w:rsidRPr="00AD6764">
              <w:rPr>
                <w:rFonts w:ascii="Times New Roman" w:eastAsia="Times New Roman" w:hAnsi="Times New Roman" w:cs="Times New Roman"/>
                <w:bCs/>
                <w:sz w:val="24"/>
                <w:szCs w:val="24"/>
              </w:rPr>
              <w:t>15-20 лет</w:t>
            </w:r>
          </w:p>
          <w:p w:rsidR="00E26CEF" w:rsidRPr="00AD6764" w:rsidRDefault="00E26CEF" w:rsidP="009C5C80">
            <w:pPr>
              <w:spacing w:before="100" w:beforeAutospacing="1"/>
              <w:rPr>
                <w:rFonts w:ascii="Times New Roman" w:eastAsia="Times New Roman" w:hAnsi="Times New Roman" w:cs="Times New Roman"/>
                <w:bCs/>
                <w:sz w:val="24"/>
                <w:szCs w:val="24"/>
              </w:rPr>
            </w:pPr>
            <w:r w:rsidRPr="00AD6764">
              <w:rPr>
                <w:rFonts w:ascii="Times New Roman" w:eastAsia="Times New Roman" w:hAnsi="Times New Roman" w:cs="Times New Roman"/>
                <w:sz w:val="24"/>
                <w:szCs w:val="24"/>
              </w:rPr>
              <w:t>(чел.)</w:t>
            </w:r>
          </w:p>
        </w:tc>
        <w:tc>
          <w:tcPr>
            <w:tcW w:w="941"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spacing w:before="100" w:beforeAutospacing="1"/>
              <w:rPr>
                <w:rFonts w:ascii="Times New Roman" w:eastAsia="Times New Roman" w:hAnsi="Times New Roman" w:cs="Times New Roman"/>
                <w:bCs/>
                <w:sz w:val="24"/>
                <w:szCs w:val="24"/>
              </w:rPr>
            </w:pPr>
            <w:r w:rsidRPr="00AD6764">
              <w:rPr>
                <w:rFonts w:ascii="Times New Roman" w:eastAsia="Times New Roman" w:hAnsi="Times New Roman" w:cs="Times New Roman"/>
                <w:bCs/>
                <w:sz w:val="24"/>
                <w:szCs w:val="24"/>
              </w:rPr>
              <w:t>20-30 лет</w:t>
            </w:r>
          </w:p>
          <w:p w:rsidR="00E26CEF" w:rsidRPr="00AD6764" w:rsidRDefault="00E26CEF" w:rsidP="009C5C80">
            <w:pPr>
              <w:spacing w:before="100" w:beforeAutospacing="1"/>
              <w:rPr>
                <w:rFonts w:ascii="Times New Roman" w:eastAsia="Times New Roman" w:hAnsi="Times New Roman" w:cs="Times New Roman"/>
                <w:bCs/>
                <w:sz w:val="24"/>
                <w:szCs w:val="24"/>
              </w:rPr>
            </w:pPr>
            <w:r w:rsidRPr="00AD6764">
              <w:rPr>
                <w:rFonts w:ascii="Times New Roman" w:eastAsia="Times New Roman" w:hAnsi="Times New Roman" w:cs="Times New Roman"/>
                <w:sz w:val="24"/>
                <w:szCs w:val="24"/>
              </w:rPr>
              <w:t>(чел.)</w:t>
            </w:r>
          </w:p>
        </w:tc>
        <w:tc>
          <w:tcPr>
            <w:tcW w:w="985"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spacing w:before="100" w:beforeAutospacing="1"/>
              <w:rPr>
                <w:rFonts w:ascii="Times New Roman" w:eastAsia="Times New Roman" w:hAnsi="Times New Roman" w:cs="Times New Roman"/>
                <w:bCs/>
                <w:sz w:val="24"/>
                <w:szCs w:val="24"/>
              </w:rPr>
            </w:pPr>
            <w:r w:rsidRPr="00AD6764">
              <w:rPr>
                <w:rFonts w:ascii="Times New Roman" w:eastAsia="Times New Roman" w:hAnsi="Times New Roman" w:cs="Times New Roman"/>
                <w:bCs/>
                <w:sz w:val="24"/>
                <w:szCs w:val="24"/>
              </w:rPr>
              <w:t>Более 30 лет</w:t>
            </w:r>
          </w:p>
          <w:p w:rsidR="00E26CEF" w:rsidRPr="00AD6764" w:rsidRDefault="00E26CEF" w:rsidP="009C5C80">
            <w:pPr>
              <w:spacing w:before="100" w:beforeAutospacing="1"/>
              <w:rPr>
                <w:rFonts w:ascii="Times New Roman" w:eastAsia="Times New Roman" w:hAnsi="Times New Roman" w:cs="Times New Roman"/>
                <w:bCs/>
                <w:sz w:val="24"/>
                <w:szCs w:val="24"/>
              </w:rPr>
            </w:pPr>
            <w:r w:rsidRPr="00AD6764">
              <w:rPr>
                <w:rFonts w:ascii="Times New Roman" w:eastAsia="Times New Roman" w:hAnsi="Times New Roman" w:cs="Times New Roman"/>
                <w:sz w:val="24"/>
                <w:szCs w:val="24"/>
              </w:rPr>
              <w:t>(чел.)</w:t>
            </w:r>
          </w:p>
        </w:tc>
      </w:tr>
      <w:tr w:rsidR="00E26CEF" w:rsidRPr="00AD6764" w:rsidTr="009C5C80">
        <w:trPr>
          <w:trHeight w:val="261"/>
        </w:trPr>
        <w:tc>
          <w:tcPr>
            <w:tcW w:w="1261"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2016-2017</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8</w:t>
            </w:r>
          </w:p>
        </w:tc>
        <w:tc>
          <w:tcPr>
            <w:tcW w:w="916"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2</w:t>
            </w:r>
          </w:p>
        </w:tc>
        <w:tc>
          <w:tcPr>
            <w:tcW w:w="863"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2</w:t>
            </w:r>
          </w:p>
        </w:tc>
        <w:tc>
          <w:tcPr>
            <w:tcW w:w="940"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0</w:t>
            </w:r>
          </w:p>
        </w:tc>
        <w:tc>
          <w:tcPr>
            <w:tcW w:w="941"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2</w:t>
            </w:r>
          </w:p>
        </w:tc>
        <w:tc>
          <w:tcPr>
            <w:tcW w:w="941"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2</w:t>
            </w:r>
          </w:p>
        </w:tc>
        <w:tc>
          <w:tcPr>
            <w:tcW w:w="985"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0</w:t>
            </w:r>
          </w:p>
        </w:tc>
      </w:tr>
      <w:tr w:rsidR="00E26CEF" w:rsidRPr="00AD6764" w:rsidTr="009C5C80">
        <w:trPr>
          <w:trHeight w:val="261"/>
        </w:trPr>
        <w:tc>
          <w:tcPr>
            <w:tcW w:w="1261"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2017-2018</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9</w:t>
            </w:r>
          </w:p>
        </w:tc>
        <w:tc>
          <w:tcPr>
            <w:tcW w:w="916"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3</w:t>
            </w:r>
          </w:p>
        </w:tc>
        <w:tc>
          <w:tcPr>
            <w:tcW w:w="863"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2</w:t>
            </w:r>
          </w:p>
        </w:tc>
        <w:tc>
          <w:tcPr>
            <w:tcW w:w="940"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0</w:t>
            </w:r>
          </w:p>
        </w:tc>
        <w:tc>
          <w:tcPr>
            <w:tcW w:w="941"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2</w:t>
            </w:r>
          </w:p>
        </w:tc>
        <w:tc>
          <w:tcPr>
            <w:tcW w:w="941"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2</w:t>
            </w:r>
          </w:p>
        </w:tc>
        <w:tc>
          <w:tcPr>
            <w:tcW w:w="985"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0</w:t>
            </w:r>
          </w:p>
        </w:tc>
      </w:tr>
      <w:tr w:rsidR="00E26CEF" w:rsidRPr="00AD6764" w:rsidTr="009C5C80">
        <w:trPr>
          <w:trHeight w:val="276"/>
        </w:trPr>
        <w:tc>
          <w:tcPr>
            <w:tcW w:w="1261"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2018-2019</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10</w:t>
            </w:r>
          </w:p>
        </w:tc>
        <w:tc>
          <w:tcPr>
            <w:tcW w:w="916"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4</w:t>
            </w:r>
          </w:p>
        </w:tc>
        <w:tc>
          <w:tcPr>
            <w:tcW w:w="863"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0</w:t>
            </w:r>
          </w:p>
        </w:tc>
        <w:tc>
          <w:tcPr>
            <w:tcW w:w="940"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0</w:t>
            </w:r>
          </w:p>
        </w:tc>
        <w:tc>
          <w:tcPr>
            <w:tcW w:w="941"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3</w:t>
            </w:r>
          </w:p>
        </w:tc>
        <w:tc>
          <w:tcPr>
            <w:tcW w:w="941"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3</w:t>
            </w:r>
          </w:p>
        </w:tc>
        <w:tc>
          <w:tcPr>
            <w:tcW w:w="985"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0</w:t>
            </w:r>
          </w:p>
        </w:tc>
      </w:tr>
      <w:tr w:rsidR="00E26CEF" w:rsidRPr="00AD6764" w:rsidTr="009C5C80">
        <w:trPr>
          <w:trHeight w:val="276"/>
        </w:trPr>
        <w:tc>
          <w:tcPr>
            <w:tcW w:w="1261"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2019-2020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16"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3"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40" w:type="dxa"/>
            <w:tcBorders>
              <w:top w:val="single" w:sz="4" w:space="0" w:color="000000"/>
              <w:left w:val="single" w:sz="4" w:space="0" w:color="000000"/>
              <w:bottom w:val="single" w:sz="4" w:space="0" w:color="000000"/>
              <w:right w:val="single" w:sz="4" w:space="0" w:color="000000"/>
            </w:tcBorders>
            <w:vAlign w:val="center"/>
            <w:hideMark/>
          </w:tcPr>
          <w:p w:rsidR="00E26CEF" w:rsidRPr="00AD6764" w:rsidRDefault="00E26CEF" w:rsidP="009C5C80">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41"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41"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85"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26CEF" w:rsidRPr="00AD6764" w:rsidTr="009C5C80">
        <w:trPr>
          <w:trHeight w:val="276"/>
        </w:trPr>
        <w:tc>
          <w:tcPr>
            <w:tcW w:w="1261" w:type="dxa"/>
            <w:tcBorders>
              <w:top w:val="single" w:sz="4" w:space="0" w:color="000000"/>
              <w:left w:val="single" w:sz="4" w:space="0" w:color="000000"/>
              <w:bottom w:val="single" w:sz="4" w:space="0" w:color="000000"/>
              <w:right w:val="single" w:sz="4" w:space="0" w:color="000000"/>
            </w:tcBorders>
            <w:vAlign w:val="center"/>
          </w:tcPr>
          <w:p w:rsidR="00E26CEF" w:rsidRPr="00AD6764" w:rsidRDefault="00E26CEF" w:rsidP="009C5C80">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2020-2021</w:t>
            </w:r>
          </w:p>
        </w:tc>
        <w:tc>
          <w:tcPr>
            <w:tcW w:w="1843" w:type="dxa"/>
            <w:tcBorders>
              <w:top w:val="single" w:sz="4" w:space="0" w:color="000000"/>
              <w:left w:val="single" w:sz="4" w:space="0" w:color="000000"/>
              <w:bottom w:val="single" w:sz="4" w:space="0" w:color="000000"/>
              <w:right w:val="single" w:sz="4" w:space="0" w:color="000000"/>
            </w:tcBorders>
            <w:vAlign w:val="center"/>
          </w:tcPr>
          <w:p w:rsidR="00E26CEF" w:rsidRDefault="00E26CEF" w:rsidP="009C5C80">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16" w:type="dxa"/>
            <w:tcBorders>
              <w:top w:val="single" w:sz="4" w:space="0" w:color="000000"/>
              <w:left w:val="single" w:sz="4" w:space="0" w:color="000000"/>
              <w:bottom w:val="single" w:sz="4" w:space="0" w:color="000000"/>
              <w:right w:val="single" w:sz="4" w:space="0" w:color="000000"/>
            </w:tcBorders>
            <w:vAlign w:val="center"/>
          </w:tcPr>
          <w:p w:rsidR="00E26CEF" w:rsidRDefault="00E26CEF" w:rsidP="009C5C80">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63" w:type="dxa"/>
            <w:tcBorders>
              <w:top w:val="single" w:sz="4" w:space="0" w:color="000000"/>
              <w:left w:val="single" w:sz="4" w:space="0" w:color="000000"/>
              <w:bottom w:val="single" w:sz="4" w:space="0" w:color="000000"/>
              <w:right w:val="single" w:sz="4" w:space="0" w:color="000000"/>
            </w:tcBorders>
            <w:vAlign w:val="center"/>
          </w:tcPr>
          <w:p w:rsidR="00E26CEF" w:rsidRDefault="00E26CEF" w:rsidP="009C5C80">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40" w:type="dxa"/>
            <w:tcBorders>
              <w:top w:val="single" w:sz="4" w:space="0" w:color="000000"/>
              <w:left w:val="single" w:sz="4" w:space="0" w:color="000000"/>
              <w:bottom w:val="single" w:sz="4" w:space="0" w:color="000000"/>
              <w:right w:val="single" w:sz="4" w:space="0" w:color="000000"/>
            </w:tcBorders>
            <w:vAlign w:val="center"/>
          </w:tcPr>
          <w:p w:rsidR="00E26CEF" w:rsidRDefault="00E26CEF" w:rsidP="009C5C80">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41" w:type="dxa"/>
            <w:tcBorders>
              <w:top w:val="single" w:sz="4" w:space="0" w:color="000000"/>
              <w:left w:val="single" w:sz="4" w:space="0" w:color="000000"/>
              <w:bottom w:val="single" w:sz="4" w:space="0" w:color="000000"/>
              <w:right w:val="single" w:sz="4" w:space="0" w:color="000000"/>
            </w:tcBorders>
          </w:tcPr>
          <w:p w:rsidR="00E26CEF" w:rsidRDefault="00E26CEF" w:rsidP="009C5C80">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41" w:type="dxa"/>
            <w:tcBorders>
              <w:top w:val="single" w:sz="4" w:space="0" w:color="000000"/>
              <w:left w:val="single" w:sz="4" w:space="0" w:color="000000"/>
              <w:bottom w:val="single" w:sz="4" w:space="0" w:color="000000"/>
              <w:right w:val="single" w:sz="4" w:space="0" w:color="000000"/>
            </w:tcBorders>
          </w:tcPr>
          <w:p w:rsidR="00E26CEF" w:rsidRDefault="00E26CEF" w:rsidP="009C5C80">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85" w:type="dxa"/>
            <w:tcBorders>
              <w:top w:val="single" w:sz="4" w:space="0" w:color="000000"/>
              <w:left w:val="single" w:sz="4" w:space="0" w:color="000000"/>
              <w:bottom w:val="single" w:sz="4" w:space="0" w:color="000000"/>
              <w:right w:val="single" w:sz="4" w:space="0" w:color="000000"/>
            </w:tcBorders>
          </w:tcPr>
          <w:p w:rsidR="00E26CEF" w:rsidRDefault="00E26CEF" w:rsidP="009C5C80">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rsidR="00E26CEF" w:rsidRPr="00AD6764" w:rsidRDefault="00E26CEF" w:rsidP="00E26CEF">
      <w:pPr>
        <w:rPr>
          <w:rFonts w:ascii="Times New Roman" w:eastAsia="Times New Roman" w:hAnsi="Times New Roman" w:cs="Times New Roman"/>
          <w:sz w:val="24"/>
          <w:szCs w:val="24"/>
        </w:rPr>
      </w:pPr>
    </w:p>
    <w:p w:rsidR="00E26CEF" w:rsidRPr="00AD6764" w:rsidRDefault="00E26CEF" w:rsidP="00E26CEF">
      <w:pPr>
        <w:spacing w:before="100" w:beforeAutospacing="1"/>
        <w:rPr>
          <w:rFonts w:ascii="Times New Roman" w:eastAsia="Times New Roman" w:hAnsi="Times New Roman" w:cs="Times New Roman"/>
          <w:b/>
          <w:sz w:val="24"/>
          <w:szCs w:val="24"/>
        </w:rPr>
      </w:pPr>
      <w:r w:rsidRPr="00AD6764">
        <w:rPr>
          <w:rFonts w:ascii="Times New Roman" w:eastAsia="Times New Roman" w:hAnsi="Times New Roman" w:cs="Times New Roman"/>
          <w:b/>
          <w:sz w:val="24"/>
          <w:szCs w:val="24"/>
        </w:rPr>
        <w:t>Таблица 3. Возраст педагогических работников дошкольного блока</w:t>
      </w:r>
    </w:p>
    <w:p w:rsidR="00E26CEF" w:rsidRPr="00AD6764" w:rsidRDefault="00E26CEF" w:rsidP="00E26CEF">
      <w:pPr>
        <w:spacing w:before="100" w:beforeAutospacing="1"/>
        <w:rPr>
          <w:rFonts w:ascii="Times New Roman" w:eastAsia="Times New Roman" w:hAnsi="Times New Roman" w:cs="Times New Roman"/>
          <w:b/>
          <w:sz w:val="24"/>
          <w:szCs w:val="24"/>
        </w:rPr>
      </w:pPr>
    </w:p>
    <w:tbl>
      <w:tblPr>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59"/>
        <w:gridCol w:w="1296"/>
        <w:gridCol w:w="1328"/>
        <w:gridCol w:w="1461"/>
        <w:gridCol w:w="1462"/>
        <w:gridCol w:w="1594"/>
      </w:tblGrid>
      <w:tr w:rsidR="00E26CEF" w:rsidRPr="00AD6764" w:rsidTr="009C5C80">
        <w:trPr>
          <w:trHeight w:val="781"/>
        </w:trPr>
        <w:tc>
          <w:tcPr>
            <w:tcW w:w="1859"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bCs/>
                <w:sz w:val="24"/>
                <w:szCs w:val="24"/>
              </w:rPr>
              <w:t>Всего педагогических  работников</w:t>
            </w:r>
          </w:p>
        </w:tc>
        <w:tc>
          <w:tcPr>
            <w:tcW w:w="1296"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spacing w:before="100" w:beforeAutospacing="1"/>
              <w:rPr>
                <w:rFonts w:ascii="Times New Roman" w:eastAsia="Times New Roman" w:hAnsi="Times New Roman" w:cs="Times New Roman"/>
                <w:bCs/>
                <w:sz w:val="24"/>
                <w:szCs w:val="24"/>
              </w:rPr>
            </w:pPr>
            <w:r w:rsidRPr="00AD6764">
              <w:rPr>
                <w:rFonts w:ascii="Times New Roman" w:eastAsia="Times New Roman" w:hAnsi="Times New Roman" w:cs="Times New Roman"/>
                <w:bCs/>
                <w:sz w:val="24"/>
                <w:szCs w:val="24"/>
              </w:rPr>
              <w:t>20-30 лет</w:t>
            </w:r>
          </w:p>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(чел.)</w:t>
            </w:r>
          </w:p>
        </w:tc>
        <w:tc>
          <w:tcPr>
            <w:tcW w:w="1328"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spacing w:before="100" w:beforeAutospacing="1"/>
              <w:rPr>
                <w:rFonts w:ascii="Times New Roman" w:eastAsia="Times New Roman" w:hAnsi="Times New Roman" w:cs="Times New Roman"/>
                <w:bCs/>
                <w:sz w:val="24"/>
                <w:szCs w:val="24"/>
              </w:rPr>
            </w:pPr>
            <w:r w:rsidRPr="00AD6764">
              <w:rPr>
                <w:rFonts w:ascii="Times New Roman" w:eastAsia="Times New Roman" w:hAnsi="Times New Roman" w:cs="Times New Roman"/>
                <w:bCs/>
                <w:sz w:val="24"/>
                <w:szCs w:val="24"/>
              </w:rPr>
              <w:t>30-40 лет</w:t>
            </w:r>
          </w:p>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(чел.)</w:t>
            </w:r>
          </w:p>
        </w:tc>
        <w:tc>
          <w:tcPr>
            <w:tcW w:w="1461"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spacing w:before="100" w:beforeAutospacing="1"/>
              <w:rPr>
                <w:rFonts w:ascii="Times New Roman" w:eastAsia="Times New Roman" w:hAnsi="Times New Roman" w:cs="Times New Roman"/>
                <w:bCs/>
                <w:sz w:val="24"/>
                <w:szCs w:val="24"/>
              </w:rPr>
            </w:pPr>
            <w:r w:rsidRPr="00AD6764">
              <w:rPr>
                <w:rFonts w:ascii="Times New Roman" w:eastAsia="Times New Roman" w:hAnsi="Times New Roman" w:cs="Times New Roman"/>
                <w:bCs/>
                <w:sz w:val="24"/>
                <w:szCs w:val="24"/>
              </w:rPr>
              <w:t>40-50 лет</w:t>
            </w:r>
          </w:p>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sz w:val="24"/>
                <w:szCs w:val="24"/>
              </w:rPr>
              <w:t>(чел.)</w:t>
            </w:r>
          </w:p>
        </w:tc>
        <w:tc>
          <w:tcPr>
            <w:tcW w:w="1462"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spacing w:before="100" w:beforeAutospacing="1"/>
              <w:rPr>
                <w:rFonts w:ascii="Times New Roman" w:eastAsia="Times New Roman" w:hAnsi="Times New Roman" w:cs="Times New Roman"/>
                <w:bCs/>
                <w:sz w:val="24"/>
                <w:szCs w:val="24"/>
              </w:rPr>
            </w:pPr>
            <w:r w:rsidRPr="00AD6764">
              <w:rPr>
                <w:rFonts w:ascii="Times New Roman" w:eastAsia="Times New Roman" w:hAnsi="Times New Roman" w:cs="Times New Roman"/>
                <w:bCs/>
                <w:sz w:val="24"/>
                <w:szCs w:val="24"/>
              </w:rPr>
              <w:t>50-60 лет</w:t>
            </w:r>
          </w:p>
          <w:p w:rsidR="00E26CEF" w:rsidRPr="00AD6764" w:rsidRDefault="00E26CEF" w:rsidP="009C5C80">
            <w:pPr>
              <w:spacing w:before="100" w:beforeAutospacing="1"/>
              <w:rPr>
                <w:rFonts w:ascii="Times New Roman" w:eastAsia="Times New Roman" w:hAnsi="Times New Roman" w:cs="Times New Roman"/>
                <w:bCs/>
                <w:sz w:val="24"/>
                <w:szCs w:val="24"/>
              </w:rPr>
            </w:pPr>
            <w:r w:rsidRPr="00AD6764">
              <w:rPr>
                <w:rFonts w:ascii="Times New Roman" w:eastAsia="Times New Roman" w:hAnsi="Times New Roman" w:cs="Times New Roman"/>
                <w:sz w:val="24"/>
                <w:szCs w:val="24"/>
              </w:rPr>
              <w:t>(чел.)</w:t>
            </w:r>
          </w:p>
        </w:tc>
        <w:tc>
          <w:tcPr>
            <w:tcW w:w="1594"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spacing w:before="100" w:beforeAutospacing="1"/>
              <w:rPr>
                <w:rFonts w:ascii="Times New Roman" w:eastAsia="Times New Roman" w:hAnsi="Times New Roman" w:cs="Times New Roman"/>
                <w:bCs/>
                <w:sz w:val="24"/>
                <w:szCs w:val="24"/>
              </w:rPr>
            </w:pPr>
            <w:r w:rsidRPr="00AD6764">
              <w:rPr>
                <w:rFonts w:ascii="Times New Roman" w:eastAsia="Times New Roman" w:hAnsi="Times New Roman" w:cs="Times New Roman"/>
                <w:bCs/>
                <w:sz w:val="24"/>
                <w:szCs w:val="24"/>
              </w:rPr>
              <w:t>60-70 лет</w:t>
            </w:r>
          </w:p>
          <w:p w:rsidR="00E26CEF" w:rsidRPr="00AD6764" w:rsidRDefault="00E26CEF" w:rsidP="009C5C80">
            <w:pPr>
              <w:spacing w:before="100" w:beforeAutospacing="1"/>
              <w:rPr>
                <w:rFonts w:ascii="Times New Roman" w:eastAsia="Times New Roman" w:hAnsi="Times New Roman" w:cs="Times New Roman"/>
                <w:bCs/>
                <w:sz w:val="24"/>
                <w:szCs w:val="24"/>
              </w:rPr>
            </w:pPr>
            <w:r w:rsidRPr="00AD6764">
              <w:rPr>
                <w:rFonts w:ascii="Times New Roman" w:eastAsia="Times New Roman" w:hAnsi="Times New Roman" w:cs="Times New Roman"/>
                <w:sz w:val="24"/>
                <w:szCs w:val="24"/>
              </w:rPr>
              <w:t>(чел.)</w:t>
            </w:r>
          </w:p>
        </w:tc>
      </w:tr>
      <w:tr w:rsidR="00E26CEF" w:rsidRPr="00AD6764" w:rsidTr="009C5C80">
        <w:trPr>
          <w:trHeight w:val="269"/>
        </w:trPr>
        <w:tc>
          <w:tcPr>
            <w:tcW w:w="1859" w:type="dxa"/>
            <w:tcBorders>
              <w:top w:val="single" w:sz="4" w:space="0" w:color="000000"/>
              <w:left w:val="single" w:sz="4" w:space="0" w:color="000000"/>
              <w:bottom w:val="single" w:sz="4" w:space="0" w:color="000000"/>
              <w:right w:val="single" w:sz="4" w:space="0" w:color="000000"/>
            </w:tcBorders>
            <w:vAlign w:val="center"/>
            <w:hideMark/>
          </w:tcPr>
          <w:p w:rsidR="00E26CEF" w:rsidRPr="00D663B6" w:rsidRDefault="00E26CEF" w:rsidP="009C5C80">
            <w:pPr>
              <w:spacing w:before="100" w:beforeAutospacing="1"/>
              <w:jc w:val="center"/>
              <w:rPr>
                <w:rFonts w:ascii="Times New Roman" w:eastAsia="Times New Roman" w:hAnsi="Times New Roman" w:cs="Times New Roman"/>
                <w:sz w:val="24"/>
                <w:szCs w:val="24"/>
              </w:rPr>
            </w:pPr>
            <w:r w:rsidRPr="00D663B6">
              <w:rPr>
                <w:rFonts w:ascii="Times New Roman" w:eastAsia="Times New Roman" w:hAnsi="Times New Roman" w:cs="Times New Roman"/>
                <w:sz w:val="24"/>
                <w:szCs w:val="24"/>
              </w:rPr>
              <w:t>9</w:t>
            </w:r>
          </w:p>
        </w:tc>
        <w:tc>
          <w:tcPr>
            <w:tcW w:w="1296" w:type="dxa"/>
            <w:tcBorders>
              <w:top w:val="single" w:sz="4" w:space="0" w:color="000000"/>
              <w:left w:val="single" w:sz="4" w:space="0" w:color="000000"/>
              <w:bottom w:val="single" w:sz="4" w:space="0" w:color="000000"/>
              <w:right w:val="single" w:sz="4" w:space="0" w:color="000000"/>
            </w:tcBorders>
            <w:vAlign w:val="center"/>
          </w:tcPr>
          <w:p w:rsidR="00E26CEF" w:rsidRDefault="00E26CEF" w:rsidP="009C5C80">
            <w:pPr>
              <w:spacing w:before="100" w:before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28" w:type="dxa"/>
            <w:tcBorders>
              <w:top w:val="single" w:sz="4" w:space="0" w:color="000000"/>
              <w:left w:val="single" w:sz="4" w:space="0" w:color="000000"/>
              <w:bottom w:val="single" w:sz="4" w:space="0" w:color="000000"/>
              <w:right w:val="single" w:sz="4" w:space="0" w:color="000000"/>
            </w:tcBorders>
            <w:vAlign w:val="center"/>
          </w:tcPr>
          <w:p w:rsidR="00E26CEF" w:rsidRDefault="00E26CEF" w:rsidP="009C5C80">
            <w:pPr>
              <w:spacing w:before="100" w:before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61" w:type="dxa"/>
            <w:tcBorders>
              <w:top w:val="single" w:sz="4" w:space="0" w:color="000000"/>
              <w:left w:val="single" w:sz="4" w:space="0" w:color="000000"/>
              <w:bottom w:val="single" w:sz="4" w:space="0" w:color="000000"/>
              <w:right w:val="single" w:sz="4" w:space="0" w:color="000000"/>
            </w:tcBorders>
            <w:vAlign w:val="center"/>
          </w:tcPr>
          <w:p w:rsidR="00E26CEF" w:rsidRDefault="00E26CEF" w:rsidP="009C5C80">
            <w:pPr>
              <w:spacing w:before="100" w:before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62" w:type="dxa"/>
            <w:tcBorders>
              <w:top w:val="single" w:sz="4" w:space="0" w:color="000000"/>
              <w:left w:val="single" w:sz="4" w:space="0" w:color="000000"/>
              <w:bottom w:val="single" w:sz="4" w:space="0" w:color="000000"/>
              <w:right w:val="single" w:sz="4" w:space="0" w:color="000000"/>
            </w:tcBorders>
          </w:tcPr>
          <w:p w:rsidR="00E26CEF" w:rsidRDefault="00E26CEF" w:rsidP="009C5C80">
            <w:pPr>
              <w:spacing w:before="100" w:before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94" w:type="dxa"/>
            <w:tcBorders>
              <w:top w:val="single" w:sz="4" w:space="0" w:color="000000"/>
              <w:left w:val="single" w:sz="4" w:space="0" w:color="000000"/>
              <w:bottom w:val="single" w:sz="4" w:space="0" w:color="000000"/>
              <w:right w:val="single" w:sz="4" w:space="0" w:color="000000"/>
            </w:tcBorders>
          </w:tcPr>
          <w:p w:rsidR="00E26CEF" w:rsidRDefault="00E26CEF" w:rsidP="009C5C80">
            <w:pPr>
              <w:spacing w:before="100" w:before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E26CEF" w:rsidRPr="00AD6764" w:rsidRDefault="00E26CEF" w:rsidP="00E26CEF">
      <w:pPr>
        <w:spacing w:before="100" w:beforeAutospacing="1"/>
        <w:rPr>
          <w:rFonts w:ascii="Times New Roman" w:eastAsia="Times New Roman" w:hAnsi="Times New Roman" w:cs="Times New Roman"/>
          <w:b/>
          <w:sz w:val="24"/>
          <w:szCs w:val="24"/>
        </w:rPr>
      </w:pPr>
    </w:p>
    <w:p w:rsidR="00E26CEF" w:rsidRPr="00AD6764" w:rsidRDefault="00E26CEF" w:rsidP="00E26CEF">
      <w:pPr>
        <w:spacing w:before="100" w:beforeAutospacing="1"/>
        <w:rPr>
          <w:rFonts w:ascii="Times New Roman" w:eastAsia="Times New Roman" w:hAnsi="Times New Roman" w:cs="Times New Roman"/>
          <w:b/>
          <w:sz w:val="24"/>
          <w:szCs w:val="24"/>
        </w:rPr>
      </w:pPr>
      <w:r w:rsidRPr="00AD6764">
        <w:rPr>
          <w:rFonts w:ascii="Times New Roman" w:eastAsia="Times New Roman" w:hAnsi="Times New Roman" w:cs="Times New Roman"/>
          <w:b/>
          <w:sz w:val="24"/>
          <w:szCs w:val="24"/>
        </w:rPr>
        <w:t>Таблица 4. Повышение квалификации, профессиональная переподготовка педагогических работников дошкольного блока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9"/>
        <w:gridCol w:w="2637"/>
        <w:gridCol w:w="2552"/>
      </w:tblGrid>
      <w:tr w:rsidR="00E26CEF" w:rsidRPr="00AD6764" w:rsidTr="009C5C80">
        <w:tc>
          <w:tcPr>
            <w:tcW w:w="2149"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rPr>
                <w:rFonts w:ascii="Times New Roman" w:eastAsia="Times New Roman" w:hAnsi="Times New Roman" w:cs="Times New Roman"/>
                <w:sz w:val="24"/>
                <w:szCs w:val="24"/>
              </w:rPr>
            </w:pPr>
            <w:r w:rsidRPr="00AD6764">
              <w:rPr>
                <w:rFonts w:ascii="Times New Roman" w:eastAsia="Times New Roman" w:hAnsi="Times New Roman" w:cs="Times New Roman"/>
                <w:bCs/>
                <w:sz w:val="24"/>
                <w:szCs w:val="24"/>
              </w:rPr>
              <w:t>Всего педагогических работников</w:t>
            </w:r>
          </w:p>
        </w:tc>
        <w:tc>
          <w:tcPr>
            <w:tcW w:w="2637"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spacing w:before="100" w:beforeAutospacing="1"/>
              <w:rPr>
                <w:rFonts w:ascii="Times New Roman" w:eastAsia="Times New Roman" w:hAnsi="Times New Roman" w:cs="Times New Roman"/>
                <w:sz w:val="24"/>
                <w:szCs w:val="24"/>
              </w:rPr>
            </w:pPr>
            <w:r w:rsidRPr="00AD6764">
              <w:rPr>
                <w:rFonts w:ascii="Times New Roman" w:eastAsia="Times New Roman" w:hAnsi="Times New Roman" w:cs="Times New Roman"/>
                <w:bCs/>
                <w:color w:val="000000"/>
                <w:sz w:val="24"/>
                <w:szCs w:val="24"/>
              </w:rPr>
              <w:t xml:space="preserve">Общее количество педагогических и руководящих работников, прошедших профессиональную переподготовку </w:t>
            </w:r>
          </w:p>
        </w:tc>
        <w:tc>
          <w:tcPr>
            <w:tcW w:w="2552"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spacing w:before="100" w:beforeAutospacing="1"/>
              <w:rPr>
                <w:rFonts w:ascii="Times New Roman" w:eastAsia="Times New Roman" w:hAnsi="Times New Roman" w:cs="Times New Roman"/>
                <w:bCs/>
                <w:color w:val="000000"/>
                <w:sz w:val="24"/>
                <w:szCs w:val="24"/>
              </w:rPr>
            </w:pPr>
            <w:r w:rsidRPr="00AD6764">
              <w:rPr>
                <w:rFonts w:ascii="Times New Roman" w:eastAsia="Times New Roman" w:hAnsi="Times New Roman" w:cs="Times New Roman"/>
                <w:bCs/>
                <w:color w:val="000000"/>
                <w:sz w:val="24"/>
                <w:szCs w:val="24"/>
              </w:rPr>
              <w:t>Общее количество педагогических и руководя</w:t>
            </w:r>
            <w:r>
              <w:rPr>
                <w:rFonts w:ascii="Times New Roman" w:eastAsia="Times New Roman" w:hAnsi="Times New Roman" w:cs="Times New Roman"/>
                <w:bCs/>
                <w:color w:val="000000"/>
                <w:sz w:val="24"/>
                <w:szCs w:val="24"/>
              </w:rPr>
              <w:t>щих работников, прошедших в 2020-2021</w:t>
            </w:r>
            <w:r w:rsidRPr="00AD6764">
              <w:rPr>
                <w:rFonts w:ascii="Times New Roman" w:eastAsia="Times New Roman" w:hAnsi="Times New Roman" w:cs="Times New Roman"/>
                <w:bCs/>
                <w:color w:val="000000"/>
                <w:sz w:val="24"/>
                <w:szCs w:val="24"/>
              </w:rPr>
              <w:t xml:space="preserve">  годах  повышение квалификации или профессиональную переподготовку</w:t>
            </w:r>
          </w:p>
        </w:tc>
      </w:tr>
      <w:tr w:rsidR="00E26CEF" w:rsidRPr="00AD6764" w:rsidTr="009C5C80">
        <w:tc>
          <w:tcPr>
            <w:tcW w:w="2149"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637"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552" w:type="dxa"/>
            <w:tcBorders>
              <w:top w:val="single" w:sz="4" w:space="0" w:color="000000"/>
              <w:left w:val="single" w:sz="4" w:space="0" w:color="000000"/>
              <w:bottom w:val="single" w:sz="4" w:space="0" w:color="000000"/>
              <w:right w:val="single" w:sz="4" w:space="0" w:color="000000"/>
            </w:tcBorders>
            <w:hideMark/>
          </w:tcPr>
          <w:p w:rsidR="00E26CEF" w:rsidRPr="00AD6764" w:rsidRDefault="00E26CEF" w:rsidP="009C5C80">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bl>
    <w:p w:rsidR="00E26CEF" w:rsidRPr="00317639" w:rsidRDefault="00E26CEF" w:rsidP="00E26CEF">
      <w:pPr>
        <w:spacing w:after="0" w:line="360" w:lineRule="auto"/>
        <w:jc w:val="both"/>
        <w:rPr>
          <w:rFonts w:ascii="Times New Roman" w:eastAsia="Times New Roman" w:hAnsi="Times New Roman" w:cs="Times New Roman"/>
          <w:color w:val="00B0F0"/>
          <w:sz w:val="24"/>
          <w:szCs w:val="24"/>
        </w:rPr>
      </w:pPr>
    </w:p>
    <w:p w:rsidR="00E26CEF" w:rsidRPr="007270E7" w:rsidRDefault="00E26CEF" w:rsidP="00E26CEF">
      <w:pPr>
        <w:spacing w:after="0" w:line="360" w:lineRule="auto"/>
        <w:rPr>
          <w:rFonts w:ascii="Times New Roman" w:eastAsia="Times New Roman" w:hAnsi="Times New Roman" w:cs="Times New Roman"/>
          <w:color w:val="222222"/>
          <w:sz w:val="28"/>
          <w:szCs w:val="28"/>
        </w:rPr>
      </w:pPr>
      <w:r w:rsidRPr="007270E7">
        <w:rPr>
          <w:rFonts w:ascii="Times New Roman" w:eastAsia="Times New Roman" w:hAnsi="Times New Roman" w:cs="Times New Roman"/>
          <w:b/>
          <w:bCs/>
          <w:color w:val="222222"/>
          <w:sz w:val="28"/>
          <w:szCs w:val="28"/>
        </w:rPr>
        <w:t>VII.Оценка качества учебно-методического и библиотечно-информационного обеспечения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2525"/>
        <w:gridCol w:w="877"/>
        <w:gridCol w:w="851"/>
        <w:gridCol w:w="1275"/>
        <w:gridCol w:w="1455"/>
        <w:gridCol w:w="1522"/>
      </w:tblGrid>
      <w:tr w:rsidR="00E26CEF" w:rsidRPr="00317639" w:rsidTr="009C5C80">
        <w:trPr>
          <w:trHeight w:val="247"/>
        </w:trPr>
        <w:tc>
          <w:tcPr>
            <w:tcW w:w="817"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b/>
                <w:color w:val="000000"/>
                <w:sz w:val="23"/>
                <w:szCs w:val="23"/>
              </w:rPr>
            </w:pPr>
            <w:r w:rsidRPr="00317639">
              <w:rPr>
                <w:rFonts w:ascii="Times New Roman" w:eastAsia="Times New Roman" w:hAnsi="Times New Roman" w:cs="Times New Roman"/>
                <w:b/>
                <w:color w:val="000000"/>
                <w:sz w:val="23"/>
                <w:szCs w:val="23"/>
              </w:rPr>
              <w:t xml:space="preserve">№ п/п </w:t>
            </w:r>
          </w:p>
        </w:tc>
        <w:tc>
          <w:tcPr>
            <w:tcW w:w="2525"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b/>
                <w:color w:val="000000"/>
                <w:sz w:val="23"/>
                <w:szCs w:val="23"/>
              </w:rPr>
            </w:pPr>
            <w:r w:rsidRPr="00317639">
              <w:rPr>
                <w:rFonts w:ascii="Times New Roman" w:eastAsia="Times New Roman" w:hAnsi="Times New Roman" w:cs="Times New Roman"/>
                <w:b/>
                <w:color w:val="000000"/>
                <w:sz w:val="23"/>
                <w:szCs w:val="23"/>
              </w:rPr>
              <w:t xml:space="preserve">Основные показатели </w:t>
            </w:r>
          </w:p>
        </w:tc>
        <w:tc>
          <w:tcPr>
            <w:tcW w:w="877"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b/>
                <w:color w:val="000000"/>
                <w:sz w:val="23"/>
                <w:szCs w:val="23"/>
              </w:rPr>
            </w:pPr>
            <w:r w:rsidRPr="00317639">
              <w:rPr>
                <w:rFonts w:ascii="Times New Roman" w:eastAsia="Times New Roman" w:hAnsi="Times New Roman" w:cs="Times New Roman"/>
                <w:b/>
                <w:color w:val="000000"/>
                <w:sz w:val="23"/>
                <w:szCs w:val="23"/>
              </w:rPr>
              <w:t xml:space="preserve">2017 </w:t>
            </w:r>
          </w:p>
        </w:tc>
        <w:tc>
          <w:tcPr>
            <w:tcW w:w="851"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b/>
                <w:color w:val="000000"/>
                <w:sz w:val="23"/>
                <w:szCs w:val="23"/>
              </w:rPr>
            </w:pPr>
            <w:r w:rsidRPr="00317639">
              <w:rPr>
                <w:rFonts w:ascii="Times New Roman" w:eastAsia="Times New Roman" w:hAnsi="Times New Roman" w:cs="Times New Roman"/>
                <w:b/>
                <w:color w:val="000000"/>
                <w:sz w:val="23"/>
                <w:szCs w:val="23"/>
              </w:rPr>
              <w:t xml:space="preserve">2018 </w:t>
            </w:r>
          </w:p>
        </w:tc>
        <w:tc>
          <w:tcPr>
            <w:tcW w:w="1275"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b/>
                <w:color w:val="000000"/>
                <w:sz w:val="23"/>
                <w:szCs w:val="23"/>
              </w:rPr>
            </w:pPr>
            <w:r w:rsidRPr="00317639">
              <w:rPr>
                <w:rFonts w:ascii="Times New Roman" w:eastAsia="Times New Roman" w:hAnsi="Times New Roman" w:cs="Times New Roman"/>
                <w:b/>
                <w:color w:val="000000"/>
                <w:sz w:val="23"/>
                <w:szCs w:val="23"/>
              </w:rPr>
              <w:t xml:space="preserve">2019 </w:t>
            </w:r>
          </w:p>
        </w:tc>
        <w:tc>
          <w:tcPr>
            <w:tcW w:w="1455"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b/>
                <w:color w:val="000000"/>
                <w:sz w:val="23"/>
                <w:szCs w:val="23"/>
              </w:rPr>
            </w:pPr>
            <w:r w:rsidRPr="00317639">
              <w:rPr>
                <w:rFonts w:ascii="Times New Roman" w:eastAsia="Times New Roman" w:hAnsi="Times New Roman" w:cs="Times New Roman"/>
                <w:b/>
                <w:color w:val="000000"/>
                <w:sz w:val="23"/>
                <w:szCs w:val="23"/>
              </w:rPr>
              <w:t>2020</w:t>
            </w:r>
          </w:p>
        </w:tc>
        <w:tc>
          <w:tcPr>
            <w:tcW w:w="1522"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2021</w:t>
            </w:r>
          </w:p>
        </w:tc>
      </w:tr>
      <w:tr w:rsidR="00E26CEF" w:rsidRPr="00317639" w:rsidTr="009C5C80">
        <w:trPr>
          <w:trHeight w:val="247"/>
        </w:trPr>
        <w:tc>
          <w:tcPr>
            <w:tcW w:w="817"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sz w:val="24"/>
                <w:szCs w:val="24"/>
              </w:rPr>
            </w:pPr>
          </w:p>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b/>
                <w:bCs/>
                <w:color w:val="000000"/>
                <w:sz w:val="23"/>
                <w:szCs w:val="23"/>
              </w:rPr>
              <w:t xml:space="preserve">1. </w:t>
            </w:r>
          </w:p>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p>
        </w:tc>
        <w:tc>
          <w:tcPr>
            <w:tcW w:w="2525"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 xml:space="preserve">Количество учащихся в школе </w:t>
            </w:r>
          </w:p>
        </w:tc>
        <w:tc>
          <w:tcPr>
            <w:tcW w:w="877"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270</w:t>
            </w:r>
          </w:p>
        </w:tc>
        <w:tc>
          <w:tcPr>
            <w:tcW w:w="851"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285</w:t>
            </w:r>
          </w:p>
        </w:tc>
        <w:tc>
          <w:tcPr>
            <w:tcW w:w="1275"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290</w:t>
            </w:r>
          </w:p>
        </w:tc>
        <w:tc>
          <w:tcPr>
            <w:tcW w:w="1455"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290</w:t>
            </w:r>
          </w:p>
        </w:tc>
        <w:tc>
          <w:tcPr>
            <w:tcW w:w="1522"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297</w:t>
            </w:r>
          </w:p>
        </w:tc>
      </w:tr>
      <w:tr w:rsidR="00E26CEF" w:rsidRPr="00317639" w:rsidTr="009C5C80">
        <w:trPr>
          <w:trHeight w:val="109"/>
        </w:trPr>
        <w:tc>
          <w:tcPr>
            <w:tcW w:w="817"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sz w:val="24"/>
                <w:szCs w:val="24"/>
              </w:rPr>
            </w:pPr>
          </w:p>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b/>
                <w:bCs/>
                <w:color w:val="000000"/>
                <w:sz w:val="23"/>
                <w:szCs w:val="23"/>
              </w:rPr>
              <w:t xml:space="preserve">2. </w:t>
            </w:r>
          </w:p>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p>
        </w:tc>
        <w:tc>
          <w:tcPr>
            <w:tcW w:w="2525"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 xml:space="preserve">Всего читателей </w:t>
            </w:r>
          </w:p>
        </w:tc>
        <w:tc>
          <w:tcPr>
            <w:tcW w:w="877"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270</w:t>
            </w:r>
          </w:p>
        </w:tc>
        <w:tc>
          <w:tcPr>
            <w:tcW w:w="851"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285</w:t>
            </w:r>
          </w:p>
        </w:tc>
        <w:tc>
          <w:tcPr>
            <w:tcW w:w="1275"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290</w:t>
            </w:r>
          </w:p>
        </w:tc>
        <w:tc>
          <w:tcPr>
            <w:tcW w:w="1455"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290</w:t>
            </w:r>
          </w:p>
        </w:tc>
        <w:tc>
          <w:tcPr>
            <w:tcW w:w="1522"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297</w:t>
            </w:r>
          </w:p>
        </w:tc>
      </w:tr>
      <w:tr w:rsidR="00E26CEF" w:rsidRPr="00317639" w:rsidTr="009C5C80">
        <w:trPr>
          <w:trHeight w:val="109"/>
        </w:trPr>
        <w:tc>
          <w:tcPr>
            <w:tcW w:w="817"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sz w:val="24"/>
                <w:szCs w:val="24"/>
              </w:rPr>
            </w:pPr>
          </w:p>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b/>
                <w:bCs/>
                <w:color w:val="000000"/>
                <w:sz w:val="23"/>
                <w:szCs w:val="23"/>
              </w:rPr>
              <w:t xml:space="preserve">3. </w:t>
            </w:r>
          </w:p>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p>
        </w:tc>
        <w:tc>
          <w:tcPr>
            <w:tcW w:w="2525"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 xml:space="preserve">Всего читающих учащихся </w:t>
            </w:r>
          </w:p>
        </w:tc>
        <w:tc>
          <w:tcPr>
            <w:tcW w:w="877"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270</w:t>
            </w:r>
          </w:p>
        </w:tc>
        <w:tc>
          <w:tcPr>
            <w:tcW w:w="851"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285</w:t>
            </w:r>
          </w:p>
        </w:tc>
        <w:tc>
          <w:tcPr>
            <w:tcW w:w="1275"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290</w:t>
            </w:r>
          </w:p>
        </w:tc>
        <w:tc>
          <w:tcPr>
            <w:tcW w:w="1455"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290</w:t>
            </w:r>
          </w:p>
        </w:tc>
        <w:tc>
          <w:tcPr>
            <w:tcW w:w="1522"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297</w:t>
            </w:r>
          </w:p>
        </w:tc>
      </w:tr>
      <w:tr w:rsidR="00E26CEF" w:rsidRPr="00317639" w:rsidTr="009C5C80">
        <w:trPr>
          <w:trHeight w:val="109"/>
        </w:trPr>
        <w:tc>
          <w:tcPr>
            <w:tcW w:w="817"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sz w:val="24"/>
                <w:szCs w:val="24"/>
              </w:rPr>
            </w:pPr>
          </w:p>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b/>
                <w:bCs/>
                <w:color w:val="000000"/>
                <w:sz w:val="23"/>
                <w:szCs w:val="23"/>
              </w:rPr>
              <w:t xml:space="preserve">4. </w:t>
            </w:r>
          </w:p>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p>
        </w:tc>
        <w:tc>
          <w:tcPr>
            <w:tcW w:w="2525"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 xml:space="preserve">Процент охвата чтением </w:t>
            </w:r>
          </w:p>
        </w:tc>
        <w:tc>
          <w:tcPr>
            <w:tcW w:w="877"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100%</w:t>
            </w:r>
          </w:p>
        </w:tc>
        <w:tc>
          <w:tcPr>
            <w:tcW w:w="851"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100</w:t>
            </w:r>
          </w:p>
        </w:tc>
        <w:tc>
          <w:tcPr>
            <w:tcW w:w="1275"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100</w:t>
            </w:r>
          </w:p>
        </w:tc>
        <w:tc>
          <w:tcPr>
            <w:tcW w:w="1455"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100</w:t>
            </w:r>
          </w:p>
        </w:tc>
        <w:tc>
          <w:tcPr>
            <w:tcW w:w="1522"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100</w:t>
            </w:r>
          </w:p>
        </w:tc>
      </w:tr>
      <w:tr w:rsidR="00E26CEF" w:rsidRPr="00317639" w:rsidTr="009C5C80">
        <w:trPr>
          <w:trHeight w:val="109"/>
        </w:trPr>
        <w:tc>
          <w:tcPr>
            <w:tcW w:w="817"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sz w:val="24"/>
                <w:szCs w:val="24"/>
              </w:rPr>
            </w:pPr>
          </w:p>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b/>
                <w:bCs/>
                <w:color w:val="000000"/>
                <w:sz w:val="23"/>
                <w:szCs w:val="23"/>
              </w:rPr>
              <w:t xml:space="preserve">5. </w:t>
            </w:r>
          </w:p>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p>
        </w:tc>
        <w:tc>
          <w:tcPr>
            <w:tcW w:w="2525"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 xml:space="preserve">Количество посещений </w:t>
            </w:r>
          </w:p>
        </w:tc>
        <w:tc>
          <w:tcPr>
            <w:tcW w:w="877"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4329</w:t>
            </w:r>
          </w:p>
        </w:tc>
        <w:tc>
          <w:tcPr>
            <w:tcW w:w="851"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4940</w:t>
            </w:r>
          </w:p>
        </w:tc>
        <w:tc>
          <w:tcPr>
            <w:tcW w:w="1275"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2866</w:t>
            </w:r>
          </w:p>
        </w:tc>
        <w:tc>
          <w:tcPr>
            <w:tcW w:w="1455"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1220</w:t>
            </w:r>
          </w:p>
        </w:tc>
        <w:tc>
          <w:tcPr>
            <w:tcW w:w="1522"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1345</w:t>
            </w:r>
          </w:p>
        </w:tc>
      </w:tr>
      <w:tr w:rsidR="00E26CEF" w:rsidRPr="00317639" w:rsidTr="009C5C80">
        <w:trPr>
          <w:trHeight w:val="109"/>
        </w:trPr>
        <w:tc>
          <w:tcPr>
            <w:tcW w:w="817"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sz w:val="24"/>
                <w:szCs w:val="24"/>
              </w:rPr>
            </w:pPr>
          </w:p>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b/>
                <w:bCs/>
                <w:color w:val="000000"/>
                <w:sz w:val="23"/>
                <w:szCs w:val="23"/>
              </w:rPr>
              <w:t xml:space="preserve">6. </w:t>
            </w:r>
          </w:p>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p>
        </w:tc>
        <w:tc>
          <w:tcPr>
            <w:tcW w:w="2525"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 xml:space="preserve">Книжный фонд </w:t>
            </w:r>
          </w:p>
        </w:tc>
        <w:tc>
          <w:tcPr>
            <w:tcW w:w="877"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3761</w:t>
            </w:r>
          </w:p>
        </w:tc>
        <w:tc>
          <w:tcPr>
            <w:tcW w:w="851"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4165</w:t>
            </w:r>
          </w:p>
        </w:tc>
        <w:tc>
          <w:tcPr>
            <w:tcW w:w="1275"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3618</w:t>
            </w:r>
          </w:p>
        </w:tc>
        <w:tc>
          <w:tcPr>
            <w:tcW w:w="1455"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3818</w:t>
            </w:r>
          </w:p>
        </w:tc>
        <w:tc>
          <w:tcPr>
            <w:tcW w:w="1522"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3657</w:t>
            </w:r>
          </w:p>
        </w:tc>
      </w:tr>
      <w:tr w:rsidR="00E26CEF" w:rsidRPr="00317639" w:rsidTr="009C5C80">
        <w:trPr>
          <w:trHeight w:val="109"/>
        </w:trPr>
        <w:tc>
          <w:tcPr>
            <w:tcW w:w="817"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sz w:val="24"/>
                <w:szCs w:val="24"/>
              </w:rPr>
            </w:pPr>
          </w:p>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b/>
                <w:bCs/>
                <w:color w:val="000000"/>
                <w:sz w:val="23"/>
                <w:szCs w:val="23"/>
              </w:rPr>
              <w:t xml:space="preserve">7. </w:t>
            </w:r>
          </w:p>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p>
        </w:tc>
        <w:tc>
          <w:tcPr>
            <w:tcW w:w="2525"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 xml:space="preserve">Фонд учебников </w:t>
            </w:r>
          </w:p>
        </w:tc>
        <w:tc>
          <w:tcPr>
            <w:tcW w:w="877"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2293</w:t>
            </w:r>
          </w:p>
        </w:tc>
        <w:tc>
          <w:tcPr>
            <w:tcW w:w="851"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1330</w:t>
            </w:r>
          </w:p>
        </w:tc>
        <w:tc>
          <w:tcPr>
            <w:tcW w:w="1275"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1853</w:t>
            </w:r>
          </w:p>
        </w:tc>
        <w:tc>
          <w:tcPr>
            <w:tcW w:w="1455"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1727</w:t>
            </w:r>
          </w:p>
        </w:tc>
        <w:tc>
          <w:tcPr>
            <w:tcW w:w="1522"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1892</w:t>
            </w:r>
          </w:p>
        </w:tc>
      </w:tr>
      <w:tr w:rsidR="00E26CEF" w:rsidRPr="00317639" w:rsidTr="009C5C80">
        <w:trPr>
          <w:trHeight w:val="109"/>
        </w:trPr>
        <w:tc>
          <w:tcPr>
            <w:tcW w:w="817"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sz w:val="24"/>
                <w:szCs w:val="24"/>
              </w:rPr>
            </w:pPr>
          </w:p>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b/>
                <w:bCs/>
                <w:color w:val="000000"/>
                <w:sz w:val="23"/>
                <w:szCs w:val="23"/>
              </w:rPr>
              <w:t xml:space="preserve">8. </w:t>
            </w:r>
          </w:p>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p>
        </w:tc>
        <w:tc>
          <w:tcPr>
            <w:tcW w:w="2525"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 xml:space="preserve">Книговыдача </w:t>
            </w:r>
          </w:p>
        </w:tc>
        <w:tc>
          <w:tcPr>
            <w:tcW w:w="877"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2293</w:t>
            </w:r>
          </w:p>
        </w:tc>
        <w:tc>
          <w:tcPr>
            <w:tcW w:w="851"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1330</w:t>
            </w:r>
          </w:p>
        </w:tc>
        <w:tc>
          <w:tcPr>
            <w:tcW w:w="1275"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1853</w:t>
            </w:r>
          </w:p>
        </w:tc>
        <w:tc>
          <w:tcPr>
            <w:tcW w:w="1455"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1159</w:t>
            </w:r>
          </w:p>
        </w:tc>
        <w:tc>
          <w:tcPr>
            <w:tcW w:w="1522"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1260</w:t>
            </w:r>
          </w:p>
        </w:tc>
      </w:tr>
      <w:tr w:rsidR="00E26CEF" w:rsidRPr="00317639" w:rsidTr="009C5C80">
        <w:trPr>
          <w:trHeight w:val="385"/>
        </w:trPr>
        <w:tc>
          <w:tcPr>
            <w:tcW w:w="817"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sz w:val="24"/>
                <w:szCs w:val="24"/>
              </w:rPr>
            </w:pPr>
          </w:p>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b/>
                <w:bCs/>
                <w:color w:val="000000"/>
                <w:sz w:val="23"/>
                <w:szCs w:val="23"/>
              </w:rPr>
              <w:t xml:space="preserve">9. </w:t>
            </w:r>
          </w:p>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p>
        </w:tc>
        <w:tc>
          <w:tcPr>
            <w:tcW w:w="2525"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lastRenderedPageBreak/>
              <w:t xml:space="preserve">Книгообеспеченность (сколько приходится </w:t>
            </w:r>
            <w:r w:rsidRPr="00317639">
              <w:rPr>
                <w:rFonts w:ascii="Times New Roman" w:eastAsia="Times New Roman" w:hAnsi="Times New Roman" w:cs="Times New Roman"/>
                <w:color w:val="000000"/>
                <w:sz w:val="23"/>
                <w:szCs w:val="23"/>
              </w:rPr>
              <w:lastRenderedPageBreak/>
              <w:t xml:space="preserve">книг на одного читателя) </w:t>
            </w:r>
          </w:p>
        </w:tc>
        <w:tc>
          <w:tcPr>
            <w:tcW w:w="877"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lastRenderedPageBreak/>
              <w:t>7,9</w:t>
            </w:r>
          </w:p>
        </w:tc>
        <w:tc>
          <w:tcPr>
            <w:tcW w:w="851"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10</w:t>
            </w:r>
          </w:p>
        </w:tc>
        <w:tc>
          <w:tcPr>
            <w:tcW w:w="1275"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7</w:t>
            </w:r>
          </w:p>
        </w:tc>
        <w:tc>
          <w:tcPr>
            <w:tcW w:w="1455"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7,9</w:t>
            </w:r>
          </w:p>
        </w:tc>
        <w:tc>
          <w:tcPr>
            <w:tcW w:w="1522"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8,2</w:t>
            </w:r>
          </w:p>
        </w:tc>
      </w:tr>
    </w:tbl>
    <w:p w:rsidR="00E26CEF" w:rsidRPr="00317639" w:rsidRDefault="00E26CEF" w:rsidP="00E26CEF">
      <w:pPr>
        <w:widowControl w:val="0"/>
        <w:tabs>
          <w:tab w:val="left" w:pos="900"/>
        </w:tabs>
        <w:autoSpaceDE w:val="0"/>
        <w:autoSpaceDN w:val="0"/>
        <w:adjustRightInd w:val="0"/>
        <w:spacing w:after="0" w:line="100" w:lineRule="atLeast"/>
        <w:ind w:firstLine="567"/>
        <w:jc w:val="center"/>
        <w:rPr>
          <w:rFonts w:ascii="Times New Roman" w:eastAsia="Times New Roman" w:hAnsi="Times New Roman" w:cs="Times New Roman"/>
          <w:b/>
          <w:sz w:val="24"/>
          <w:szCs w:val="24"/>
          <w:shd w:val="clear" w:color="auto" w:fill="FFFFFF"/>
        </w:rPr>
      </w:pPr>
    </w:p>
    <w:p w:rsidR="00E26CEF" w:rsidRPr="00317639" w:rsidRDefault="00E26CEF" w:rsidP="00E26CEF">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b/>
          <w:bCs/>
          <w:color w:val="000000"/>
          <w:sz w:val="23"/>
          <w:szCs w:val="23"/>
        </w:rPr>
        <w:t xml:space="preserve">          Информационно-техническое обеспечение образовательного процесса </w:t>
      </w:r>
    </w:p>
    <w:p w:rsidR="00E26CEF" w:rsidRPr="00317639" w:rsidRDefault="00E26CEF" w:rsidP="00E26CEF">
      <w:pPr>
        <w:widowControl w:val="0"/>
        <w:tabs>
          <w:tab w:val="left" w:pos="900"/>
        </w:tabs>
        <w:autoSpaceDE w:val="0"/>
        <w:autoSpaceDN w:val="0"/>
        <w:adjustRightInd w:val="0"/>
        <w:spacing w:after="0" w:line="100" w:lineRule="atLeast"/>
        <w:ind w:firstLine="567"/>
        <w:jc w:val="center"/>
        <w:rPr>
          <w:rFonts w:ascii="Times New Roman" w:eastAsia="Times New Roman" w:hAnsi="Times New Roman" w:cs="Times New Roman"/>
          <w:b/>
          <w:sz w:val="24"/>
          <w:szCs w:val="24"/>
          <w:shd w:val="clear" w:color="auto" w:fill="FFFFFF"/>
        </w:rPr>
      </w:pPr>
      <w:r w:rsidRPr="00317639">
        <w:rPr>
          <w:rFonts w:ascii="Times New Roman" w:eastAsia="Times New Roman" w:hAnsi="Times New Roman" w:cs="Times New Roman"/>
          <w:b/>
          <w:bCs/>
          <w:color w:val="000000"/>
          <w:sz w:val="23"/>
          <w:szCs w:val="23"/>
        </w:rPr>
        <w:t>Компьютерное обеспечение, оргтехника, проекционная техника</w:t>
      </w:r>
    </w:p>
    <w:p w:rsidR="00E26CEF" w:rsidRPr="00317639" w:rsidRDefault="00E26CEF" w:rsidP="00E26CEF">
      <w:pPr>
        <w:widowControl w:val="0"/>
        <w:tabs>
          <w:tab w:val="left" w:pos="900"/>
        </w:tabs>
        <w:autoSpaceDE w:val="0"/>
        <w:autoSpaceDN w:val="0"/>
        <w:adjustRightInd w:val="0"/>
        <w:spacing w:after="0" w:line="100" w:lineRule="atLeast"/>
        <w:ind w:firstLine="567"/>
        <w:jc w:val="center"/>
        <w:rPr>
          <w:rFonts w:ascii="Times New Roman" w:eastAsia="Times New Roman" w:hAnsi="Times New Roman" w:cs="Times New Roman"/>
          <w:b/>
          <w:sz w:val="24"/>
          <w:szCs w:val="24"/>
          <w:shd w:val="clear" w:color="auto" w:fill="FFFFFF"/>
        </w:rPr>
      </w:pPr>
    </w:p>
    <w:p w:rsidR="00E26CEF" w:rsidRPr="00317639" w:rsidRDefault="00E26CEF" w:rsidP="00E26CEF">
      <w:pPr>
        <w:autoSpaceDE w:val="0"/>
        <w:autoSpaceDN w:val="0"/>
        <w:adjustRightInd w:val="0"/>
        <w:spacing w:after="0" w:line="240" w:lineRule="auto"/>
        <w:rPr>
          <w:rFonts w:ascii="Times New Roman" w:eastAsia="Times New Roman" w:hAnsi="Times New Roman" w:cs="Times New Roman"/>
          <w:color w:val="000000"/>
          <w:sz w:val="23"/>
          <w:szCs w:val="23"/>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0"/>
        <w:gridCol w:w="1992"/>
      </w:tblGrid>
      <w:tr w:rsidR="00E26CEF" w:rsidRPr="00317639" w:rsidTr="009C5C80">
        <w:trPr>
          <w:trHeight w:val="107"/>
        </w:trPr>
        <w:tc>
          <w:tcPr>
            <w:tcW w:w="5670"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b/>
                <w:bCs/>
                <w:color w:val="000000"/>
                <w:sz w:val="23"/>
                <w:szCs w:val="23"/>
              </w:rPr>
              <w:t>показатель</w:t>
            </w:r>
          </w:p>
        </w:tc>
        <w:tc>
          <w:tcPr>
            <w:tcW w:w="1992"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b/>
                <w:bCs/>
                <w:color w:val="000000"/>
                <w:sz w:val="23"/>
                <w:szCs w:val="23"/>
              </w:rPr>
              <w:t>количество</w:t>
            </w:r>
          </w:p>
        </w:tc>
      </w:tr>
      <w:tr w:rsidR="00E26CEF" w:rsidRPr="00317639" w:rsidTr="009C5C80">
        <w:trPr>
          <w:trHeight w:val="767"/>
        </w:trPr>
        <w:tc>
          <w:tcPr>
            <w:tcW w:w="5670"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 xml:space="preserve">Число обучающихся на один компьютер, использующийся в образовательном процессе </w:t>
            </w:r>
          </w:p>
        </w:tc>
        <w:tc>
          <w:tcPr>
            <w:tcW w:w="1992"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p>
        </w:tc>
      </w:tr>
      <w:tr w:rsidR="00E26CEF" w:rsidRPr="00317639" w:rsidTr="009C5C80">
        <w:trPr>
          <w:trHeight w:val="523"/>
        </w:trPr>
        <w:tc>
          <w:tcPr>
            <w:tcW w:w="5670"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 xml:space="preserve">Количество компьютеров в ОУ: </w:t>
            </w:r>
          </w:p>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 xml:space="preserve">в том числе: </w:t>
            </w:r>
          </w:p>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 xml:space="preserve">- используемых в учебных целях </w:t>
            </w:r>
          </w:p>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p>
        </w:tc>
        <w:tc>
          <w:tcPr>
            <w:tcW w:w="1992"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39</w:t>
            </w:r>
          </w:p>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p>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39</w:t>
            </w:r>
          </w:p>
        </w:tc>
      </w:tr>
      <w:tr w:rsidR="00E26CEF" w:rsidRPr="00317639" w:rsidTr="009C5C80">
        <w:trPr>
          <w:trHeight w:val="109"/>
        </w:trPr>
        <w:tc>
          <w:tcPr>
            <w:tcW w:w="5670"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 xml:space="preserve">Количество интерактивных досок </w:t>
            </w:r>
          </w:p>
        </w:tc>
        <w:tc>
          <w:tcPr>
            <w:tcW w:w="1992"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12</w:t>
            </w:r>
          </w:p>
        </w:tc>
      </w:tr>
      <w:tr w:rsidR="00E26CEF" w:rsidRPr="00317639" w:rsidTr="009C5C80">
        <w:trPr>
          <w:trHeight w:val="109"/>
        </w:trPr>
        <w:tc>
          <w:tcPr>
            <w:tcW w:w="5670"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Количество МФУ</w:t>
            </w:r>
          </w:p>
        </w:tc>
        <w:tc>
          <w:tcPr>
            <w:tcW w:w="1992"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8</w:t>
            </w:r>
          </w:p>
        </w:tc>
      </w:tr>
      <w:tr w:rsidR="00E26CEF" w:rsidRPr="00317639" w:rsidTr="009C5C80">
        <w:trPr>
          <w:trHeight w:val="109"/>
        </w:trPr>
        <w:tc>
          <w:tcPr>
            <w:tcW w:w="5670"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Количество принтеров</w:t>
            </w:r>
          </w:p>
        </w:tc>
        <w:tc>
          <w:tcPr>
            <w:tcW w:w="1992"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4</w:t>
            </w:r>
          </w:p>
        </w:tc>
      </w:tr>
      <w:tr w:rsidR="00E26CEF" w:rsidRPr="00317639" w:rsidTr="009C5C80">
        <w:trPr>
          <w:trHeight w:val="109"/>
        </w:trPr>
        <w:tc>
          <w:tcPr>
            <w:tcW w:w="5670"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 xml:space="preserve">Количество проекторов </w:t>
            </w:r>
          </w:p>
        </w:tc>
        <w:tc>
          <w:tcPr>
            <w:tcW w:w="1992"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13</w:t>
            </w:r>
          </w:p>
        </w:tc>
      </w:tr>
      <w:tr w:rsidR="00E26CEF" w:rsidRPr="00317639" w:rsidTr="009C5C80">
        <w:trPr>
          <w:trHeight w:val="109"/>
        </w:trPr>
        <w:tc>
          <w:tcPr>
            <w:tcW w:w="5670"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 xml:space="preserve">Количество телевизоров </w:t>
            </w:r>
          </w:p>
        </w:tc>
        <w:tc>
          <w:tcPr>
            <w:tcW w:w="1992"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1</w:t>
            </w:r>
          </w:p>
        </w:tc>
      </w:tr>
      <w:tr w:rsidR="00E26CEF" w:rsidRPr="00317639" w:rsidTr="009C5C80">
        <w:trPr>
          <w:trHeight w:val="109"/>
        </w:trPr>
        <w:tc>
          <w:tcPr>
            <w:tcW w:w="5670" w:type="dxa"/>
          </w:tcPr>
          <w:p w:rsidR="00E26CEF" w:rsidRPr="00317639" w:rsidRDefault="00E26CEF" w:rsidP="009C5C80">
            <w:pPr>
              <w:suppressAutoHyphens/>
              <w:autoSpaceDE w:val="0"/>
              <w:spacing w:after="0" w:line="240" w:lineRule="auto"/>
              <w:rPr>
                <w:rFonts w:ascii="Times New Roman" w:eastAsia="Calibri" w:hAnsi="Times New Roman" w:cs="Times New Roman"/>
                <w:color w:val="000000"/>
                <w:sz w:val="23"/>
                <w:szCs w:val="23"/>
                <w:lang w:eastAsia="ar-SA"/>
              </w:rPr>
            </w:pPr>
            <w:r w:rsidRPr="00317639">
              <w:rPr>
                <w:rFonts w:ascii="Times New Roman" w:eastAsia="Calibri" w:hAnsi="Times New Roman" w:cs="Times New Roman"/>
                <w:color w:val="000000"/>
                <w:sz w:val="23"/>
                <w:szCs w:val="23"/>
                <w:lang w:eastAsia="ar-SA"/>
              </w:rPr>
              <w:t xml:space="preserve">Количество музыкальных центров </w:t>
            </w:r>
          </w:p>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p>
        </w:tc>
        <w:tc>
          <w:tcPr>
            <w:tcW w:w="1992" w:type="dxa"/>
          </w:tcPr>
          <w:p w:rsidR="00E26CEF" w:rsidRPr="00317639" w:rsidRDefault="00E26CEF" w:rsidP="009C5C80">
            <w:pPr>
              <w:autoSpaceDE w:val="0"/>
              <w:autoSpaceDN w:val="0"/>
              <w:adjustRightInd w:val="0"/>
              <w:spacing w:after="0" w:line="240" w:lineRule="auto"/>
              <w:rPr>
                <w:rFonts w:ascii="Times New Roman" w:eastAsia="Times New Roman" w:hAnsi="Times New Roman" w:cs="Times New Roman"/>
                <w:color w:val="000000"/>
                <w:sz w:val="23"/>
                <w:szCs w:val="23"/>
              </w:rPr>
            </w:pPr>
            <w:r w:rsidRPr="00317639">
              <w:rPr>
                <w:rFonts w:ascii="Times New Roman" w:eastAsia="Times New Roman" w:hAnsi="Times New Roman" w:cs="Times New Roman"/>
                <w:color w:val="000000"/>
                <w:sz w:val="23"/>
                <w:szCs w:val="23"/>
              </w:rPr>
              <w:t>1</w:t>
            </w:r>
          </w:p>
        </w:tc>
      </w:tr>
    </w:tbl>
    <w:p w:rsidR="00E26CEF" w:rsidRPr="007270E7" w:rsidRDefault="00E26CEF" w:rsidP="00E26CEF">
      <w:pPr>
        <w:spacing w:after="0" w:line="360" w:lineRule="auto"/>
        <w:jc w:val="both"/>
        <w:rPr>
          <w:rFonts w:ascii="Times New Roman" w:eastAsia="Times New Roman" w:hAnsi="Times New Roman" w:cs="Times New Roman"/>
          <w:color w:val="00B0F0"/>
          <w:sz w:val="28"/>
          <w:szCs w:val="28"/>
          <w:lang w:val="en-US"/>
        </w:rPr>
      </w:pPr>
    </w:p>
    <w:p w:rsidR="00E26CEF" w:rsidRDefault="00E26CEF" w:rsidP="00E26CEF">
      <w:pPr>
        <w:spacing w:after="0" w:line="360" w:lineRule="auto"/>
        <w:rPr>
          <w:rFonts w:ascii="Times New Roman" w:eastAsia="Times New Roman" w:hAnsi="Times New Roman" w:cs="Times New Roman"/>
          <w:b/>
          <w:bCs/>
          <w:color w:val="222222"/>
          <w:sz w:val="28"/>
          <w:szCs w:val="28"/>
        </w:rPr>
      </w:pPr>
      <w:r w:rsidRPr="007270E7">
        <w:rPr>
          <w:rFonts w:ascii="Times New Roman" w:eastAsia="Times New Roman" w:hAnsi="Times New Roman" w:cs="Times New Roman"/>
          <w:b/>
          <w:bCs/>
          <w:color w:val="222222"/>
          <w:sz w:val="28"/>
          <w:szCs w:val="28"/>
        </w:rPr>
        <w:t>VIII.Оценка материально-техническойбазы</w:t>
      </w:r>
    </w:p>
    <w:p w:rsidR="00E26CEF" w:rsidRPr="00287061" w:rsidRDefault="00E26CEF" w:rsidP="00E26CEF">
      <w:pPr>
        <w:rPr>
          <w:rFonts w:ascii="Times New Roman" w:eastAsia="Times New Roman" w:hAnsi="Times New Roman" w:cs="Times New Roman"/>
          <w:color w:val="000000"/>
          <w:sz w:val="24"/>
          <w:szCs w:val="24"/>
        </w:rPr>
      </w:pPr>
      <w:r w:rsidRPr="00287061">
        <w:rPr>
          <w:rFonts w:ascii="Times New Roman" w:eastAsia="Times New Roman" w:hAnsi="Times New Roman" w:cs="Times New Roman"/>
          <w:color w:val="000000"/>
          <w:sz w:val="24"/>
          <w:szCs w:val="24"/>
        </w:rPr>
        <w:t xml:space="preserve">    МКОУ СОШ с.п. Псыкод Дошкольный блок,  занимает 2-х этажное здание. Здание благоустроенное, оснащено центральным отоплением, холодным и горячим водоснабжением, канализацией, приточной вентиляцией. Групповые помещения состоят из спален, игровых комнат, раздевалок и туалетных комнат. В учреждении оборудованы: методический кабинет, кабинет заведующего, музыкальный зал.</w:t>
      </w:r>
    </w:p>
    <w:p w:rsidR="00E26CEF" w:rsidRPr="00287061" w:rsidRDefault="00E26CEF" w:rsidP="00E26CEF">
      <w:pPr>
        <w:rPr>
          <w:rFonts w:ascii="Times New Roman" w:eastAsia="Times New Roman" w:hAnsi="Times New Roman" w:cs="Times New Roman"/>
          <w:color w:val="000000"/>
          <w:sz w:val="24"/>
          <w:szCs w:val="24"/>
        </w:rPr>
      </w:pPr>
      <w:r w:rsidRPr="00287061">
        <w:rPr>
          <w:rFonts w:ascii="Times New Roman" w:eastAsia="Times New Roman" w:hAnsi="Times New Roman" w:cs="Times New Roman"/>
          <w:color w:val="000000"/>
          <w:sz w:val="24"/>
          <w:szCs w:val="24"/>
        </w:rPr>
        <w:t>В помещениях и на участках Д/Б созданы условия для развития различных видов активности детей (игровая, двигательная, интеллектуальная и пр.), обеспечивающие разные направления их развития.</w:t>
      </w:r>
    </w:p>
    <w:p w:rsidR="00E26CEF" w:rsidRPr="00287061" w:rsidRDefault="00E26CEF" w:rsidP="00E26CEF">
      <w:pPr>
        <w:rPr>
          <w:rFonts w:ascii="Times New Roman" w:eastAsia="Times New Roman" w:hAnsi="Times New Roman" w:cs="Times New Roman"/>
          <w:color w:val="000000"/>
          <w:sz w:val="24"/>
          <w:szCs w:val="24"/>
        </w:rPr>
      </w:pPr>
      <w:r w:rsidRPr="00287061">
        <w:rPr>
          <w:rFonts w:ascii="Times New Roman" w:eastAsia="Times New Roman" w:hAnsi="Times New Roman" w:cs="Times New Roman"/>
          <w:color w:val="000000"/>
          <w:sz w:val="24"/>
          <w:szCs w:val="24"/>
        </w:rPr>
        <w:t> Детский сад укомплектован мебелью, мягким инвентарем, столовой и кухонной посудой.</w:t>
      </w:r>
    </w:p>
    <w:p w:rsidR="00E26CEF" w:rsidRPr="00287061" w:rsidRDefault="00E26CEF" w:rsidP="00E26CEF">
      <w:pPr>
        <w:rPr>
          <w:rFonts w:ascii="Times New Roman" w:eastAsia="Times New Roman" w:hAnsi="Times New Roman" w:cs="Times New Roman"/>
          <w:color w:val="000000"/>
          <w:sz w:val="24"/>
          <w:szCs w:val="24"/>
        </w:rPr>
      </w:pPr>
      <w:r w:rsidRPr="00287061">
        <w:rPr>
          <w:rFonts w:ascii="Times New Roman" w:eastAsia="Times New Roman" w:hAnsi="Times New Roman" w:cs="Times New Roman"/>
          <w:color w:val="000000"/>
          <w:sz w:val="24"/>
          <w:szCs w:val="24"/>
        </w:rPr>
        <w:t> Оборудование медицинского кабинета соответствует санитарным требованиям.</w:t>
      </w:r>
    </w:p>
    <w:p w:rsidR="00E26CEF" w:rsidRPr="00287061" w:rsidRDefault="00E26CEF" w:rsidP="00E26CEF">
      <w:pPr>
        <w:rPr>
          <w:rFonts w:ascii="Times New Roman" w:eastAsia="Times New Roman" w:hAnsi="Times New Roman" w:cs="Times New Roman"/>
          <w:color w:val="000000"/>
          <w:sz w:val="24"/>
          <w:szCs w:val="24"/>
        </w:rPr>
      </w:pPr>
      <w:r w:rsidRPr="00287061">
        <w:rPr>
          <w:rFonts w:ascii="Times New Roman" w:eastAsia="Times New Roman" w:hAnsi="Times New Roman" w:cs="Times New Roman"/>
          <w:color w:val="000000"/>
          <w:sz w:val="24"/>
          <w:szCs w:val="24"/>
        </w:rPr>
        <w:t> Оборудование пищеблока и моечных комнат в группах укомплектовано в соответствии с требованиями охраны труда и санитарными правилами.</w:t>
      </w:r>
    </w:p>
    <w:p w:rsidR="00E26CEF" w:rsidRPr="00287061" w:rsidRDefault="00E26CEF" w:rsidP="00E26CEF">
      <w:pPr>
        <w:rPr>
          <w:rFonts w:ascii="Times New Roman" w:eastAsia="Times New Roman" w:hAnsi="Times New Roman" w:cs="Times New Roman"/>
          <w:color w:val="000000"/>
          <w:sz w:val="24"/>
          <w:szCs w:val="24"/>
        </w:rPr>
      </w:pPr>
      <w:r w:rsidRPr="00287061">
        <w:rPr>
          <w:rFonts w:ascii="Times New Roman" w:eastAsia="Times New Roman" w:hAnsi="Times New Roman" w:cs="Times New Roman"/>
          <w:color w:val="000000"/>
          <w:sz w:val="24"/>
          <w:szCs w:val="24"/>
        </w:rPr>
        <w:t>В течение года приобретены: театральные костюмы, магнитофоны  и плазменные экраны в группы, игрушки, учебные пособия, методическая литература, спортивный инвентарь,  канцелярские товары, хозинвентарь, медикаменты, бактерицидные облучатели, и прочее необходимое оборудование для медицинского кабинета.</w:t>
      </w:r>
    </w:p>
    <w:p w:rsidR="00E26CEF" w:rsidRPr="00287061" w:rsidRDefault="00E26CEF" w:rsidP="00E26CEF">
      <w:pPr>
        <w:rPr>
          <w:rFonts w:ascii="Times New Roman" w:eastAsia="Times New Roman" w:hAnsi="Times New Roman" w:cs="Times New Roman"/>
          <w:color w:val="000000"/>
          <w:sz w:val="24"/>
          <w:szCs w:val="24"/>
        </w:rPr>
      </w:pPr>
      <w:r w:rsidRPr="00287061">
        <w:rPr>
          <w:rFonts w:ascii="Times New Roman" w:eastAsia="Times New Roman" w:hAnsi="Times New Roman" w:cs="Times New Roman"/>
          <w:color w:val="000000"/>
          <w:sz w:val="24"/>
          <w:szCs w:val="24"/>
        </w:rPr>
        <w:t>Планируется проведение косметического ремонта внутренних помещений: лестничных маршей и входных коридоров. Проведена профилактическая очистка канализационной системы, частичная замена водопровода и осветительных приборов в групповых помещениях.</w:t>
      </w:r>
    </w:p>
    <w:p w:rsidR="00E26CEF" w:rsidRPr="00FB6AEC" w:rsidRDefault="00E26CEF" w:rsidP="00E26CEF">
      <w:pPr>
        <w:rPr>
          <w:rFonts w:ascii="Times New Roman" w:eastAsia="Times New Roman" w:hAnsi="Times New Roman" w:cs="Times New Roman"/>
          <w:color w:val="000000"/>
          <w:sz w:val="24"/>
          <w:szCs w:val="24"/>
        </w:rPr>
      </w:pPr>
      <w:r w:rsidRPr="00FB6AEC">
        <w:rPr>
          <w:rFonts w:ascii="Times New Roman" w:eastAsia="Times New Roman" w:hAnsi="Times New Roman" w:cs="Times New Roman"/>
          <w:color w:val="000000"/>
          <w:sz w:val="24"/>
          <w:szCs w:val="24"/>
        </w:rPr>
        <w:lastRenderedPageBreak/>
        <w:t>Образовательная среда создана с учетом возрастных  возможностей  детей, индивидуальных особенностей  воспитанников и конструируется таким образом, чтобы в течение дня каждый ребенок мог найти  для себя  увлекательное, занимательное дело. В каждой возрастной группе   созданы  хорошие условия для самостоятельной, художественной, творческой, театрализованной, двигательной деятельности, оборудованы «уголки»,   в которых размещен познавательный и игровой материал в соответствии с возрастом детей.</w:t>
      </w:r>
    </w:p>
    <w:p w:rsidR="00E26CEF" w:rsidRPr="00FB6AEC" w:rsidRDefault="00E26CEF" w:rsidP="00E26CEF">
      <w:pPr>
        <w:rPr>
          <w:rFonts w:ascii="Times New Roman" w:eastAsia="Times New Roman" w:hAnsi="Times New Roman" w:cs="Times New Roman"/>
          <w:color w:val="000000"/>
          <w:sz w:val="24"/>
          <w:szCs w:val="24"/>
        </w:rPr>
      </w:pPr>
      <w:r w:rsidRPr="00FB6AEC">
        <w:rPr>
          <w:rFonts w:ascii="Times New Roman" w:eastAsia="Times New Roman" w:hAnsi="Times New Roman" w:cs="Times New Roman"/>
          <w:color w:val="000000"/>
          <w:sz w:val="24"/>
          <w:szCs w:val="24"/>
        </w:rPr>
        <w:br/>
        <w:t>В Д/Б имеется зал для музыкальных занятий, который совмещен с залом для физкультурных занятий, медицинский блок, пищеблок, прачечная.</w:t>
      </w:r>
    </w:p>
    <w:p w:rsidR="00E26CEF" w:rsidRPr="00FB6AEC" w:rsidRDefault="00E26CEF" w:rsidP="00E26CEF">
      <w:pPr>
        <w:rPr>
          <w:rFonts w:ascii="Times New Roman" w:eastAsia="Times New Roman" w:hAnsi="Times New Roman" w:cs="Times New Roman"/>
          <w:color w:val="000000"/>
          <w:sz w:val="24"/>
          <w:szCs w:val="24"/>
        </w:rPr>
      </w:pPr>
      <w:r w:rsidRPr="00FB6AEC">
        <w:rPr>
          <w:rFonts w:ascii="Times New Roman" w:eastAsia="Times New Roman" w:hAnsi="Times New Roman" w:cs="Times New Roman"/>
          <w:color w:val="000000"/>
          <w:sz w:val="24"/>
          <w:szCs w:val="24"/>
        </w:rPr>
        <w:t>Оборудование основных помещений соответствует росту и возрасту детей, изолированные помещения, принадлежащие каждой возрастной группе, оборудованы спортивными уголками, столами для занятий, уголками природы, выделены учебная и игровая зоны. Спальни оборудованы стационарными кроватями.</w:t>
      </w:r>
    </w:p>
    <w:p w:rsidR="00E26CEF" w:rsidRPr="00FB6AEC" w:rsidRDefault="00E26CEF" w:rsidP="00E26CEF">
      <w:pPr>
        <w:rPr>
          <w:rFonts w:ascii="Times New Roman" w:eastAsia="Times New Roman" w:hAnsi="Times New Roman" w:cs="Times New Roman"/>
          <w:color w:val="000000"/>
          <w:sz w:val="24"/>
          <w:szCs w:val="24"/>
        </w:rPr>
      </w:pPr>
      <w:r w:rsidRPr="00FB6AEC">
        <w:rPr>
          <w:rFonts w:ascii="Times New Roman" w:eastAsia="Times New Roman" w:hAnsi="Times New Roman" w:cs="Times New Roman"/>
          <w:color w:val="000000"/>
          <w:sz w:val="24"/>
          <w:szCs w:val="24"/>
        </w:rPr>
        <w:t xml:space="preserve"> В детском саду уделяется особое внимание эстетическому оформлению помещений, т.к. среда играет большую роль в формировании личностных качеств дошкольников. Ребенок находится в детском саду весь день и необходимо, чтобы окружающая обстановка радовала его, способствовала пробуждению положительных эмоций, воспитанию хорошего вкуса. </w:t>
      </w:r>
    </w:p>
    <w:p w:rsidR="00E26CEF" w:rsidRPr="00FB6AEC" w:rsidRDefault="00E26CEF" w:rsidP="00E26CEF">
      <w:pPr>
        <w:rPr>
          <w:rFonts w:ascii="Times New Roman" w:eastAsia="Times New Roman" w:hAnsi="Times New Roman" w:cs="Times New Roman"/>
          <w:color w:val="000000"/>
          <w:sz w:val="24"/>
          <w:szCs w:val="24"/>
        </w:rPr>
      </w:pPr>
      <w:r w:rsidRPr="00FB6AEC">
        <w:rPr>
          <w:rFonts w:ascii="Times New Roman" w:eastAsia="Times New Roman" w:hAnsi="Times New Roman" w:cs="Times New Roman"/>
          <w:color w:val="000000"/>
          <w:sz w:val="24"/>
          <w:szCs w:val="24"/>
        </w:rPr>
        <w:t xml:space="preserve">        На территории Д/Б  расположены  прогулочные веранды и площадки.  Имеются спортивная площадка, цветники. Территория детского сада ровная, озеленена насаждениями по всему периметру, имеются различные виды деревьев и кустарников, газоны, цветники. Для прогулок детей оборудованы игровые площадки, на которых находятся веранды, качели, песочницы и другой игровой инвентарь. Главной целью по охране труда в детском саду является создание и обеспечение здоровых и безопасных условий труда, сохранение жизни и здоровья воспитанников и работающих в процессе труда, воспитания и организованного отдыха, создание оптимального режима труда, обучения и организованного отдыха.</w:t>
      </w:r>
    </w:p>
    <w:p w:rsidR="00E26CEF" w:rsidRPr="007270E7" w:rsidRDefault="00E26CEF" w:rsidP="00E26CEF">
      <w:pPr>
        <w:spacing w:after="0" w:line="360" w:lineRule="auto"/>
        <w:rPr>
          <w:rFonts w:ascii="Times New Roman" w:eastAsia="Times New Roman" w:hAnsi="Times New Roman" w:cs="Times New Roman"/>
          <w:b/>
          <w:bCs/>
          <w:sz w:val="28"/>
          <w:szCs w:val="28"/>
        </w:rPr>
      </w:pPr>
    </w:p>
    <w:p w:rsidR="00E26CEF" w:rsidRPr="00317639" w:rsidRDefault="00E26CEF" w:rsidP="00E26CEF">
      <w:pPr>
        <w:spacing w:after="0" w:line="360" w:lineRule="auto"/>
        <w:jc w:val="both"/>
        <w:rPr>
          <w:rFonts w:ascii="Times New Roman" w:eastAsia="Times New Roman" w:hAnsi="Times New Roman" w:cs="Times New Roman"/>
          <w:sz w:val="24"/>
          <w:szCs w:val="24"/>
        </w:rPr>
      </w:pPr>
      <w:r w:rsidRPr="00317639">
        <w:rPr>
          <w:rFonts w:ascii="Times New Roman" w:eastAsia="Times New Roman" w:hAnsi="Times New Roman" w:cs="Times New Roman"/>
          <w:iCs/>
          <w:sz w:val="24"/>
          <w:szCs w:val="24"/>
        </w:rPr>
        <w:t>Материально-техническое обеспечение Школы позволяет реализовывать в полной мере образовательные п</w:t>
      </w:r>
      <w:r w:rsidRPr="00AD6764">
        <w:rPr>
          <w:rFonts w:ascii="Times New Roman" w:eastAsia="Times New Roman" w:hAnsi="Times New Roman" w:cs="Times New Roman"/>
          <w:iCs/>
          <w:sz w:val="24"/>
          <w:szCs w:val="24"/>
        </w:rPr>
        <w:t>рограммы. В Школе оборудованы 26 учебных кабинетов</w:t>
      </w:r>
      <w:r w:rsidRPr="00317639">
        <w:rPr>
          <w:rFonts w:ascii="Times New Roman" w:eastAsia="Times New Roman" w:hAnsi="Times New Roman" w:cs="Times New Roman"/>
          <w:iCs/>
          <w:sz w:val="24"/>
          <w:szCs w:val="24"/>
        </w:rPr>
        <w:t>, 21 из них оснащен современной мультимедийной техникой, в том числе:</w:t>
      </w:r>
    </w:p>
    <w:p w:rsidR="00E26CEF" w:rsidRPr="00317639" w:rsidRDefault="00E26CEF" w:rsidP="00E26CEF">
      <w:pPr>
        <w:numPr>
          <w:ilvl w:val="0"/>
          <w:numId w:val="14"/>
        </w:numPr>
        <w:spacing w:after="0" w:line="360" w:lineRule="auto"/>
        <w:jc w:val="both"/>
        <w:rPr>
          <w:rFonts w:ascii="Times New Roman" w:eastAsia="Times New Roman" w:hAnsi="Times New Roman" w:cs="Times New Roman"/>
          <w:sz w:val="24"/>
          <w:szCs w:val="24"/>
        </w:rPr>
      </w:pPr>
      <w:r w:rsidRPr="00317639">
        <w:rPr>
          <w:rFonts w:ascii="Times New Roman" w:eastAsia="Times New Roman" w:hAnsi="Times New Roman" w:cs="Times New Roman"/>
          <w:iCs/>
          <w:sz w:val="24"/>
          <w:szCs w:val="24"/>
        </w:rPr>
        <w:t>лаборатория по физике;</w:t>
      </w:r>
    </w:p>
    <w:p w:rsidR="00E26CEF" w:rsidRPr="00317639" w:rsidRDefault="00E26CEF" w:rsidP="00E26CEF">
      <w:pPr>
        <w:numPr>
          <w:ilvl w:val="0"/>
          <w:numId w:val="14"/>
        </w:numPr>
        <w:spacing w:after="0" w:line="360" w:lineRule="auto"/>
        <w:jc w:val="both"/>
        <w:rPr>
          <w:rFonts w:ascii="Times New Roman" w:eastAsia="Times New Roman" w:hAnsi="Times New Roman" w:cs="Times New Roman"/>
          <w:sz w:val="24"/>
          <w:szCs w:val="24"/>
        </w:rPr>
      </w:pPr>
      <w:r w:rsidRPr="00317639">
        <w:rPr>
          <w:rFonts w:ascii="Times New Roman" w:eastAsia="Times New Roman" w:hAnsi="Times New Roman" w:cs="Times New Roman"/>
          <w:iCs/>
          <w:sz w:val="24"/>
          <w:szCs w:val="24"/>
        </w:rPr>
        <w:t>лаборатория по химии;</w:t>
      </w:r>
    </w:p>
    <w:p w:rsidR="00E26CEF" w:rsidRPr="00317639" w:rsidRDefault="00E26CEF" w:rsidP="00E26CEF">
      <w:pPr>
        <w:numPr>
          <w:ilvl w:val="0"/>
          <w:numId w:val="14"/>
        </w:numPr>
        <w:spacing w:after="0" w:line="360" w:lineRule="auto"/>
        <w:jc w:val="both"/>
        <w:rPr>
          <w:rFonts w:ascii="Times New Roman" w:eastAsia="Times New Roman" w:hAnsi="Times New Roman" w:cs="Times New Roman"/>
          <w:sz w:val="24"/>
          <w:szCs w:val="24"/>
        </w:rPr>
      </w:pPr>
      <w:r w:rsidRPr="00317639">
        <w:rPr>
          <w:rFonts w:ascii="Times New Roman" w:eastAsia="Times New Roman" w:hAnsi="Times New Roman" w:cs="Times New Roman"/>
          <w:iCs/>
          <w:sz w:val="24"/>
          <w:szCs w:val="24"/>
        </w:rPr>
        <w:t>лаборатория по биологии;</w:t>
      </w:r>
    </w:p>
    <w:p w:rsidR="00E26CEF" w:rsidRPr="00317639" w:rsidRDefault="00E26CEF" w:rsidP="00E26CEF">
      <w:pPr>
        <w:numPr>
          <w:ilvl w:val="0"/>
          <w:numId w:val="14"/>
        </w:numPr>
        <w:spacing w:after="0" w:line="360" w:lineRule="auto"/>
        <w:jc w:val="both"/>
        <w:rPr>
          <w:rFonts w:ascii="Times New Roman" w:eastAsia="Times New Roman" w:hAnsi="Times New Roman" w:cs="Times New Roman"/>
          <w:sz w:val="24"/>
          <w:szCs w:val="24"/>
        </w:rPr>
      </w:pPr>
      <w:r w:rsidRPr="00AD6764">
        <w:rPr>
          <w:rFonts w:ascii="Times New Roman" w:eastAsia="Times New Roman" w:hAnsi="Times New Roman" w:cs="Times New Roman"/>
          <w:iCs/>
          <w:sz w:val="24"/>
          <w:szCs w:val="24"/>
        </w:rPr>
        <w:t>один компьютерных класс</w:t>
      </w:r>
      <w:r w:rsidRPr="00317639">
        <w:rPr>
          <w:rFonts w:ascii="Times New Roman" w:eastAsia="Times New Roman" w:hAnsi="Times New Roman" w:cs="Times New Roman"/>
          <w:iCs/>
          <w:sz w:val="24"/>
          <w:szCs w:val="24"/>
        </w:rPr>
        <w:t>;</w:t>
      </w:r>
    </w:p>
    <w:p w:rsidR="00E26CEF" w:rsidRPr="00AD6764" w:rsidRDefault="00E26CEF" w:rsidP="00E26CEF">
      <w:pPr>
        <w:numPr>
          <w:ilvl w:val="0"/>
          <w:numId w:val="14"/>
        </w:numPr>
        <w:spacing w:after="0" w:line="360" w:lineRule="auto"/>
        <w:jc w:val="both"/>
        <w:rPr>
          <w:rFonts w:ascii="Times New Roman" w:eastAsia="Times New Roman" w:hAnsi="Times New Roman" w:cs="Times New Roman"/>
          <w:sz w:val="24"/>
          <w:szCs w:val="24"/>
        </w:rPr>
      </w:pPr>
      <w:r w:rsidRPr="00317639">
        <w:rPr>
          <w:rFonts w:ascii="Times New Roman" w:eastAsia="Times New Roman" w:hAnsi="Times New Roman" w:cs="Times New Roman"/>
          <w:iCs/>
          <w:sz w:val="24"/>
          <w:szCs w:val="24"/>
        </w:rPr>
        <w:t>кабинет технологии для девочек;</w:t>
      </w:r>
    </w:p>
    <w:p w:rsidR="00E26CEF" w:rsidRPr="00317639" w:rsidRDefault="00E26CEF" w:rsidP="00E26CEF">
      <w:pPr>
        <w:numPr>
          <w:ilvl w:val="0"/>
          <w:numId w:val="14"/>
        </w:numPr>
        <w:spacing w:after="0" w:line="360" w:lineRule="auto"/>
        <w:jc w:val="both"/>
        <w:rPr>
          <w:rFonts w:ascii="Times New Roman" w:eastAsia="Times New Roman" w:hAnsi="Times New Roman" w:cs="Times New Roman"/>
          <w:sz w:val="24"/>
          <w:szCs w:val="24"/>
        </w:rPr>
      </w:pPr>
      <w:r w:rsidRPr="00AD6764">
        <w:rPr>
          <w:rFonts w:ascii="Times New Roman" w:eastAsia="Times New Roman" w:hAnsi="Times New Roman" w:cs="Times New Roman"/>
          <w:iCs/>
          <w:sz w:val="24"/>
          <w:szCs w:val="24"/>
        </w:rPr>
        <w:t>- кабинет технологии для мальчиков;</w:t>
      </w:r>
    </w:p>
    <w:p w:rsidR="00E26CEF" w:rsidRPr="00317639" w:rsidRDefault="00E26CEF" w:rsidP="00E26CEF">
      <w:pPr>
        <w:widowControl w:val="0"/>
        <w:autoSpaceDE w:val="0"/>
        <w:autoSpaceDN w:val="0"/>
        <w:adjustRightInd w:val="0"/>
        <w:spacing w:after="0" w:line="240" w:lineRule="auto"/>
        <w:jc w:val="both"/>
        <w:rPr>
          <w:rFonts w:ascii="Times New Roman" w:eastAsia="Calibri" w:hAnsi="Times New Roman" w:cs="Times New Roman"/>
          <w:b/>
          <w:sz w:val="24"/>
          <w:szCs w:val="24"/>
        </w:rPr>
      </w:pPr>
    </w:p>
    <w:p w:rsidR="00E26CEF" w:rsidRPr="00317639" w:rsidRDefault="00E26CEF" w:rsidP="00E26CE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317639">
        <w:rPr>
          <w:rFonts w:ascii="Times New Roman" w:eastAsia="Calibri" w:hAnsi="Times New Roman" w:cs="Times New Roman"/>
          <w:sz w:val="24"/>
          <w:szCs w:val="24"/>
        </w:rPr>
        <w:lastRenderedPageBreak/>
        <w:t xml:space="preserve"> 1.Количество компьютеров и информационного оборудования</w:t>
      </w:r>
    </w:p>
    <w:p w:rsidR="00E26CEF" w:rsidRPr="00317639" w:rsidRDefault="00E26CEF" w:rsidP="00E26CEF">
      <w:pPr>
        <w:widowControl w:val="0"/>
        <w:autoSpaceDE w:val="0"/>
        <w:autoSpaceDN w:val="0"/>
        <w:adjustRightInd w:val="0"/>
        <w:spacing w:after="0" w:line="240" w:lineRule="auto"/>
        <w:jc w:val="both"/>
        <w:rPr>
          <w:rFonts w:ascii="Times New Roman" w:eastAsia="Calibri" w:hAnsi="Times New Roman" w:cs="Times New Roman"/>
          <w:b/>
          <w:sz w:val="24"/>
          <w:szCs w:val="24"/>
        </w:rPr>
      </w:pPr>
    </w:p>
    <w:tbl>
      <w:tblPr>
        <w:tblStyle w:val="6"/>
        <w:tblW w:w="0" w:type="auto"/>
        <w:tblInd w:w="885" w:type="dxa"/>
        <w:tblLook w:val="04A0"/>
      </w:tblPr>
      <w:tblGrid>
        <w:gridCol w:w="458"/>
        <w:gridCol w:w="4638"/>
        <w:gridCol w:w="1499"/>
      </w:tblGrid>
      <w:tr w:rsidR="00E26CEF" w:rsidRPr="00317639" w:rsidTr="009C5C80">
        <w:tc>
          <w:tcPr>
            <w:tcW w:w="0" w:type="auto"/>
          </w:tcPr>
          <w:p w:rsidR="00E26CEF" w:rsidRPr="00317639" w:rsidRDefault="00E26CEF" w:rsidP="009C5C80">
            <w:pPr>
              <w:widowControl w:val="0"/>
              <w:autoSpaceDE w:val="0"/>
              <w:autoSpaceDN w:val="0"/>
              <w:adjustRightInd w:val="0"/>
              <w:jc w:val="both"/>
              <w:rPr>
                <w:rFonts w:eastAsia="Calibri"/>
                <w:b/>
                <w:sz w:val="24"/>
                <w:szCs w:val="24"/>
              </w:rPr>
            </w:pPr>
            <w:r w:rsidRPr="00317639">
              <w:rPr>
                <w:rFonts w:eastAsia="Calibri"/>
                <w:b/>
                <w:sz w:val="24"/>
                <w:szCs w:val="24"/>
              </w:rPr>
              <w:t>№</w:t>
            </w:r>
          </w:p>
        </w:tc>
        <w:tc>
          <w:tcPr>
            <w:tcW w:w="0" w:type="auto"/>
          </w:tcPr>
          <w:p w:rsidR="00E26CEF" w:rsidRPr="00317639" w:rsidRDefault="00E26CEF" w:rsidP="009C5C80">
            <w:pPr>
              <w:widowControl w:val="0"/>
              <w:autoSpaceDE w:val="0"/>
              <w:autoSpaceDN w:val="0"/>
              <w:adjustRightInd w:val="0"/>
              <w:jc w:val="both"/>
              <w:rPr>
                <w:rFonts w:eastAsia="Calibri"/>
                <w:b/>
                <w:sz w:val="24"/>
                <w:szCs w:val="24"/>
              </w:rPr>
            </w:pPr>
            <w:r w:rsidRPr="00317639">
              <w:rPr>
                <w:rFonts w:eastAsia="Calibri"/>
                <w:b/>
                <w:sz w:val="24"/>
                <w:szCs w:val="24"/>
              </w:rPr>
              <w:t>Наименование показателей</w:t>
            </w:r>
          </w:p>
        </w:tc>
        <w:tc>
          <w:tcPr>
            <w:tcW w:w="0" w:type="auto"/>
          </w:tcPr>
          <w:p w:rsidR="00E26CEF" w:rsidRPr="00317639" w:rsidRDefault="00E26CEF" w:rsidP="009C5C80">
            <w:pPr>
              <w:widowControl w:val="0"/>
              <w:autoSpaceDE w:val="0"/>
              <w:autoSpaceDN w:val="0"/>
              <w:adjustRightInd w:val="0"/>
              <w:jc w:val="both"/>
              <w:rPr>
                <w:rFonts w:eastAsia="Calibri"/>
                <w:b/>
                <w:sz w:val="24"/>
                <w:szCs w:val="24"/>
              </w:rPr>
            </w:pPr>
            <w:r w:rsidRPr="00317639">
              <w:rPr>
                <w:rFonts w:eastAsia="Calibri"/>
                <w:b/>
                <w:sz w:val="24"/>
                <w:szCs w:val="24"/>
              </w:rPr>
              <w:t>Количество</w:t>
            </w:r>
          </w:p>
        </w:tc>
      </w:tr>
      <w:tr w:rsidR="00E26CEF" w:rsidRPr="00317639" w:rsidTr="009C5C80">
        <w:tc>
          <w:tcPr>
            <w:tcW w:w="0" w:type="auto"/>
          </w:tcPr>
          <w:p w:rsidR="00E26CEF" w:rsidRPr="00317639" w:rsidRDefault="00E26CEF" w:rsidP="009C5C80">
            <w:pPr>
              <w:widowControl w:val="0"/>
              <w:autoSpaceDE w:val="0"/>
              <w:autoSpaceDN w:val="0"/>
              <w:adjustRightInd w:val="0"/>
              <w:jc w:val="both"/>
              <w:rPr>
                <w:rFonts w:eastAsia="Calibri"/>
                <w:b/>
                <w:sz w:val="24"/>
                <w:szCs w:val="24"/>
              </w:rPr>
            </w:pPr>
            <w:r w:rsidRPr="00317639">
              <w:rPr>
                <w:rFonts w:eastAsia="Calibri"/>
                <w:b/>
                <w:sz w:val="24"/>
                <w:szCs w:val="24"/>
              </w:rPr>
              <w:t>1</w:t>
            </w:r>
          </w:p>
        </w:tc>
        <w:tc>
          <w:tcPr>
            <w:tcW w:w="0" w:type="auto"/>
          </w:tcPr>
          <w:p w:rsidR="00E26CEF" w:rsidRPr="00317639" w:rsidRDefault="00E26CEF" w:rsidP="009C5C80">
            <w:pPr>
              <w:widowControl w:val="0"/>
              <w:autoSpaceDE w:val="0"/>
              <w:autoSpaceDN w:val="0"/>
              <w:adjustRightInd w:val="0"/>
              <w:jc w:val="both"/>
              <w:rPr>
                <w:rFonts w:eastAsia="Calibri"/>
                <w:sz w:val="24"/>
                <w:szCs w:val="24"/>
              </w:rPr>
            </w:pPr>
            <w:r w:rsidRPr="00317639">
              <w:rPr>
                <w:rFonts w:eastAsia="Calibri"/>
                <w:sz w:val="24"/>
                <w:szCs w:val="24"/>
              </w:rPr>
              <w:t>Персональные компьютеры</w:t>
            </w:r>
          </w:p>
        </w:tc>
        <w:tc>
          <w:tcPr>
            <w:tcW w:w="0" w:type="auto"/>
          </w:tcPr>
          <w:p w:rsidR="00E26CEF" w:rsidRPr="00317639" w:rsidRDefault="00E26CEF" w:rsidP="009C5C80">
            <w:pPr>
              <w:widowControl w:val="0"/>
              <w:autoSpaceDE w:val="0"/>
              <w:autoSpaceDN w:val="0"/>
              <w:adjustRightInd w:val="0"/>
              <w:jc w:val="both"/>
              <w:rPr>
                <w:rFonts w:eastAsia="Calibri"/>
                <w:sz w:val="24"/>
                <w:szCs w:val="24"/>
              </w:rPr>
            </w:pPr>
            <w:r w:rsidRPr="00317639">
              <w:rPr>
                <w:rFonts w:eastAsia="Calibri"/>
                <w:sz w:val="24"/>
                <w:szCs w:val="24"/>
              </w:rPr>
              <w:t>39</w:t>
            </w:r>
          </w:p>
        </w:tc>
      </w:tr>
      <w:tr w:rsidR="00E26CEF" w:rsidRPr="00317639" w:rsidTr="009C5C80">
        <w:tc>
          <w:tcPr>
            <w:tcW w:w="0" w:type="auto"/>
          </w:tcPr>
          <w:p w:rsidR="00E26CEF" w:rsidRPr="00317639" w:rsidRDefault="00E26CEF" w:rsidP="009C5C80">
            <w:pPr>
              <w:widowControl w:val="0"/>
              <w:autoSpaceDE w:val="0"/>
              <w:autoSpaceDN w:val="0"/>
              <w:adjustRightInd w:val="0"/>
              <w:jc w:val="both"/>
              <w:rPr>
                <w:rFonts w:eastAsia="Calibri"/>
                <w:b/>
                <w:sz w:val="24"/>
                <w:szCs w:val="24"/>
              </w:rPr>
            </w:pPr>
            <w:r w:rsidRPr="00317639">
              <w:rPr>
                <w:rFonts w:eastAsia="Calibri"/>
                <w:b/>
                <w:sz w:val="24"/>
                <w:szCs w:val="24"/>
              </w:rPr>
              <w:t>2</w:t>
            </w:r>
          </w:p>
        </w:tc>
        <w:tc>
          <w:tcPr>
            <w:tcW w:w="0" w:type="auto"/>
          </w:tcPr>
          <w:p w:rsidR="00E26CEF" w:rsidRPr="00317639" w:rsidRDefault="00E26CEF" w:rsidP="009C5C80">
            <w:pPr>
              <w:widowControl w:val="0"/>
              <w:autoSpaceDE w:val="0"/>
              <w:autoSpaceDN w:val="0"/>
              <w:adjustRightInd w:val="0"/>
              <w:jc w:val="both"/>
              <w:rPr>
                <w:rFonts w:eastAsia="Calibri"/>
                <w:sz w:val="24"/>
                <w:szCs w:val="24"/>
              </w:rPr>
            </w:pPr>
            <w:r w:rsidRPr="00317639">
              <w:rPr>
                <w:rFonts w:eastAsia="Calibri"/>
                <w:sz w:val="24"/>
                <w:szCs w:val="24"/>
              </w:rPr>
              <w:t>Из них, имеющие доступ к интернету</w:t>
            </w:r>
          </w:p>
        </w:tc>
        <w:tc>
          <w:tcPr>
            <w:tcW w:w="0" w:type="auto"/>
          </w:tcPr>
          <w:p w:rsidR="00E26CEF" w:rsidRPr="00317639" w:rsidRDefault="00E26CEF" w:rsidP="009C5C80">
            <w:pPr>
              <w:widowControl w:val="0"/>
              <w:autoSpaceDE w:val="0"/>
              <w:autoSpaceDN w:val="0"/>
              <w:adjustRightInd w:val="0"/>
              <w:jc w:val="both"/>
              <w:rPr>
                <w:rFonts w:eastAsia="Calibri"/>
                <w:sz w:val="24"/>
                <w:szCs w:val="24"/>
              </w:rPr>
            </w:pPr>
            <w:r w:rsidRPr="00317639">
              <w:rPr>
                <w:rFonts w:eastAsia="Calibri"/>
                <w:sz w:val="24"/>
                <w:szCs w:val="24"/>
              </w:rPr>
              <w:t>39</w:t>
            </w:r>
          </w:p>
        </w:tc>
      </w:tr>
      <w:tr w:rsidR="00E26CEF" w:rsidRPr="00317639" w:rsidTr="009C5C80">
        <w:tc>
          <w:tcPr>
            <w:tcW w:w="0" w:type="auto"/>
          </w:tcPr>
          <w:p w:rsidR="00E26CEF" w:rsidRPr="00317639" w:rsidRDefault="00E26CEF" w:rsidP="009C5C80">
            <w:pPr>
              <w:widowControl w:val="0"/>
              <w:autoSpaceDE w:val="0"/>
              <w:autoSpaceDN w:val="0"/>
              <w:adjustRightInd w:val="0"/>
              <w:jc w:val="both"/>
              <w:rPr>
                <w:rFonts w:eastAsia="Calibri"/>
                <w:b/>
                <w:sz w:val="24"/>
                <w:szCs w:val="24"/>
              </w:rPr>
            </w:pPr>
            <w:r w:rsidRPr="00317639">
              <w:rPr>
                <w:rFonts w:eastAsia="Calibri"/>
                <w:b/>
                <w:sz w:val="24"/>
                <w:szCs w:val="24"/>
              </w:rPr>
              <w:t>3</w:t>
            </w:r>
          </w:p>
        </w:tc>
        <w:tc>
          <w:tcPr>
            <w:tcW w:w="0" w:type="auto"/>
          </w:tcPr>
          <w:p w:rsidR="00E26CEF" w:rsidRPr="00317639" w:rsidRDefault="00E26CEF" w:rsidP="009C5C80">
            <w:pPr>
              <w:widowControl w:val="0"/>
              <w:autoSpaceDE w:val="0"/>
              <w:autoSpaceDN w:val="0"/>
              <w:adjustRightInd w:val="0"/>
              <w:jc w:val="both"/>
              <w:rPr>
                <w:rFonts w:eastAsia="Calibri"/>
                <w:sz w:val="24"/>
                <w:szCs w:val="24"/>
              </w:rPr>
            </w:pPr>
            <w:r w:rsidRPr="00317639">
              <w:rPr>
                <w:rFonts w:eastAsia="Calibri"/>
                <w:sz w:val="24"/>
                <w:szCs w:val="24"/>
              </w:rPr>
              <w:t>Мультимедийные проекторы</w:t>
            </w:r>
          </w:p>
        </w:tc>
        <w:tc>
          <w:tcPr>
            <w:tcW w:w="0" w:type="auto"/>
          </w:tcPr>
          <w:p w:rsidR="00E26CEF" w:rsidRPr="00317639" w:rsidRDefault="00E26CEF" w:rsidP="009C5C80">
            <w:pPr>
              <w:widowControl w:val="0"/>
              <w:autoSpaceDE w:val="0"/>
              <w:autoSpaceDN w:val="0"/>
              <w:adjustRightInd w:val="0"/>
              <w:jc w:val="both"/>
              <w:rPr>
                <w:rFonts w:eastAsia="Calibri"/>
                <w:sz w:val="24"/>
                <w:szCs w:val="24"/>
              </w:rPr>
            </w:pPr>
            <w:r w:rsidRPr="00317639">
              <w:rPr>
                <w:rFonts w:eastAsia="Calibri"/>
                <w:sz w:val="24"/>
                <w:szCs w:val="24"/>
              </w:rPr>
              <w:t>13</w:t>
            </w:r>
          </w:p>
        </w:tc>
      </w:tr>
      <w:tr w:rsidR="00E26CEF" w:rsidRPr="00317639" w:rsidTr="009C5C80">
        <w:tc>
          <w:tcPr>
            <w:tcW w:w="0" w:type="auto"/>
          </w:tcPr>
          <w:p w:rsidR="00E26CEF" w:rsidRPr="00317639" w:rsidRDefault="00E26CEF" w:rsidP="009C5C80">
            <w:pPr>
              <w:widowControl w:val="0"/>
              <w:autoSpaceDE w:val="0"/>
              <w:autoSpaceDN w:val="0"/>
              <w:adjustRightInd w:val="0"/>
              <w:jc w:val="both"/>
              <w:rPr>
                <w:rFonts w:eastAsia="Calibri"/>
                <w:b/>
                <w:sz w:val="24"/>
                <w:szCs w:val="24"/>
              </w:rPr>
            </w:pPr>
            <w:r w:rsidRPr="00317639">
              <w:rPr>
                <w:rFonts w:eastAsia="Calibri"/>
                <w:b/>
                <w:sz w:val="24"/>
                <w:szCs w:val="24"/>
              </w:rPr>
              <w:t>4</w:t>
            </w:r>
          </w:p>
        </w:tc>
        <w:tc>
          <w:tcPr>
            <w:tcW w:w="0" w:type="auto"/>
          </w:tcPr>
          <w:p w:rsidR="00E26CEF" w:rsidRPr="00317639" w:rsidRDefault="00E26CEF" w:rsidP="009C5C80">
            <w:pPr>
              <w:widowControl w:val="0"/>
              <w:autoSpaceDE w:val="0"/>
              <w:autoSpaceDN w:val="0"/>
              <w:adjustRightInd w:val="0"/>
              <w:jc w:val="both"/>
              <w:rPr>
                <w:rFonts w:eastAsia="Calibri"/>
                <w:sz w:val="24"/>
                <w:szCs w:val="24"/>
              </w:rPr>
            </w:pPr>
            <w:r w:rsidRPr="00317639">
              <w:rPr>
                <w:rFonts w:eastAsia="Calibri"/>
                <w:sz w:val="24"/>
                <w:szCs w:val="24"/>
              </w:rPr>
              <w:t>Интерактивные доски</w:t>
            </w:r>
          </w:p>
        </w:tc>
        <w:tc>
          <w:tcPr>
            <w:tcW w:w="0" w:type="auto"/>
          </w:tcPr>
          <w:p w:rsidR="00E26CEF" w:rsidRPr="00317639" w:rsidRDefault="00E26CEF" w:rsidP="009C5C80">
            <w:pPr>
              <w:widowControl w:val="0"/>
              <w:autoSpaceDE w:val="0"/>
              <w:autoSpaceDN w:val="0"/>
              <w:adjustRightInd w:val="0"/>
              <w:jc w:val="both"/>
              <w:rPr>
                <w:rFonts w:eastAsia="Calibri"/>
                <w:sz w:val="24"/>
                <w:szCs w:val="24"/>
              </w:rPr>
            </w:pPr>
            <w:r w:rsidRPr="00317639">
              <w:rPr>
                <w:rFonts w:eastAsia="Calibri"/>
                <w:sz w:val="24"/>
                <w:szCs w:val="24"/>
              </w:rPr>
              <w:t>12</w:t>
            </w:r>
          </w:p>
        </w:tc>
      </w:tr>
      <w:tr w:rsidR="00E26CEF" w:rsidRPr="00317639" w:rsidTr="009C5C80">
        <w:tc>
          <w:tcPr>
            <w:tcW w:w="0" w:type="auto"/>
          </w:tcPr>
          <w:p w:rsidR="00E26CEF" w:rsidRPr="00317639" w:rsidRDefault="00E26CEF" w:rsidP="009C5C80">
            <w:pPr>
              <w:widowControl w:val="0"/>
              <w:autoSpaceDE w:val="0"/>
              <w:autoSpaceDN w:val="0"/>
              <w:adjustRightInd w:val="0"/>
              <w:jc w:val="both"/>
              <w:rPr>
                <w:rFonts w:eastAsia="Calibri"/>
                <w:b/>
                <w:sz w:val="24"/>
                <w:szCs w:val="24"/>
              </w:rPr>
            </w:pPr>
            <w:r w:rsidRPr="00317639">
              <w:rPr>
                <w:rFonts w:eastAsia="Calibri"/>
                <w:b/>
                <w:sz w:val="24"/>
                <w:szCs w:val="24"/>
              </w:rPr>
              <w:t>5</w:t>
            </w:r>
          </w:p>
        </w:tc>
        <w:tc>
          <w:tcPr>
            <w:tcW w:w="0" w:type="auto"/>
          </w:tcPr>
          <w:p w:rsidR="00E26CEF" w:rsidRPr="00317639" w:rsidRDefault="00E26CEF" w:rsidP="009C5C80">
            <w:pPr>
              <w:widowControl w:val="0"/>
              <w:autoSpaceDE w:val="0"/>
              <w:autoSpaceDN w:val="0"/>
              <w:adjustRightInd w:val="0"/>
              <w:jc w:val="both"/>
              <w:rPr>
                <w:rFonts w:eastAsia="Calibri"/>
                <w:sz w:val="24"/>
                <w:szCs w:val="24"/>
              </w:rPr>
            </w:pPr>
            <w:r w:rsidRPr="00317639">
              <w:rPr>
                <w:rFonts w:eastAsia="Calibri"/>
                <w:sz w:val="24"/>
                <w:szCs w:val="24"/>
              </w:rPr>
              <w:t>Принтеры</w:t>
            </w:r>
          </w:p>
        </w:tc>
        <w:tc>
          <w:tcPr>
            <w:tcW w:w="0" w:type="auto"/>
          </w:tcPr>
          <w:p w:rsidR="00E26CEF" w:rsidRPr="00317639" w:rsidRDefault="00E26CEF" w:rsidP="009C5C80">
            <w:pPr>
              <w:widowControl w:val="0"/>
              <w:autoSpaceDE w:val="0"/>
              <w:autoSpaceDN w:val="0"/>
              <w:adjustRightInd w:val="0"/>
              <w:jc w:val="both"/>
              <w:rPr>
                <w:rFonts w:eastAsia="Calibri"/>
                <w:sz w:val="24"/>
                <w:szCs w:val="24"/>
              </w:rPr>
            </w:pPr>
            <w:r w:rsidRPr="00317639">
              <w:rPr>
                <w:rFonts w:eastAsia="Calibri"/>
                <w:sz w:val="24"/>
                <w:szCs w:val="24"/>
              </w:rPr>
              <w:t>4</w:t>
            </w:r>
          </w:p>
        </w:tc>
      </w:tr>
      <w:tr w:rsidR="00E26CEF" w:rsidRPr="00317639" w:rsidTr="009C5C80">
        <w:tc>
          <w:tcPr>
            <w:tcW w:w="0" w:type="auto"/>
          </w:tcPr>
          <w:p w:rsidR="00E26CEF" w:rsidRPr="00317639" w:rsidRDefault="00E26CEF" w:rsidP="009C5C80">
            <w:pPr>
              <w:widowControl w:val="0"/>
              <w:autoSpaceDE w:val="0"/>
              <w:autoSpaceDN w:val="0"/>
              <w:adjustRightInd w:val="0"/>
              <w:jc w:val="both"/>
              <w:rPr>
                <w:rFonts w:eastAsia="Calibri"/>
                <w:b/>
                <w:sz w:val="24"/>
                <w:szCs w:val="24"/>
              </w:rPr>
            </w:pPr>
            <w:r w:rsidRPr="00317639">
              <w:rPr>
                <w:rFonts w:eastAsia="Calibri"/>
                <w:b/>
                <w:sz w:val="24"/>
                <w:szCs w:val="24"/>
              </w:rPr>
              <w:t>6</w:t>
            </w:r>
          </w:p>
        </w:tc>
        <w:tc>
          <w:tcPr>
            <w:tcW w:w="0" w:type="auto"/>
          </w:tcPr>
          <w:p w:rsidR="00E26CEF" w:rsidRPr="00317639" w:rsidRDefault="00E26CEF" w:rsidP="009C5C80">
            <w:pPr>
              <w:widowControl w:val="0"/>
              <w:autoSpaceDE w:val="0"/>
              <w:autoSpaceDN w:val="0"/>
              <w:adjustRightInd w:val="0"/>
              <w:jc w:val="both"/>
              <w:rPr>
                <w:rFonts w:eastAsia="Calibri"/>
                <w:sz w:val="24"/>
                <w:szCs w:val="24"/>
              </w:rPr>
            </w:pPr>
            <w:r w:rsidRPr="00317639">
              <w:rPr>
                <w:rFonts w:eastAsia="Calibri"/>
                <w:sz w:val="24"/>
                <w:szCs w:val="24"/>
              </w:rPr>
              <w:t>Многофункциональные устройства (МФУ)</w:t>
            </w:r>
          </w:p>
        </w:tc>
        <w:tc>
          <w:tcPr>
            <w:tcW w:w="0" w:type="auto"/>
          </w:tcPr>
          <w:p w:rsidR="00E26CEF" w:rsidRPr="00317639" w:rsidRDefault="00E26CEF" w:rsidP="009C5C80">
            <w:pPr>
              <w:widowControl w:val="0"/>
              <w:autoSpaceDE w:val="0"/>
              <w:autoSpaceDN w:val="0"/>
              <w:adjustRightInd w:val="0"/>
              <w:jc w:val="both"/>
              <w:rPr>
                <w:rFonts w:eastAsia="Calibri"/>
                <w:sz w:val="24"/>
                <w:szCs w:val="24"/>
              </w:rPr>
            </w:pPr>
            <w:r w:rsidRPr="00317639">
              <w:rPr>
                <w:rFonts w:eastAsia="Calibri"/>
                <w:sz w:val="24"/>
                <w:szCs w:val="24"/>
              </w:rPr>
              <w:t>8</w:t>
            </w:r>
          </w:p>
        </w:tc>
      </w:tr>
    </w:tbl>
    <w:p w:rsidR="00E26CEF" w:rsidRPr="00317639" w:rsidRDefault="00E26CEF" w:rsidP="00E26CEF">
      <w:pPr>
        <w:widowControl w:val="0"/>
        <w:suppressAutoHyphens/>
        <w:autoSpaceDE w:val="0"/>
        <w:autoSpaceDN w:val="0"/>
        <w:adjustRightInd w:val="0"/>
        <w:spacing w:after="0" w:line="240" w:lineRule="auto"/>
        <w:jc w:val="both"/>
        <w:rPr>
          <w:rFonts w:ascii="Times New Roman" w:eastAsia="Calibri" w:hAnsi="Times New Roman" w:cs="Times New Roman"/>
          <w:kern w:val="1"/>
          <w:sz w:val="24"/>
          <w:szCs w:val="24"/>
          <w:lang w:eastAsia="hi-IN" w:bidi="hi-IN"/>
        </w:rPr>
      </w:pPr>
    </w:p>
    <w:p w:rsidR="00E26CEF" w:rsidRPr="00317639" w:rsidRDefault="00E26CEF" w:rsidP="00E26CEF">
      <w:pPr>
        <w:widowControl w:val="0"/>
        <w:suppressAutoHyphens/>
        <w:autoSpaceDE w:val="0"/>
        <w:autoSpaceDN w:val="0"/>
        <w:adjustRightInd w:val="0"/>
        <w:spacing w:after="0" w:line="240" w:lineRule="auto"/>
        <w:jc w:val="both"/>
        <w:rPr>
          <w:rFonts w:ascii="Times New Roman" w:eastAsia="Calibri" w:hAnsi="Times New Roman" w:cs="Times New Roman"/>
          <w:kern w:val="1"/>
          <w:sz w:val="24"/>
          <w:szCs w:val="24"/>
          <w:lang w:eastAsia="hi-IN" w:bidi="hi-IN"/>
        </w:rPr>
      </w:pPr>
    </w:p>
    <w:p w:rsidR="00E26CEF" w:rsidRPr="00317639" w:rsidRDefault="00E26CEF" w:rsidP="00E26CEF">
      <w:pPr>
        <w:widowControl w:val="0"/>
        <w:suppressAutoHyphens/>
        <w:autoSpaceDE w:val="0"/>
        <w:autoSpaceDN w:val="0"/>
        <w:adjustRightInd w:val="0"/>
        <w:spacing w:after="0" w:line="240" w:lineRule="auto"/>
        <w:ind w:left="750"/>
        <w:jc w:val="both"/>
        <w:rPr>
          <w:rFonts w:ascii="Times New Roman" w:eastAsia="Calibri" w:hAnsi="Times New Roman" w:cs="Times New Roman"/>
          <w:kern w:val="1"/>
          <w:sz w:val="24"/>
          <w:szCs w:val="24"/>
          <w:lang w:eastAsia="hi-IN" w:bidi="hi-IN"/>
        </w:rPr>
      </w:pPr>
      <w:r w:rsidRPr="00317639">
        <w:rPr>
          <w:rFonts w:ascii="Times New Roman" w:eastAsia="Calibri" w:hAnsi="Times New Roman" w:cs="Times New Roman"/>
          <w:kern w:val="1"/>
          <w:sz w:val="24"/>
          <w:szCs w:val="24"/>
          <w:lang w:eastAsia="hi-IN" w:bidi="hi-IN"/>
        </w:rPr>
        <w:t>2.Специальные программные средства</w:t>
      </w:r>
    </w:p>
    <w:p w:rsidR="00E26CEF" w:rsidRPr="00317639" w:rsidRDefault="00E26CEF" w:rsidP="00E26CEF">
      <w:pPr>
        <w:widowControl w:val="0"/>
        <w:autoSpaceDE w:val="0"/>
        <w:autoSpaceDN w:val="0"/>
        <w:adjustRightInd w:val="0"/>
        <w:spacing w:after="0" w:line="240" w:lineRule="auto"/>
        <w:ind w:left="750"/>
        <w:jc w:val="both"/>
        <w:rPr>
          <w:rFonts w:ascii="Times New Roman" w:eastAsia="Calibri" w:hAnsi="Times New Roman" w:cs="Times New Roman"/>
          <w:sz w:val="24"/>
          <w:szCs w:val="24"/>
        </w:rPr>
      </w:pPr>
    </w:p>
    <w:tbl>
      <w:tblPr>
        <w:tblStyle w:val="6"/>
        <w:tblW w:w="0" w:type="auto"/>
        <w:tblInd w:w="885" w:type="dxa"/>
        <w:tblLook w:val="04A0"/>
      </w:tblPr>
      <w:tblGrid>
        <w:gridCol w:w="458"/>
        <w:gridCol w:w="6105"/>
        <w:gridCol w:w="2123"/>
      </w:tblGrid>
      <w:tr w:rsidR="00E26CEF" w:rsidRPr="00317639" w:rsidTr="009C5C80">
        <w:tc>
          <w:tcPr>
            <w:tcW w:w="0" w:type="auto"/>
          </w:tcPr>
          <w:p w:rsidR="00E26CEF" w:rsidRPr="00317639" w:rsidRDefault="00E26CEF" w:rsidP="009C5C80">
            <w:pPr>
              <w:widowControl w:val="0"/>
              <w:autoSpaceDE w:val="0"/>
              <w:autoSpaceDN w:val="0"/>
              <w:adjustRightInd w:val="0"/>
              <w:jc w:val="both"/>
              <w:rPr>
                <w:rFonts w:eastAsia="Calibri"/>
                <w:b/>
                <w:sz w:val="24"/>
                <w:szCs w:val="24"/>
              </w:rPr>
            </w:pPr>
            <w:r w:rsidRPr="00317639">
              <w:rPr>
                <w:rFonts w:eastAsia="Calibri"/>
                <w:b/>
                <w:sz w:val="24"/>
                <w:szCs w:val="24"/>
              </w:rPr>
              <w:t>№</w:t>
            </w:r>
          </w:p>
        </w:tc>
        <w:tc>
          <w:tcPr>
            <w:tcW w:w="6105" w:type="dxa"/>
          </w:tcPr>
          <w:p w:rsidR="00E26CEF" w:rsidRPr="00317639" w:rsidRDefault="00E26CEF" w:rsidP="009C5C80">
            <w:pPr>
              <w:widowControl w:val="0"/>
              <w:autoSpaceDE w:val="0"/>
              <w:autoSpaceDN w:val="0"/>
              <w:adjustRightInd w:val="0"/>
              <w:jc w:val="both"/>
              <w:rPr>
                <w:rFonts w:eastAsia="Calibri"/>
                <w:b/>
                <w:sz w:val="24"/>
                <w:szCs w:val="24"/>
              </w:rPr>
            </w:pPr>
            <w:r w:rsidRPr="00317639">
              <w:rPr>
                <w:rFonts w:eastAsia="Calibri"/>
                <w:b/>
                <w:sz w:val="24"/>
                <w:szCs w:val="24"/>
              </w:rPr>
              <w:t>Наименование показателей</w:t>
            </w:r>
          </w:p>
        </w:tc>
        <w:tc>
          <w:tcPr>
            <w:tcW w:w="2123" w:type="dxa"/>
          </w:tcPr>
          <w:p w:rsidR="00E26CEF" w:rsidRPr="00317639" w:rsidRDefault="00E26CEF" w:rsidP="009C5C80">
            <w:pPr>
              <w:widowControl w:val="0"/>
              <w:autoSpaceDE w:val="0"/>
              <w:autoSpaceDN w:val="0"/>
              <w:adjustRightInd w:val="0"/>
              <w:jc w:val="both"/>
              <w:rPr>
                <w:rFonts w:eastAsia="Calibri"/>
                <w:b/>
                <w:sz w:val="24"/>
                <w:szCs w:val="24"/>
              </w:rPr>
            </w:pPr>
            <w:r w:rsidRPr="00317639">
              <w:rPr>
                <w:rFonts w:eastAsia="Calibri"/>
                <w:b/>
                <w:sz w:val="24"/>
                <w:szCs w:val="24"/>
              </w:rPr>
              <w:t>Количество</w:t>
            </w:r>
          </w:p>
        </w:tc>
      </w:tr>
      <w:tr w:rsidR="00E26CEF" w:rsidRPr="00317639" w:rsidTr="009C5C80">
        <w:tc>
          <w:tcPr>
            <w:tcW w:w="0" w:type="auto"/>
          </w:tcPr>
          <w:p w:rsidR="00E26CEF" w:rsidRPr="00317639" w:rsidRDefault="00E26CEF" w:rsidP="009C5C80">
            <w:pPr>
              <w:widowControl w:val="0"/>
              <w:autoSpaceDE w:val="0"/>
              <w:autoSpaceDN w:val="0"/>
              <w:adjustRightInd w:val="0"/>
              <w:jc w:val="both"/>
              <w:rPr>
                <w:rFonts w:eastAsia="Calibri"/>
                <w:b/>
                <w:sz w:val="24"/>
                <w:szCs w:val="24"/>
              </w:rPr>
            </w:pPr>
            <w:r w:rsidRPr="00317639">
              <w:rPr>
                <w:rFonts w:eastAsia="Calibri"/>
                <w:b/>
                <w:sz w:val="24"/>
                <w:szCs w:val="24"/>
              </w:rPr>
              <w:t>1</w:t>
            </w:r>
          </w:p>
        </w:tc>
        <w:tc>
          <w:tcPr>
            <w:tcW w:w="6105" w:type="dxa"/>
          </w:tcPr>
          <w:p w:rsidR="00E26CEF" w:rsidRPr="00317639" w:rsidRDefault="00E26CEF" w:rsidP="009C5C80">
            <w:pPr>
              <w:widowControl w:val="0"/>
              <w:autoSpaceDE w:val="0"/>
              <w:autoSpaceDN w:val="0"/>
              <w:adjustRightInd w:val="0"/>
              <w:jc w:val="both"/>
              <w:rPr>
                <w:rFonts w:eastAsia="Calibri"/>
                <w:b/>
                <w:sz w:val="24"/>
                <w:szCs w:val="24"/>
              </w:rPr>
            </w:pPr>
            <w:r w:rsidRPr="00317639">
              <w:rPr>
                <w:rFonts w:eastAsia="Calibri"/>
                <w:b/>
                <w:sz w:val="24"/>
                <w:szCs w:val="24"/>
              </w:rPr>
              <w:t>Электронные версии учебников</w:t>
            </w:r>
          </w:p>
        </w:tc>
        <w:tc>
          <w:tcPr>
            <w:tcW w:w="2123" w:type="dxa"/>
          </w:tcPr>
          <w:p w:rsidR="00E26CEF" w:rsidRPr="00317639" w:rsidRDefault="00E26CEF" w:rsidP="009C5C80">
            <w:pPr>
              <w:widowControl w:val="0"/>
              <w:autoSpaceDE w:val="0"/>
              <w:autoSpaceDN w:val="0"/>
              <w:adjustRightInd w:val="0"/>
              <w:jc w:val="both"/>
              <w:rPr>
                <w:rFonts w:eastAsia="Calibri"/>
                <w:b/>
                <w:sz w:val="24"/>
                <w:szCs w:val="24"/>
              </w:rPr>
            </w:pPr>
            <w:r w:rsidRPr="00317639">
              <w:rPr>
                <w:rFonts w:eastAsia="Calibri"/>
                <w:b/>
                <w:sz w:val="24"/>
                <w:szCs w:val="24"/>
              </w:rPr>
              <w:t>1</w:t>
            </w:r>
          </w:p>
        </w:tc>
      </w:tr>
      <w:tr w:rsidR="00E26CEF" w:rsidRPr="00317639" w:rsidTr="009C5C80">
        <w:tc>
          <w:tcPr>
            <w:tcW w:w="0" w:type="auto"/>
          </w:tcPr>
          <w:p w:rsidR="00E26CEF" w:rsidRPr="00317639" w:rsidRDefault="00E26CEF" w:rsidP="009C5C80">
            <w:pPr>
              <w:widowControl w:val="0"/>
              <w:autoSpaceDE w:val="0"/>
              <w:autoSpaceDN w:val="0"/>
              <w:adjustRightInd w:val="0"/>
              <w:jc w:val="both"/>
              <w:rPr>
                <w:rFonts w:eastAsia="Calibri"/>
                <w:b/>
                <w:sz w:val="24"/>
                <w:szCs w:val="24"/>
              </w:rPr>
            </w:pPr>
            <w:r w:rsidRPr="00317639">
              <w:rPr>
                <w:rFonts w:eastAsia="Calibri"/>
                <w:b/>
                <w:sz w:val="24"/>
                <w:szCs w:val="24"/>
              </w:rPr>
              <w:t>2</w:t>
            </w:r>
          </w:p>
        </w:tc>
        <w:tc>
          <w:tcPr>
            <w:tcW w:w="6105" w:type="dxa"/>
          </w:tcPr>
          <w:p w:rsidR="00E26CEF" w:rsidRPr="00317639" w:rsidRDefault="00E26CEF" w:rsidP="009C5C80">
            <w:pPr>
              <w:widowControl w:val="0"/>
              <w:autoSpaceDE w:val="0"/>
              <w:autoSpaceDN w:val="0"/>
              <w:adjustRightInd w:val="0"/>
              <w:jc w:val="both"/>
              <w:rPr>
                <w:rFonts w:eastAsia="Calibri"/>
                <w:b/>
                <w:sz w:val="24"/>
                <w:szCs w:val="24"/>
              </w:rPr>
            </w:pPr>
            <w:r w:rsidRPr="00317639">
              <w:rPr>
                <w:rFonts w:eastAsia="Calibri"/>
                <w:b/>
                <w:sz w:val="24"/>
                <w:szCs w:val="24"/>
              </w:rPr>
              <w:t>Электронные версии учебных пособий</w:t>
            </w:r>
          </w:p>
        </w:tc>
        <w:tc>
          <w:tcPr>
            <w:tcW w:w="2123" w:type="dxa"/>
          </w:tcPr>
          <w:p w:rsidR="00E26CEF" w:rsidRPr="00317639" w:rsidRDefault="00E26CEF" w:rsidP="009C5C80">
            <w:pPr>
              <w:widowControl w:val="0"/>
              <w:autoSpaceDE w:val="0"/>
              <w:autoSpaceDN w:val="0"/>
              <w:adjustRightInd w:val="0"/>
              <w:jc w:val="both"/>
              <w:rPr>
                <w:rFonts w:eastAsia="Calibri"/>
                <w:b/>
                <w:sz w:val="24"/>
                <w:szCs w:val="24"/>
              </w:rPr>
            </w:pPr>
            <w:r w:rsidRPr="00317639">
              <w:rPr>
                <w:rFonts w:eastAsia="Calibri"/>
                <w:b/>
                <w:sz w:val="24"/>
                <w:szCs w:val="24"/>
              </w:rPr>
              <w:t>1</w:t>
            </w:r>
          </w:p>
        </w:tc>
      </w:tr>
      <w:tr w:rsidR="00E26CEF" w:rsidRPr="00317639" w:rsidTr="009C5C80">
        <w:tc>
          <w:tcPr>
            <w:tcW w:w="0" w:type="auto"/>
          </w:tcPr>
          <w:p w:rsidR="00E26CEF" w:rsidRPr="00317639" w:rsidRDefault="00E26CEF" w:rsidP="009C5C80">
            <w:pPr>
              <w:widowControl w:val="0"/>
              <w:autoSpaceDE w:val="0"/>
              <w:autoSpaceDN w:val="0"/>
              <w:adjustRightInd w:val="0"/>
              <w:jc w:val="both"/>
              <w:rPr>
                <w:rFonts w:eastAsia="Calibri"/>
                <w:b/>
                <w:sz w:val="24"/>
                <w:szCs w:val="24"/>
              </w:rPr>
            </w:pPr>
            <w:r w:rsidRPr="00317639">
              <w:rPr>
                <w:rFonts w:eastAsia="Calibri"/>
                <w:b/>
                <w:sz w:val="24"/>
                <w:szCs w:val="24"/>
              </w:rPr>
              <w:t>3</w:t>
            </w:r>
          </w:p>
        </w:tc>
        <w:tc>
          <w:tcPr>
            <w:tcW w:w="6105" w:type="dxa"/>
          </w:tcPr>
          <w:p w:rsidR="00E26CEF" w:rsidRPr="00317639" w:rsidRDefault="00E26CEF" w:rsidP="009C5C80">
            <w:pPr>
              <w:widowControl w:val="0"/>
              <w:autoSpaceDE w:val="0"/>
              <w:autoSpaceDN w:val="0"/>
              <w:adjustRightInd w:val="0"/>
              <w:rPr>
                <w:rFonts w:eastAsia="Calibri"/>
                <w:b/>
                <w:sz w:val="24"/>
                <w:szCs w:val="24"/>
              </w:rPr>
            </w:pPr>
            <w:r w:rsidRPr="00317639">
              <w:rPr>
                <w:rFonts w:eastAsia="Calibri"/>
                <w:b/>
                <w:sz w:val="24"/>
                <w:szCs w:val="24"/>
              </w:rPr>
              <w:t>Специальные программные средства для решения  организационных, управленческих,экономических задач</w:t>
            </w:r>
          </w:p>
        </w:tc>
        <w:tc>
          <w:tcPr>
            <w:tcW w:w="2123" w:type="dxa"/>
          </w:tcPr>
          <w:p w:rsidR="00E26CEF" w:rsidRPr="00317639" w:rsidRDefault="00E26CEF" w:rsidP="009C5C80">
            <w:pPr>
              <w:widowControl w:val="0"/>
              <w:autoSpaceDE w:val="0"/>
              <w:autoSpaceDN w:val="0"/>
              <w:adjustRightInd w:val="0"/>
              <w:jc w:val="both"/>
              <w:rPr>
                <w:rFonts w:eastAsia="Calibri"/>
                <w:b/>
                <w:sz w:val="24"/>
                <w:szCs w:val="24"/>
              </w:rPr>
            </w:pPr>
            <w:r w:rsidRPr="00317639">
              <w:rPr>
                <w:rFonts w:eastAsia="Calibri"/>
                <w:b/>
                <w:sz w:val="24"/>
                <w:szCs w:val="24"/>
              </w:rPr>
              <w:t>1</w:t>
            </w:r>
          </w:p>
        </w:tc>
      </w:tr>
      <w:tr w:rsidR="00E26CEF" w:rsidRPr="00317639" w:rsidTr="009C5C80">
        <w:tc>
          <w:tcPr>
            <w:tcW w:w="0" w:type="auto"/>
          </w:tcPr>
          <w:p w:rsidR="00E26CEF" w:rsidRPr="00317639" w:rsidRDefault="00E26CEF" w:rsidP="009C5C80">
            <w:pPr>
              <w:widowControl w:val="0"/>
              <w:autoSpaceDE w:val="0"/>
              <w:autoSpaceDN w:val="0"/>
              <w:adjustRightInd w:val="0"/>
              <w:jc w:val="both"/>
              <w:rPr>
                <w:rFonts w:eastAsia="Calibri"/>
                <w:b/>
                <w:sz w:val="24"/>
                <w:szCs w:val="24"/>
              </w:rPr>
            </w:pPr>
            <w:r w:rsidRPr="00317639">
              <w:rPr>
                <w:rFonts w:eastAsia="Calibri"/>
                <w:b/>
                <w:sz w:val="24"/>
                <w:szCs w:val="24"/>
              </w:rPr>
              <w:t>4</w:t>
            </w:r>
          </w:p>
        </w:tc>
        <w:tc>
          <w:tcPr>
            <w:tcW w:w="6105" w:type="dxa"/>
          </w:tcPr>
          <w:p w:rsidR="00E26CEF" w:rsidRPr="00317639" w:rsidRDefault="00E26CEF" w:rsidP="009C5C80">
            <w:pPr>
              <w:widowControl w:val="0"/>
              <w:autoSpaceDE w:val="0"/>
              <w:autoSpaceDN w:val="0"/>
              <w:adjustRightInd w:val="0"/>
              <w:jc w:val="both"/>
              <w:rPr>
                <w:rFonts w:eastAsia="Calibri"/>
                <w:b/>
                <w:sz w:val="24"/>
                <w:szCs w:val="24"/>
              </w:rPr>
            </w:pPr>
            <w:r w:rsidRPr="00317639">
              <w:rPr>
                <w:rFonts w:eastAsia="Calibri"/>
                <w:b/>
                <w:sz w:val="24"/>
                <w:szCs w:val="24"/>
              </w:rPr>
              <w:t>Системы электронного документооборота</w:t>
            </w:r>
          </w:p>
        </w:tc>
        <w:tc>
          <w:tcPr>
            <w:tcW w:w="2123" w:type="dxa"/>
          </w:tcPr>
          <w:p w:rsidR="00E26CEF" w:rsidRPr="00317639" w:rsidRDefault="00E26CEF" w:rsidP="009C5C80">
            <w:pPr>
              <w:widowControl w:val="0"/>
              <w:autoSpaceDE w:val="0"/>
              <w:autoSpaceDN w:val="0"/>
              <w:adjustRightInd w:val="0"/>
              <w:jc w:val="both"/>
              <w:rPr>
                <w:rFonts w:eastAsia="Calibri"/>
                <w:b/>
                <w:sz w:val="24"/>
                <w:szCs w:val="24"/>
              </w:rPr>
            </w:pPr>
            <w:r w:rsidRPr="00317639">
              <w:rPr>
                <w:rFonts w:eastAsia="Calibri"/>
                <w:b/>
                <w:sz w:val="24"/>
                <w:szCs w:val="24"/>
              </w:rPr>
              <w:t>1</w:t>
            </w:r>
          </w:p>
        </w:tc>
      </w:tr>
      <w:tr w:rsidR="00E26CEF" w:rsidRPr="00317639" w:rsidTr="009C5C80">
        <w:tc>
          <w:tcPr>
            <w:tcW w:w="0" w:type="auto"/>
          </w:tcPr>
          <w:p w:rsidR="00E26CEF" w:rsidRPr="00317639" w:rsidRDefault="00E26CEF" w:rsidP="009C5C80">
            <w:pPr>
              <w:widowControl w:val="0"/>
              <w:autoSpaceDE w:val="0"/>
              <w:autoSpaceDN w:val="0"/>
              <w:adjustRightInd w:val="0"/>
              <w:jc w:val="both"/>
              <w:rPr>
                <w:rFonts w:eastAsia="Calibri"/>
                <w:b/>
                <w:sz w:val="24"/>
                <w:szCs w:val="24"/>
              </w:rPr>
            </w:pPr>
            <w:r w:rsidRPr="00317639">
              <w:rPr>
                <w:rFonts w:eastAsia="Calibri"/>
                <w:b/>
                <w:sz w:val="24"/>
                <w:szCs w:val="24"/>
              </w:rPr>
              <w:t>5</w:t>
            </w:r>
          </w:p>
        </w:tc>
        <w:tc>
          <w:tcPr>
            <w:tcW w:w="6105" w:type="dxa"/>
          </w:tcPr>
          <w:p w:rsidR="00E26CEF" w:rsidRPr="00317639" w:rsidRDefault="00E26CEF" w:rsidP="009C5C80">
            <w:pPr>
              <w:widowControl w:val="0"/>
              <w:autoSpaceDE w:val="0"/>
              <w:autoSpaceDN w:val="0"/>
              <w:adjustRightInd w:val="0"/>
              <w:jc w:val="both"/>
              <w:rPr>
                <w:rFonts w:eastAsia="Calibri"/>
                <w:b/>
                <w:sz w:val="24"/>
                <w:szCs w:val="24"/>
              </w:rPr>
            </w:pPr>
            <w:r w:rsidRPr="00317639">
              <w:rPr>
                <w:rFonts w:eastAsia="Calibri"/>
                <w:b/>
                <w:sz w:val="24"/>
                <w:szCs w:val="24"/>
              </w:rPr>
              <w:t>Средства контент-фильтрации доступа к интернету</w:t>
            </w:r>
          </w:p>
        </w:tc>
        <w:tc>
          <w:tcPr>
            <w:tcW w:w="2123" w:type="dxa"/>
          </w:tcPr>
          <w:p w:rsidR="00E26CEF" w:rsidRPr="00317639" w:rsidRDefault="00E26CEF" w:rsidP="009C5C80">
            <w:pPr>
              <w:widowControl w:val="0"/>
              <w:autoSpaceDE w:val="0"/>
              <w:autoSpaceDN w:val="0"/>
              <w:adjustRightInd w:val="0"/>
              <w:jc w:val="both"/>
              <w:rPr>
                <w:rFonts w:eastAsia="Calibri"/>
                <w:b/>
                <w:sz w:val="24"/>
                <w:szCs w:val="24"/>
              </w:rPr>
            </w:pPr>
            <w:r w:rsidRPr="00317639">
              <w:rPr>
                <w:rFonts w:eastAsia="Calibri"/>
                <w:b/>
                <w:sz w:val="24"/>
                <w:szCs w:val="24"/>
              </w:rPr>
              <w:t>1</w:t>
            </w:r>
          </w:p>
        </w:tc>
      </w:tr>
    </w:tbl>
    <w:p w:rsidR="00E26CEF" w:rsidRPr="007270E7" w:rsidRDefault="00E26CEF" w:rsidP="00E26CEF">
      <w:pPr>
        <w:spacing w:after="0" w:line="360" w:lineRule="auto"/>
        <w:jc w:val="both"/>
        <w:rPr>
          <w:rFonts w:ascii="Times New Roman" w:eastAsia="Times New Roman" w:hAnsi="Times New Roman" w:cs="Times New Roman"/>
          <w:b/>
          <w:bCs/>
          <w:color w:val="222222"/>
          <w:sz w:val="28"/>
          <w:szCs w:val="28"/>
        </w:rPr>
      </w:pPr>
    </w:p>
    <w:p w:rsidR="00E26CEF" w:rsidRPr="007270E7" w:rsidRDefault="00E26CEF" w:rsidP="00E26CEF">
      <w:pPr>
        <w:spacing w:after="0" w:line="360" w:lineRule="auto"/>
        <w:jc w:val="both"/>
        <w:rPr>
          <w:rFonts w:ascii="Times New Roman" w:eastAsia="Times New Roman" w:hAnsi="Times New Roman" w:cs="Times New Roman"/>
          <w:color w:val="222222"/>
          <w:sz w:val="28"/>
          <w:szCs w:val="28"/>
        </w:rPr>
      </w:pPr>
      <w:r w:rsidRPr="007270E7">
        <w:rPr>
          <w:rFonts w:ascii="Times New Roman" w:eastAsia="Times New Roman" w:hAnsi="Times New Roman" w:cs="Times New Roman"/>
          <w:b/>
          <w:bCs/>
          <w:color w:val="222222"/>
          <w:sz w:val="28"/>
          <w:szCs w:val="28"/>
        </w:rPr>
        <w:t>IX. Оценка функционирования внутренней системы оценки качества образования</w:t>
      </w:r>
    </w:p>
    <w:p w:rsidR="00E26CEF" w:rsidRPr="00A37216" w:rsidRDefault="00E26CEF" w:rsidP="00E26CEF">
      <w:pPr>
        <w:spacing w:after="0" w:line="360" w:lineRule="auto"/>
        <w:jc w:val="both"/>
        <w:rPr>
          <w:rFonts w:ascii="Times New Roman" w:eastAsia="Times New Roman" w:hAnsi="Times New Roman" w:cs="Times New Roman"/>
          <w:sz w:val="24"/>
          <w:szCs w:val="24"/>
        </w:rPr>
      </w:pPr>
      <w:r w:rsidRPr="00A37216">
        <w:rPr>
          <w:rFonts w:ascii="Times New Roman" w:eastAsia="Times New Roman" w:hAnsi="Times New Roman" w:cs="Times New Roman"/>
          <w:iCs/>
          <w:sz w:val="24"/>
          <w:szCs w:val="24"/>
        </w:rPr>
        <w:t>В Школе утверждено Положение о внутренней сист</w:t>
      </w:r>
      <w:r w:rsidRPr="00AD6764">
        <w:rPr>
          <w:rFonts w:ascii="Times New Roman" w:eastAsia="Times New Roman" w:hAnsi="Times New Roman" w:cs="Times New Roman"/>
          <w:iCs/>
          <w:sz w:val="24"/>
          <w:szCs w:val="24"/>
        </w:rPr>
        <w:t>еме оценки качества образования.</w:t>
      </w:r>
      <w:r w:rsidRPr="00A37216">
        <w:rPr>
          <w:rFonts w:ascii="Times New Roman" w:eastAsia="Times New Roman" w:hAnsi="Times New Roman" w:cs="Times New Roman"/>
          <w:iCs/>
          <w:sz w:val="24"/>
          <w:szCs w:val="24"/>
        </w:rPr>
        <w:t>По итогам оц</w:t>
      </w:r>
      <w:r>
        <w:rPr>
          <w:rFonts w:ascii="Times New Roman" w:eastAsia="Times New Roman" w:hAnsi="Times New Roman" w:cs="Times New Roman"/>
          <w:iCs/>
          <w:sz w:val="24"/>
          <w:szCs w:val="24"/>
        </w:rPr>
        <w:t>енки качества образования в 2021</w:t>
      </w:r>
      <w:r w:rsidRPr="00A37216">
        <w:rPr>
          <w:rFonts w:ascii="Times New Roman" w:eastAsia="Times New Roman" w:hAnsi="Times New Roman" w:cs="Times New Roman"/>
          <w:iCs/>
          <w:sz w:val="24"/>
          <w:szCs w:val="24"/>
        </w:rPr>
        <w:t xml:space="preserve"> году выявлено, что уровень метапредметных результатов соответствуют среднему уровню, сформированность личностных результатов высокая.</w:t>
      </w:r>
    </w:p>
    <w:p w:rsidR="00E26CEF" w:rsidRPr="00A37216" w:rsidRDefault="00E26CEF" w:rsidP="00E26CEF">
      <w:pPr>
        <w:spacing w:after="0" w:line="360" w:lineRule="auto"/>
        <w:jc w:val="both"/>
        <w:rPr>
          <w:rFonts w:ascii="Times New Roman" w:eastAsia="Times New Roman" w:hAnsi="Times New Roman" w:cs="Times New Roman"/>
          <w:sz w:val="24"/>
          <w:szCs w:val="24"/>
        </w:rPr>
      </w:pPr>
      <w:r w:rsidRPr="00A37216">
        <w:rPr>
          <w:rFonts w:ascii="Times New Roman" w:eastAsia="Times New Roman" w:hAnsi="Times New Roman" w:cs="Times New Roman"/>
          <w:iCs/>
          <w:sz w:val="24"/>
          <w:szCs w:val="24"/>
        </w:rPr>
        <w:t>П</w:t>
      </w:r>
      <w:r>
        <w:rPr>
          <w:rFonts w:ascii="Times New Roman" w:eastAsia="Times New Roman" w:hAnsi="Times New Roman" w:cs="Times New Roman"/>
          <w:iCs/>
          <w:sz w:val="24"/>
          <w:szCs w:val="24"/>
        </w:rPr>
        <w:t>о результатам анкетирования 2021</w:t>
      </w:r>
      <w:r w:rsidRPr="00A37216">
        <w:rPr>
          <w:rFonts w:ascii="Times New Roman" w:eastAsia="Times New Roman" w:hAnsi="Times New Roman" w:cs="Times New Roman"/>
          <w:iCs/>
          <w:sz w:val="24"/>
          <w:szCs w:val="24"/>
        </w:rPr>
        <w:t xml:space="preserve"> года выявлено, что количество родителей, которые удовлетворены общим ка</w:t>
      </w:r>
      <w:r>
        <w:rPr>
          <w:rFonts w:ascii="Times New Roman" w:eastAsia="Times New Roman" w:hAnsi="Times New Roman" w:cs="Times New Roman"/>
          <w:iCs/>
          <w:sz w:val="24"/>
          <w:szCs w:val="24"/>
        </w:rPr>
        <w:t>чеством образования в Школе, –</w:t>
      </w:r>
      <w:r w:rsidRPr="007270E7">
        <w:rPr>
          <w:rFonts w:ascii="Times New Roman" w:eastAsia="Times New Roman" w:hAnsi="Times New Roman" w:cs="Times New Roman"/>
          <w:iCs/>
          <w:sz w:val="24"/>
          <w:szCs w:val="24"/>
        </w:rPr>
        <w:t>88</w:t>
      </w:r>
      <w:r w:rsidRPr="00A37216">
        <w:rPr>
          <w:rFonts w:ascii="Times New Roman" w:eastAsia="Times New Roman" w:hAnsi="Times New Roman" w:cs="Times New Roman"/>
          <w:iCs/>
          <w:sz w:val="24"/>
          <w:szCs w:val="24"/>
        </w:rPr>
        <w:t xml:space="preserve"> процента, количество обучающихся, удовлетворенны</w:t>
      </w:r>
      <w:r w:rsidRPr="00AD6764">
        <w:rPr>
          <w:rFonts w:ascii="Times New Roman" w:eastAsia="Times New Roman" w:hAnsi="Times New Roman" w:cs="Times New Roman"/>
          <w:iCs/>
          <w:sz w:val="24"/>
          <w:szCs w:val="24"/>
        </w:rPr>
        <w:t>х образовательным процессом, – 8</w:t>
      </w:r>
      <w:r w:rsidRPr="007270E7">
        <w:rPr>
          <w:rFonts w:ascii="Times New Roman" w:eastAsia="Times New Roman" w:hAnsi="Times New Roman" w:cs="Times New Roman"/>
          <w:iCs/>
          <w:sz w:val="24"/>
          <w:szCs w:val="24"/>
        </w:rPr>
        <w:t>9</w:t>
      </w:r>
      <w:r w:rsidRPr="00A37216">
        <w:rPr>
          <w:rFonts w:ascii="Times New Roman" w:eastAsia="Times New Roman" w:hAnsi="Times New Roman" w:cs="Times New Roman"/>
          <w:iCs/>
          <w:sz w:val="24"/>
          <w:szCs w:val="24"/>
        </w:rPr>
        <w:t xml:space="preserve"> процентов</w:t>
      </w:r>
    </w:p>
    <w:p w:rsidR="00E26CEF" w:rsidRDefault="00E26CEF" w:rsidP="00E26CEF">
      <w:pPr>
        <w:spacing w:after="0" w:line="360" w:lineRule="auto"/>
        <w:jc w:val="both"/>
        <w:rPr>
          <w:rFonts w:ascii="Times New Roman" w:eastAsia="Times New Roman" w:hAnsi="Times New Roman" w:cs="Times New Roman"/>
          <w:iCs/>
          <w:sz w:val="24"/>
          <w:szCs w:val="24"/>
        </w:rPr>
      </w:pPr>
    </w:p>
    <w:p w:rsidR="00E26CEF" w:rsidRDefault="00E26CEF" w:rsidP="00E26CEF">
      <w:pPr>
        <w:spacing w:after="0" w:line="360" w:lineRule="auto"/>
        <w:jc w:val="both"/>
        <w:rPr>
          <w:rFonts w:ascii="Times New Roman" w:eastAsia="Times New Roman" w:hAnsi="Times New Roman" w:cs="Times New Roman"/>
          <w:iCs/>
          <w:sz w:val="24"/>
          <w:szCs w:val="24"/>
        </w:rPr>
      </w:pPr>
    </w:p>
    <w:p w:rsidR="00E26CEF" w:rsidRPr="00D74AA5" w:rsidRDefault="00E26CEF" w:rsidP="00E26CEF">
      <w:pPr>
        <w:rPr>
          <w:rFonts w:ascii="Times New Roman" w:eastAsia="Times New Roman" w:hAnsi="Times New Roman" w:cs="Times New Roman"/>
          <w:b/>
          <w:sz w:val="24"/>
          <w:szCs w:val="24"/>
        </w:rPr>
      </w:pPr>
      <w:r w:rsidRPr="00D74AA5">
        <w:rPr>
          <w:rFonts w:ascii="Times New Roman" w:eastAsia="Times New Roman" w:hAnsi="Times New Roman" w:cs="Times New Roman"/>
          <w:b/>
          <w:sz w:val="24"/>
          <w:szCs w:val="24"/>
        </w:rPr>
        <w:t xml:space="preserve">                                                                     Заключение </w:t>
      </w:r>
    </w:p>
    <w:p w:rsidR="00E26CEF" w:rsidRPr="00D74AA5" w:rsidRDefault="00E26CEF" w:rsidP="00E26CEF">
      <w:pPr>
        <w:rPr>
          <w:rFonts w:ascii="Times New Roman" w:eastAsia="Times New Roman" w:hAnsi="Times New Roman" w:cs="Times New Roman"/>
          <w:sz w:val="24"/>
          <w:szCs w:val="24"/>
        </w:rPr>
      </w:pPr>
      <w:r w:rsidRPr="00D74AA5">
        <w:rPr>
          <w:rFonts w:ascii="Times New Roman" w:eastAsia="Times New Roman" w:hAnsi="Times New Roman" w:cs="Times New Roman"/>
          <w:sz w:val="24"/>
          <w:szCs w:val="24"/>
        </w:rPr>
        <w:t xml:space="preserve">          Проведенный самоанализ деятельности МКОУ СОШ с.п.Псыкод позволяет сделать следующие выводы: </w:t>
      </w:r>
    </w:p>
    <w:p w:rsidR="00E26CEF" w:rsidRPr="00D74AA5" w:rsidRDefault="00E26CEF" w:rsidP="00E26CEF">
      <w:pPr>
        <w:rPr>
          <w:rFonts w:ascii="Times New Roman" w:eastAsia="Times New Roman" w:hAnsi="Times New Roman" w:cs="Times New Roman"/>
          <w:sz w:val="24"/>
          <w:szCs w:val="24"/>
        </w:rPr>
      </w:pPr>
      <w:r w:rsidRPr="00D74AA5">
        <w:rPr>
          <w:rFonts w:ascii="Times New Roman" w:eastAsia="Times New Roman" w:hAnsi="Times New Roman" w:cs="Times New Roman"/>
          <w:sz w:val="24"/>
          <w:szCs w:val="24"/>
        </w:rPr>
        <w:t xml:space="preserve">• в МКОУ СОШ с.п. Псыкод создан стабильный педагогический коллектив, имеется позитивный опыт работы творческих групп учителей по актуальным вопросам образовательного процесса, что говорит о готовности к внедрению инновационных технологий. </w:t>
      </w:r>
    </w:p>
    <w:p w:rsidR="00E26CEF" w:rsidRPr="00D74AA5" w:rsidRDefault="00E26CEF" w:rsidP="00E26CEF">
      <w:pPr>
        <w:rPr>
          <w:rFonts w:ascii="Times New Roman" w:eastAsia="Times New Roman" w:hAnsi="Times New Roman" w:cs="Times New Roman"/>
          <w:sz w:val="24"/>
          <w:szCs w:val="24"/>
        </w:rPr>
      </w:pPr>
      <w:r w:rsidRPr="00D74AA5">
        <w:rPr>
          <w:rFonts w:ascii="Times New Roman" w:eastAsia="Times New Roman" w:hAnsi="Times New Roman" w:cs="Times New Roman"/>
          <w:sz w:val="24"/>
          <w:szCs w:val="24"/>
        </w:rPr>
        <w:t xml:space="preserve">• Благоприятный психологический климат в школе способствует созданию развивающей творческой среды для всех субъектов образовательного процесса. </w:t>
      </w:r>
    </w:p>
    <w:p w:rsidR="00E26CEF" w:rsidRPr="00D74AA5" w:rsidRDefault="00E26CEF" w:rsidP="00E26CEF">
      <w:pPr>
        <w:rPr>
          <w:rFonts w:ascii="Times New Roman" w:eastAsia="Times New Roman" w:hAnsi="Times New Roman" w:cs="Times New Roman"/>
          <w:sz w:val="24"/>
          <w:szCs w:val="24"/>
        </w:rPr>
      </w:pPr>
      <w:r w:rsidRPr="00D74AA5">
        <w:rPr>
          <w:rFonts w:ascii="Times New Roman" w:eastAsia="Times New Roman" w:hAnsi="Times New Roman" w:cs="Times New Roman"/>
          <w:sz w:val="24"/>
          <w:szCs w:val="24"/>
        </w:rPr>
        <w:lastRenderedPageBreak/>
        <w:t>• Созданные традиции патриотической и воспитательной работы способствуют обеспечению устойчивой связи и преемственности ценностей поколений и формирование единого сообщества участников образовательных отношений. Но есть у школы проблемы, над которыми предстоит работать педагогическому коллективу в предстоящем учебном году:</w:t>
      </w:r>
    </w:p>
    <w:p w:rsidR="00E26CEF" w:rsidRPr="00D74AA5" w:rsidRDefault="00E26CEF" w:rsidP="00E26CEF">
      <w:pPr>
        <w:rPr>
          <w:rFonts w:ascii="Times New Roman" w:eastAsia="Times New Roman" w:hAnsi="Times New Roman" w:cs="Times New Roman"/>
          <w:sz w:val="24"/>
          <w:szCs w:val="24"/>
        </w:rPr>
      </w:pPr>
      <w:r w:rsidRPr="00D74AA5">
        <w:rPr>
          <w:rFonts w:ascii="Times New Roman" w:eastAsia="Times New Roman" w:hAnsi="Times New Roman" w:cs="Times New Roman"/>
          <w:sz w:val="24"/>
          <w:szCs w:val="24"/>
        </w:rPr>
        <w:t xml:space="preserve"> • Работать над  комплексом мероприятий для мотивации участников образовательных отношений на достижение нового качественного уровня образовательного процесса, на внедрение инновационных педагогических практик. </w:t>
      </w:r>
    </w:p>
    <w:p w:rsidR="00E26CEF" w:rsidRPr="00D74AA5" w:rsidRDefault="00E26CEF" w:rsidP="00E26CEF">
      <w:pPr>
        <w:rPr>
          <w:rFonts w:ascii="Times New Roman" w:eastAsia="Times New Roman" w:hAnsi="Times New Roman" w:cs="Times New Roman"/>
          <w:sz w:val="24"/>
          <w:szCs w:val="24"/>
        </w:rPr>
      </w:pPr>
      <w:r w:rsidRPr="00D74AA5">
        <w:rPr>
          <w:rFonts w:ascii="Times New Roman" w:eastAsia="Times New Roman" w:hAnsi="Times New Roman" w:cs="Times New Roman"/>
          <w:sz w:val="24"/>
          <w:szCs w:val="24"/>
        </w:rPr>
        <w:t>• Требуется продолжение совершенствования внутренняя система оценки качества образования школы.</w:t>
      </w:r>
    </w:p>
    <w:p w:rsidR="00E26CEF" w:rsidRPr="00D74AA5" w:rsidRDefault="00E26CEF" w:rsidP="00E26CEF">
      <w:pPr>
        <w:rPr>
          <w:rFonts w:ascii="Times New Roman" w:eastAsia="Times New Roman" w:hAnsi="Times New Roman" w:cs="Times New Roman"/>
          <w:sz w:val="24"/>
          <w:szCs w:val="24"/>
        </w:rPr>
      </w:pPr>
      <w:r w:rsidRPr="00D74AA5">
        <w:rPr>
          <w:rFonts w:ascii="Times New Roman" w:eastAsia="Times New Roman" w:hAnsi="Times New Roman" w:cs="Times New Roman"/>
          <w:sz w:val="24"/>
          <w:szCs w:val="24"/>
        </w:rPr>
        <w:t xml:space="preserve"> • Необходима система работы с одаренными детьми. По итогам проведенного анализа стратегическим направлением деятельности школы в следующем учебном году может стать реализация ФГОС ООО школы с ориентацией на выявление, поддержку и развитие талантливых детей, детей с высокой мотивацией, как основа совершенствования образовательного процесса учреждения. Существующая база здоровьесберегающей, информационной, безопасной среды школы станет основой, на которой каждый субъект образовательного процесса сможет воплотить свои индивидуальные возможности в высокие результаты деятельности, подтвержденные в конкурсах, олимпиадах и соревнованиях муниципального , регионального,  всероссийского и международного уровней. Внедрение инновационных педагогических практик позволит повысить уровень квалификации и мастерства педагогов. В качестве направлений работы могут выступить: </w:t>
      </w:r>
    </w:p>
    <w:p w:rsidR="00E26CEF" w:rsidRPr="00D74AA5" w:rsidRDefault="00E26CEF" w:rsidP="00E26CEF">
      <w:pPr>
        <w:rPr>
          <w:rFonts w:ascii="Times New Roman" w:eastAsia="Times New Roman" w:hAnsi="Times New Roman" w:cs="Times New Roman"/>
          <w:sz w:val="24"/>
          <w:szCs w:val="24"/>
        </w:rPr>
      </w:pPr>
      <w:r w:rsidRPr="00D74AA5">
        <w:rPr>
          <w:rFonts w:ascii="Times New Roman" w:eastAsia="Times New Roman" w:hAnsi="Times New Roman" w:cs="Times New Roman"/>
          <w:sz w:val="24"/>
          <w:szCs w:val="24"/>
        </w:rPr>
        <w:t xml:space="preserve">• Психолого-педагогическая поддержка одаренных детей и детей с высокой мотивацией. </w:t>
      </w:r>
    </w:p>
    <w:p w:rsidR="00E26CEF" w:rsidRPr="00D74AA5" w:rsidRDefault="00E26CEF" w:rsidP="00E26CEF">
      <w:pPr>
        <w:rPr>
          <w:rFonts w:ascii="Times New Roman" w:eastAsia="Times New Roman" w:hAnsi="Times New Roman" w:cs="Times New Roman"/>
          <w:sz w:val="24"/>
          <w:szCs w:val="24"/>
        </w:rPr>
      </w:pPr>
      <w:r w:rsidRPr="00D74AA5">
        <w:rPr>
          <w:rFonts w:ascii="Times New Roman" w:eastAsia="Times New Roman" w:hAnsi="Times New Roman" w:cs="Times New Roman"/>
          <w:sz w:val="24"/>
          <w:szCs w:val="24"/>
        </w:rPr>
        <w:t xml:space="preserve">• Современная система оценки качества образования. </w:t>
      </w:r>
    </w:p>
    <w:p w:rsidR="00E26CEF" w:rsidRPr="00D74AA5" w:rsidRDefault="00E26CEF" w:rsidP="00E26CEF">
      <w:pPr>
        <w:rPr>
          <w:rFonts w:ascii="Times New Roman" w:eastAsia="Times New Roman" w:hAnsi="Times New Roman" w:cs="Times New Roman"/>
          <w:sz w:val="24"/>
          <w:szCs w:val="24"/>
        </w:rPr>
      </w:pPr>
      <w:r w:rsidRPr="00D74AA5">
        <w:rPr>
          <w:rFonts w:ascii="Times New Roman" w:eastAsia="Times New Roman" w:hAnsi="Times New Roman" w:cs="Times New Roman"/>
          <w:sz w:val="24"/>
          <w:szCs w:val="24"/>
        </w:rPr>
        <w:t xml:space="preserve">• Повышение кадрового потенциала. </w:t>
      </w:r>
    </w:p>
    <w:p w:rsidR="00E26CEF" w:rsidRPr="00D74AA5" w:rsidRDefault="00E26CEF" w:rsidP="00E26CEF">
      <w:pPr>
        <w:rPr>
          <w:rFonts w:ascii="Times New Roman" w:eastAsia="Times New Roman" w:hAnsi="Times New Roman" w:cs="Times New Roman"/>
          <w:color w:val="000000"/>
          <w:sz w:val="24"/>
          <w:szCs w:val="24"/>
        </w:rPr>
      </w:pPr>
      <w:r w:rsidRPr="00D74AA5">
        <w:rPr>
          <w:rFonts w:ascii="Times New Roman" w:eastAsia="Times New Roman" w:hAnsi="Times New Roman" w:cs="Times New Roman"/>
          <w:color w:val="000000"/>
          <w:sz w:val="24"/>
          <w:szCs w:val="24"/>
        </w:rPr>
        <w:t>Анализ показал, что в Д/Б соблюдается принцип комплексности, то есть образовательный процесс охватывает все основные направления развития ребенка (физическое, познавательное, трудовое, эстетическое, ознакомление с окружающим, развитие речи и др.), а также предусматривает систему мер по охране и укреплению здоровья детей.</w:t>
      </w:r>
    </w:p>
    <w:p w:rsidR="00E26CEF" w:rsidRPr="00D74AA5" w:rsidRDefault="00E26CEF" w:rsidP="00E26CEF">
      <w:pPr>
        <w:rPr>
          <w:rFonts w:ascii="Times New Roman" w:eastAsia="Times New Roman" w:hAnsi="Times New Roman" w:cs="Times New Roman"/>
          <w:color w:val="000000"/>
          <w:sz w:val="24"/>
          <w:szCs w:val="24"/>
        </w:rPr>
      </w:pPr>
      <w:r w:rsidRPr="00D74AA5">
        <w:rPr>
          <w:rFonts w:ascii="Times New Roman" w:eastAsia="Times New Roman" w:hAnsi="Times New Roman" w:cs="Times New Roman"/>
          <w:color w:val="000000"/>
          <w:sz w:val="24"/>
          <w:szCs w:val="24"/>
        </w:rPr>
        <w:t>     По результатам опроса и анкетирования родителей было выявлено, что большинство родителей довольны обучением и воспитанием своих детей в Д/Б. Родители так же  хотели бы видеть более внимательное отношение педагогов  к некоторым аспектам развития их детей, главными среди которых они считают: развитие словарного запаса,  речи детей и  укрепление здоровья,  развитие их физической культуры.</w:t>
      </w:r>
    </w:p>
    <w:p w:rsidR="00E26CEF" w:rsidRPr="00D74AA5" w:rsidRDefault="00E26CEF" w:rsidP="00E26CEF">
      <w:pPr>
        <w:rPr>
          <w:rFonts w:ascii="Times New Roman" w:eastAsia="Times New Roman" w:hAnsi="Times New Roman" w:cs="Times New Roman"/>
          <w:color w:val="000000"/>
          <w:sz w:val="24"/>
          <w:szCs w:val="24"/>
        </w:rPr>
      </w:pPr>
      <w:r w:rsidRPr="00D74AA5">
        <w:rPr>
          <w:rFonts w:ascii="Times New Roman" w:eastAsia="Times New Roman" w:hAnsi="Times New Roman" w:cs="Times New Roman"/>
          <w:iCs/>
          <w:color w:val="000000"/>
          <w:sz w:val="24"/>
          <w:szCs w:val="24"/>
        </w:rPr>
        <w:t>    Для удовлетворения этих родительских потребностей (ожиданий) необходимо усовершенствовать предметно-развивающую среду Д/Б .</w:t>
      </w:r>
      <w:r w:rsidRPr="00D74AA5">
        <w:rPr>
          <w:rFonts w:ascii="Times New Roman" w:eastAsia="Times New Roman" w:hAnsi="Times New Roman" w:cs="Times New Roman"/>
          <w:color w:val="000000"/>
          <w:sz w:val="24"/>
          <w:szCs w:val="24"/>
        </w:rPr>
        <w:t>Одной из важнейших задач Д/Б считает охрану и укрепление здоровья детей. Поэтому в перспективном плане намечено  улучшение материальной базы, разработка системы мероприятий для детей, сотрудников и родителей по профилактике детского травматизма и укреплению здоровья детей.</w:t>
      </w:r>
    </w:p>
    <w:p w:rsidR="00E26CEF" w:rsidRPr="00D74AA5" w:rsidRDefault="00E26CEF" w:rsidP="00E26CEF">
      <w:pPr>
        <w:rPr>
          <w:rFonts w:ascii="Times New Roman" w:eastAsia="Times New Roman" w:hAnsi="Times New Roman" w:cs="Times New Roman"/>
          <w:color w:val="000000"/>
          <w:sz w:val="24"/>
          <w:szCs w:val="24"/>
        </w:rPr>
      </w:pPr>
      <w:r w:rsidRPr="00D74AA5">
        <w:rPr>
          <w:rFonts w:ascii="Times New Roman" w:eastAsia="Times New Roman" w:hAnsi="Times New Roman" w:cs="Times New Roman"/>
          <w:color w:val="000000"/>
          <w:sz w:val="24"/>
          <w:szCs w:val="24"/>
        </w:rPr>
        <w:t>В ходе наблюдений за педагогическим процессом можно сделать </w:t>
      </w:r>
      <w:r w:rsidRPr="00D74AA5">
        <w:rPr>
          <w:rFonts w:ascii="Times New Roman" w:eastAsia="Times New Roman" w:hAnsi="Times New Roman" w:cs="Times New Roman"/>
          <w:bCs/>
          <w:color w:val="000000"/>
          <w:sz w:val="24"/>
          <w:szCs w:val="24"/>
        </w:rPr>
        <w:t>выводы:</w:t>
      </w:r>
    </w:p>
    <w:p w:rsidR="00E26CEF" w:rsidRPr="00D74AA5" w:rsidRDefault="00E26CEF" w:rsidP="00E26CEF">
      <w:pPr>
        <w:rPr>
          <w:rFonts w:ascii="Times New Roman" w:eastAsia="Times New Roman" w:hAnsi="Times New Roman" w:cs="Times New Roman"/>
          <w:color w:val="000000"/>
          <w:sz w:val="24"/>
          <w:szCs w:val="24"/>
        </w:rPr>
      </w:pPr>
      <w:r w:rsidRPr="00D74AA5">
        <w:rPr>
          <w:rFonts w:ascii="Times New Roman" w:eastAsia="Times New Roman" w:hAnsi="Times New Roman" w:cs="Times New Roman"/>
          <w:color w:val="000000"/>
          <w:sz w:val="24"/>
          <w:szCs w:val="24"/>
        </w:rPr>
        <w:lastRenderedPageBreak/>
        <w:t>- -педагоги социально активны в рамках организованных мероприятий в детском саду;</w:t>
      </w:r>
    </w:p>
    <w:p w:rsidR="00E26CEF" w:rsidRPr="00D74AA5" w:rsidRDefault="00E26CEF" w:rsidP="00E26CEF">
      <w:pPr>
        <w:rPr>
          <w:rFonts w:ascii="Times New Roman" w:eastAsia="Times New Roman" w:hAnsi="Times New Roman" w:cs="Times New Roman"/>
          <w:color w:val="000000"/>
          <w:sz w:val="24"/>
          <w:szCs w:val="24"/>
        </w:rPr>
      </w:pPr>
      <w:r w:rsidRPr="00D74AA5">
        <w:rPr>
          <w:rFonts w:ascii="Times New Roman" w:eastAsia="Times New Roman" w:hAnsi="Times New Roman" w:cs="Times New Roman"/>
          <w:color w:val="000000"/>
          <w:sz w:val="24"/>
          <w:szCs w:val="24"/>
        </w:rPr>
        <w:t>- принимают участие в организации и проведении методических дней, педагогических советов, семинаров, консультаций;</w:t>
      </w:r>
    </w:p>
    <w:p w:rsidR="00E26CEF" w:rsidRPr="00D74AA5" w:rsidRDefault="00E26CEF" w:rsidP="00E26CEF">
      <w:pPr>
        <w:rPr>
          <w:rFonts w:ascii="Times New Roman" w:eastAsia="Times New Roman" w:hAnsi="Times New Roman" w:cs="Times New Roman"/>
          <w:color w:val="000000"/>
          <w:sz w:val="24"/>
          <w:szCs w:val="24"/>
        </w:rPr>
      </w:pPr>
      <w:r w:rsidRPr="00D74AA5">
        <w:rPr>
          <w:rFonts w:ascii="Times New Roman" w:eastAsia="Times New Roman" w:hAnsi="Times New Roman" w:cs="Times New Roman"/>
          <w:color w:val="000000"/>
          <w:sz w:val="24"/>
          <w:szCs w:val="24"/>
        </w:rPr>
        <w:t>-в целях  успешной реализации основных общеобразовательной  программы  постоянно обновляется и пополняется методическое обеспечение: методические пособия, учебно-демонстрационный материал, художественная и познавательная литература и т.п.</w:t>
      </w:r>
    </w:p>
    <w:p w:rsidR="00E26CEF" w:rsidRPr="00D74AA5" w:rsidRDefault="00E26CEF" w:rsidP="00E26CEF">
      <w:pPr>
        <w:rPr>
          <w:rFonts w:ascii="Times New Roman" w:eastAsia="Times New Roman" w:hAnsi="Times New Roman" w:cs="Times New Roman"/>
          <w:color w:val="000000"/>
          <w:sz w:val="24"/>
          <w:szCs w:val="24"/>
        </w:rPr>
      </w:pPr>
      <w:r w:rsidRPr="00D74AA5">
        <w:rPr>
          <w:rFonts w:ascii="Times New Roman" w:eastAsia="Times New Roman" w:hAnsi="Times New Roman" w:cs="Times New Roman"/>
          <w:bCs/>
          <w:iCs/>
          <w:color w:val="000000"/>
          <w:sz w:val="24"/>
          <w:szCs w:val="24"/>
        </w:rPr>
        <w:t> Предполагаемые результаты деятельности по направлениям</w:t>
      </w:r>
      <w:r w:rsidRPr="00D74AA5">
        <w:rPr>
          <w:rFonts w:ascii="Times New Roman" w:eastAsia="Times New Roman" w:hAnsi="Times New Roman" w:cs="Times New Roman"/>
          <w:color w:val="000000"/>
          <w:sz w:val="24"/>
          <w:szCs w:val="24"/>
        </w:rPr>
        <w:t>.</w:t>
      </w:r>
    </w:p>
    <w:p w:rsidR="00E26CEF" w:rsidRPr="00D74AA5" w:rsidRDefault="00E26CEF" w:rsidP="00E26CEF">
      <w:pPr>
        <w:rPr>
          <w:rFonts w:ascii="Times New Roman" w:eastAsia="Times New Roman" w:hAnsi="Times New Roman" w:cs="Times New Roman"/>
          <w:color w:val="000000"/>
          <w:sz w:val="24"/>
          <w:szCs w:val="24"/>
        </w:rPr>
      </w:pPr>
      <w:r w:rsidRPr="00D74AA5">
        <w:rPr>
          <w:rFonts w:ascii="Times New Roman" w:eastAsia="Times New Roman" w:hAnsi="Times New Roman" w:cs="Times New Roman"/>
          <w:color w:val="000000"/>
          <w:sz w:val="24"/>
          <w:szCs w:val="24"/>
        </w:rPr>
        <w:t>- Стабильное снижение уровня заболеваемости детей  Д/Б.</w:t>
      </w:r>
    </w:p>
    <w:p w:rsidR="00E26CEF" w:rsidRPr="00D74AA5" w:rsidRDefault="00E26CEF" w:rsidP="00E26CEF">
      <w:pPr>
        <w:rPr>
          <w:rFonts w:ascii="Times New Roman" w:eastAsia="Times New Roman" w:hAnsi="Times New Roman" w:cs="Times New Roman"/>
          <w:color w:val="000000"/>
          <w:sz w:val="24"/>
          <w:szCs w:val="24"/>
        </w:rPr>
      </w:pPr>
      <w:r w:rsidRPr="00D74AA5">
        <w:rPr>
          <w:rFonts w:ascii="Times New Roman" w:eastAsia="Times New Roman" w:hAnsi="Times New Roman" w:cs="Times New Roman"/>
          <w:color w:val="000000"/>
          <w:sz w:val="24"/>
          <w:szCs w:val="24"/>
        </w:rPr>
        <w:t>- Снижение пропусков детей без уважительной причины.</w:t>
      </w:r>
    </w:p>
    <w:p w:rsidR="00E26CEF" w:rsidRPr="00D74AA5" w:rsidRDefault="00E26CEF" w:rsidP="00E26CEF">
      <w:pPr>
        <w:rPr>
          <w:rFonts w:ascii="Times New Roman" w:eastAsia="Times New Roman" w:hAnsi="Times New Roman" w:cs="Times New Roman"/>
          <w:color w:val="000000"/>
          <w:sz w:val="24"/>
          <w:szCs w:val="24"/>
        </w:rPr>
      </w:pPr>
      <w:r w:rsidRPr="00D74AA5">
        <w:rPr>
          <w:rFonts w:ascii="Times New Roman" w:eastAsia="Times New Roman" w:hAnsi="Times New Roman" w:cs="Times New Roman"/>
          <w:color w:val="000000"/>
          <w:sz w:val="24"/>
          <w:szCs w:val="24"/>
        </w:rPr>
        <w:t>- Увеличение  количества детей готовых к школьному обучению.</w:t>
      </w:r>
    </w:p>
    <w:p w:rsidR="00E26CEF" w:rsidRPr="00D74AA5" w:rsidRDefault="00E26CEF" w:rsidP="00E26CEF">
      <w:pPr>
        <w:rPr>
          <w:rFonts w:ascii="Times New Roman" w:eastAsia="Times New Roman" w:hAnsi="Times New Roman" w:cs="Times New Roman"/>
          <w:color w:val="000000"/>
          <w:sz w:val="24"/>
          <w:szCs w:val="24"/>
        </w:rPr>
      </w:pPr>
      <w:r w:rsidRPr="00D74AA5">
        <w:rPr>
          <w:rFonts w:ascii="Times New Roman" w:eastAsia="Times New Roman" w:hAnsi="Times New Roman" w:cs="Times New Roman"/>
          <w:color w:val="000000"/>
          <w:sz w:val="24"/>
          <w:szCs w:val="24"/>
        </w:rPr>
        <w:t>- Активное участие детей, родителей и педагогов  Д/Б в конкурсах различного уровня;</w:t>
      </w:r>
    </w:p>
    <w:p w:rsidR="00E26CEF" w:rsidRPr="00D74AA5" w:rsidRDefault="00E26CEF" w:rsidP="00E26CEF">
      <w:pPr>
        <w:rPr>
          <w:rFonts w:ascii="Times New Roman" w:eastAsia="Times New Roman" w:hAnsi="Times New Roman" w:cs="Times New Roman"/>
          <w:color w:val="000000"/>
          <w:sz w:val="24"/>
          <w:szCs w:val="24"/>
        </w:rPr>
      </w:pPr>
      <w:r w:rsidRPr="00D74AA5">
        <w:rPr>
          <w:rFonts w:ascii="Times New Roman" w:eastAsia="Times New Roman" w:hAnsi="Times New Roman" w:cs="Times New Roman"/>
          <w:color w:val="000000"/>
          <w:sz w:val="24"/>
          <w:szCs w:val="24"/>
        </w:rPr>
        <w:t>- Повышение статуса детского сада.</w:t>
      </w:r>
    </w:p>
    <w:p w:rsidR="00E26CEF" w:rsidRPr="00D74AA5" w:rsidRDefault="00E26CEF" w:rsidP="00E26CEF">
      <w:pPr>
        <w:rPr>
          <w:rFonts w:ascii="Times New Roman" w:eastAsia="Times New Roman" w:hAnsi="Times New Roman" w:cs="Times New Roman"/>
          <w:b/>
          <w:sz w:val="24"/>
          <w:szCs w:val="24"/>
        </w:rPr>
      </w:pPr>
      <w:r w:rsidRPr="00D74AA5">
        <w:rPr>
          <w:rFonts w:ascii="Times New Roman" w:eastAsia="Times New Roman" w:hAnsi="Times New Roman" w:cs="Times New Roman"/>
          <w:b/>
          <w:sz w:val="24"/>
          <w:szCs w:val="24"/>
        </w:rPr>
        <w:t xml:space="preserve">Задачи: </w:t>
      </w:r>
    </w:p>
    <w:p w:rsidR="00E26CEF" w:rsidRPr="00D74AA5" w:rsidRDefault="00E26CEF" w:rsidP="00E26CEF">
      <w:pPr>
        <w:rPr>
          <w:rFonts w:ascii="Times New Roman" w:eastAsia="Times New Roman" w:hAnsi="Times New Roman" w:cs="Times New Roman"/>
          <w:sz w:val="24"/>
          <w:szCs w:val="24"/>
        </w:rPr>
      </w:pPr>
      <w:r w:rsidRPr="00D74AA5">
        <w:rPr>
          <w:rFonts w:ascii="Times New Roman" w:eastAsia="Times New Roman" w:hAnsi="Times New Roman" w:cs="Times New Roman"/>
          <w:sz w:val="24"/>
          <w:szCs w:val="24"/>
        </w:rPr>
        <w:t>1. С целью повышения качества и доступности образования всех уровней для направить работу образовательного учреждения на</w:t>
      </w:r>
    </w:p>
    <w:p w:rsidR="00E26CEF" w:rsidRPr="00D74AA5" w:rsidRDefault="00E26CEF" w:rsidP="00E26CEF">
      <w:pPr>
        <w:rPr>
          <w:rFonts w:ascii="Times New Roman" w:eastAsia="Times New Roman" w:hAnsi="Times New Roman" w:cs="Times New Roman"/>
          <w:sz w:val="24"/>
          <w:szCs w:val="24"/>
        </w:rPr>
      </w:pPr>
      <w:r w:rsidRPr="00D74AA5">
        <w:rPr>
          <w:rFonts w:ascii="Times New Roman" w:eastAsia="Times New Roman" w:hAnsi="Times New Roman" w:cs="Times New Roman"/>
          <w:sz w:val="24"/>
          <w:szCs w:val="24"/>
        </w:rPr>
        <w:t xml:space="preserve"> • обеспечение перехода и реализацию ФГОС НОО, ФГОС ООО, ФГОССОО, ФГОС для обучающихся с ОВЗ; </w:t>
      </w:r>
    </w:p>
    <w:p w:rsidR="00E26CEF" w:rsidRPr="00D74AA5" w:rsidRDefault="00E26CEF" w:rsidP="00E26CEF">
      <w:pPr>
        <w:rPr>
          <w:rFonts w:ascii="Times New Roman" w:eastAsia="Times New Roman" w:hAnsi="Times New Roman" w:cs="Times New Roman"/>
          <w:sz w:val="24"/>
          <w:szCs w:val="24"/>
        </w:rPr>
      </w:pPr>
      <w:r w:rsidRPr="00D74AA5">
        <w:rPr>
          <w:rFonts w:ascii="Times New Roman" w:eastAsia="Times New Roman" w:hAnsi="Times New Roman" w:cs="Times New Roman"/>
          <w:sz w:val="24"/>
          <w:szCs w:val="24"/>
        </w:rPr>
        <w:t xml:space="preserve">• развитие системы выявления и поддержки одаренных детей; </w:t>
      </w:r>
    </w:p>
    <w:p w:rsidR="00E26CEF" w:rsidRPr="00D74AA5" w:rsidRDefault="00E26CEF" w:rsidP="00E26CEF">
      <w:pPr>
        <w:rPr>
          <w:rFonts w:ascii="Times New Roman" w:eastAsia="Times New Roman" w:hAnsi="Times New Roman" w:cs="Times New Roman"/>
          <w:sz w:val="24"/>
          <w:szCs w:val="24"/>
        </w:rPr>
      </w:pPr>
      <w:r w:rsidRPr="00D74AA5">
        <w:rPr>
          <w:rFonts w:ascii="Times New Roman" w:eastAsia="Times New Roman" w:hAnsi="Times New Roman" w:cs="Times New Roman"/>
          <w:sz w:val="24"/>
          <w:szCs w:val="24"/>
        </w:rPr>
        <w:t>• обеспечение условий для внедрения профессионального стандарта педагога;</w:t>
      </w:r>
    </w:p>
    <w:p w:rsidR="00E26CEF" w:rsidRPr="00D74AA5" w:rsidRDefault="00E26CEF" w:rsidP="00E26CEF">
      <w:pPr>
        <w:rPr>
          <w:rFonts w:ascii="Times New Roman" w:eastAsia="Times New Roman" w:hAnsi="Times New Roman" w:cs="Times New Roman"/>
          <w:sz w:val="24"/>
          <w:szCs w:val="24"/>
        </w:rPr>
      </w:pPr>
      <w:r w:rsidRPr="00D74AA5">
        <w:rPr>
          <w:rFonts w:ascii="Times New Roman" w:eastAsia="Times New Roman" w:hAnsi="Times New Roman" w:cs="Times New Roman"/>
          <w:sz w:val="24"/>
          <w:szCs w:val="24"/>
        </w:rPr>
        <w:t xml:space="preserve"> • выявление, поддержку и популяризацию передового педагогического опыта;</w:t>
      </w:r>
    </w:p>
    <w:p w:rsidR="00E26CEF" w:rsidRPr="00D74AA5" w:rsidRDefault="00E26CEF" w:rsidP="00E26CEF">
      <w:pPr>
        <w:rPr>
          <w:rFonts w:ascii="Times New Roman" w:eastAsia="Times New Roman" w:hAnsi="Times New Roman" w:cs="Times New Roman"/>
          <w:sz w:val="24"/>
          <w:szCs w:val="24"/>
        </w:rPr>
      </w:pPr>
      <w:r w:rsidRPr="00D74AA5">
        <w:rPr>
          <w:rFonts w:ascii="Times New Roman" w:eastAsia="Times New Roman" w:hAnsi="Times New Roman" w:cs="Times New Roman"/>
          <w:sz w:val="24"/>
          <w:szCs w:val="24"/>
        </w:rPr>
        <w:t xml:space="preserve">развитие эффективной системы оценки качества образования с элементами независимой оценки; • развитие открытости образования; </w:t>
      </w:r>
    </w:p>
    <w:p w:rsidR="00E26CEF" w:rsidRPr="00D74AA5" w:rsidRDefault="00E26CEF" w:rsidP="00E26CEF">
      <w:pPr>
        <w:rPr>
          <w:rFonts w:ascii="Times New Roman" w:eastAsia="Times New Roman" w:hAnsi="Times New Roman" w:cs="Times New Roman"/>
          <w:sz w:val="24"/>
          <w:szCs w:val="24"/>
        </w:rPr>
      </w:pPr>
      <w:r w:rsidRPr="00D74AA5">
        <w:rPr>
          <w:rFonts w:ascii="Times New Roman" w:eastAsia="Times New Roman" w:hAnsi="Times New Roman" w:cs="Times New Roman"/>
          <w:sz w:val="24"/>
          <w:szCs w:val="24"/>
        </w:rPr>
        <w:t xml:space="preserve">• гуманизацию образовательного процесса, основным смыслом которого является развитие ученика; </w:t>
      </w:r>
    </w:p>
    <w:p w:rsidR="00E26CEF" w:rsidRPr="00D74AA5" w:rsidRDefault="00E26CEF" w:rsidP="00E26CEF">
      <w:pPr>
        <w:rPr>
          <w:rFonts w:ascii="Times New Roman" w:eastAsia="Times New Roman" w:hAnsi="Times New Roman" w:cs="Times New Roman"/>
          <w:sz w:val="24"/>
          <w:szCs w:val="24"/>
        </w:rPr>
      </w:pPr>
      <w:r w:rsidRPr="00D74AA5">
        <w:rPr>
          <w:rFonts w:ascii="Times New Roman" w:eastAsia="Times New Roman" w:hAnsi="Times New Roman" w:cs="Times New Roman"/>
          <w:sz w:val="24"/>
          <w:szCs w:val="24"/>
        </w:rPr>
        <w:t xml:space="preserve">• обеспечение контроля за соблюдением законодательства в сфере образования. </w:t>
      </w:r>
    </w:p>
    <w:p w:rsidR="00E26CEF" w:rsidRPr="00D74AA5" w:rsidRDefault="00E26CEF" w:rsidP="00E26CEF">
      <w:pPr>
        <w:rPr>
          <w:rFonts w:ascii="Times New Roman" w:eastAsia="Times New Roman" w:hAnsi="Times New Roman" w:cs="Times New Roman"/>
          <w:sz w:val="24"/>
          <w:szCs w:val="24"/>
        </w:rPr>
      </w:pPr>
      <w:r w:rsidRPr="00D74AA5">
        <w:rPr>
          <w:rFonts w:ascii="Times New Roman" w:eastAsia="Times New Roman" w:hAnsi="Times New Roman" w:cs="Times New Roman"/>
          <w:sz w:val="24"/>
          <w:szCs w:val="24"/>
        </w:rPr>
        <w:t>2. Продолжить работу образовательного учреждения по созданию здоровьесозидающей образовательной среды, функционирующей на основе идеологии культуры здорового образа жизни.</w:t>
      </w:r>
    </w:p>
    <w:p w:rsidR="00E26CEF" w:rsidRPr="00D74AA5" w:rsidRDefault="00E26CEF" w:rsidP="00E26CEF">
      <w:pPr>
        <w:rPr>
          <w:rFonts w:ascii="Times New Roman" w:eastAsia="Times New Roman" w:hAnsi="Times New Roman" w:cs="Times New Roman"/>
          <w:sz w:val="24"/>
          <w:szCs w:val="24"/>
        </w:rPr>
      </w:pPr>
      <w:r w:rsidRPr="00D74AA5">
        <w:rPr>
          <w:rFonts w:ascii="Times New Roman" w:eastAsia="Times New Roman" w:hAnsi="Times New Roman" w:cs="Times New Roman"/>
          <w:sz w:val="24"/>
          <w:szCs w:val="24"/>
        </w:rPr>
        <w:t xml:space="preserve"> 3. С целью обеспечения прав детей на образование продолжить работу, направленную на организацию полного охвата детей общим образованием, создание сбалансированной сети классов и групп с учетом индивидуальных способностей и потребностей детей, реализацию инклюзивного образования с использованием дистанционных форм обучения</w:t>
      </w:r>
    </w:p>
    <w:p w:rsidR="00E26CEF" w:rsidRPr="00D74AA5" w:rsidRDefault="00E26CEF" w:rsidP="00E26CEF">
      <w:pPr>
        <w:rPr>
          <w:rFonts w:ascii="Times New Roman" w:eastAsia="Times New Roman" w:hAnsi="Times New Roman" w:cs="Times New Roman"/>
          <w:sz w:val="24"/>
          <w:szCs w:val="24"/>
        </w:rPr>
      </w:pPr>
      <w:r w:rsidRPr="00D74AA5">
        <w:rPr>
          <w:rFonts w:ascii="Times New Roman" w:eastAsia="Times New Roman" w:hAnsi="Times New Roman" w:cs="Times New Roman"/>
          <w:sz w:val="24"/>
          <w:szCs w:val="24"/>
        </w:rPr>
        <w:lastRenderedPageBreak/>
        <w:t>. 4. Продолжить работу образовательного учреждения по совершенствованию системы профессиональной ориентации учащихся.</w:t>
      </w:r>
    </w:p>
    <w:p w:rsidR="00E26CEF" w:rsidRPr="00D74AA5" w:rsidRDefault="00E26CEF" w:rsidP="00E26CEF">
      <w:pPr>
        <w:rPr>
          <w:rFonts w:ascii="Times New Roman" w:eastAsia="Times New Roman" w:hAnsi="Times New Roman" w:cs="Times New Roman"/>
          <w:sz w:val="24"/>
          <w:szCs w:val="24"/>
        </w:rPr>
      </w:pPr>
      <w:r w:rsidRPr="00D74AA5">
        <w:rPr>
          <w:rFonts w:ascii="Times New Roman" w:eastAsia="Times New Roman" w:hAnsi="Times New Roman" w:cs="Times New Roman"/>
          <w:sz w:val="24"/>
          <w:szCs w:val="24"/>
        </w:rPr>
        <w:t xml:space="preserve">5. Продолжить работу, направленную на профилактику правонарушений, и безнадзорности на основе развития сотрудничества с социальными партнерами, обеспечения межведомственного взаимодействия, правового просвещения, совершенствования форм и методов сопровождения несовершеннолетних. </w:t>
      </w:r>
    </w:p>
    <w:p w:rsidR="00E26CEF" w:rsidRDefault="00E26CEF" w:rsidP="00E26CEF">
      <w:pPr>
        <w:spacing w:after="0" w:line="360" w:lineRule="auto"/>
        <w:rPr>
          <w:rFonts w:ascii="Times New Roman" w:eastAsia="Times New Roman" w:hAnsi="Times New Roman" w:cs="Times New Roman"/>
          <w:iCs/>
          <w:sz w:val="24"/>
          <w:szCs w:val="24"/>
        </w:rPr>
      </w:pPr>
      <w:r w:rsidRPr="00D74AA5">
        <w:rPr>
          <w:rFonts w:ascii="Times New Roman" w:eastAsia="Times New Roman" w:hAnsi="Times New Roman" w:cs="Times New Roman"/>
          <w:sz w:val="24"/>
          <w:szCs w:val="24"/>
        </w:rPr>
        <w:t>6. Продолжить работу по формированию системы финансово-экономических и материально-технических  механизмов ресурсного обеспечения деятельности образовательного учреждения.</w:t>
      </w:r>
    </w:p>
    <w:p w:rsidR="00E26CEF" w:rsidRDefault="00E26CEF" w:rsidP="00E26CEF">
      <w:pPr>
        <w:spacing w:after="0" w:line="360" w:lineRule="auto"/>
        <w:jc w:val="both"/>
        <w:rPr>
          <w:rFonts w:ascii="Times New Roman" w:eastAsia="Times New Roman" w:hAnsi="Times New Roman" w:cs="Times New Roman"/>
          <w:iCs/>
          <w:sz w:val="24"/>
          <w:szCs w:val="24"/>
        </w:rPr>
      </w:pPr>
    </w:p>
    <w:p w:rsidR="00E26CEF" w:rsidRDefault="00E26CEF" w:rsidP="00E26CEF">
      <w:pPr>
        <w:spacing w:after="0" w:line="360" w:lineRule="auto"/>
        <w:jc w:val="both"/>
        <w:rPr>
          <w:rFonts w:ascii="Times New Roman" w:eastAsia="Times New Roman" w:hAnsi="Times New Roman" w:cs="Times New Roman"/>
          <w:iCs/>
          <w:sz w:val="24"/>
          <w:szCs w:val="24"/>
        </w:rPr>
      </w:pPr>
    </w:p>
    <w:p w:rsidR="00E26CEF" w:rsidRDefault="00E26CEF" w:rsidP="00E26CEF">
      <w:pPr>
        <w:spacing w:after="0" w:line="360" w:lineRule="auto"/>
        <w:jc w:val="both"/>
        <w:rPr>
          <w:rFonts w:ascii="Times New Roman" w:eastAsia="Times New Roman" w:hAnsi="Times New Roman" w:cs="Times New Roman"/>
          <w:iCs/>
          <w:sz w:val="24"/>
          <w:szCs w:val="24"/>
        </w:rPr>
      </w:pPr>
    </w:p>
    <w:p w:rsidR="00E26CEF" w:rsidRDefault="00E26CEF" w:rsidP="00E26CEF">
      <w:pPr>
        <w:spacing w:after="0" w:line="360" w:lineRule="auto"/>
        <w:jc w:val="both"/>
        <w:rPr>
          <w:rFonts w:ascii="Times New Roman" w:eastAsia="Times New Roman" w:hAnsi="Times New Roman" w:cs="Times New Roman"/>
          <w:iCs/>
          <w:sz w:val="24"/>
          <w:szCs w:val="24"/>
        </w:rPr>
      </w:pPr>
    </w:p>
    <w:p w:rsidR="00E26CEF" w:rsidRDefault="00E26CEF" w:rsidP="00E26CEF">
      <w:pPr>
        <w:spacing w:after="0" w:line="360" w:lineRule="auto"/>
        <w:jc w:val="both"/>
        <w:rPr>
          <w:rFonts w:ascii="Times New Roman" w:eastAsia="Times New Roman" w:hAnsi="Times New Roman" w:cs="Times New Roman"/>
          <w:iCs/>
          <w:sz w:val="24"/>
          <w:szCs w:val="24"/>
        </w:rPr>
      </w:pPr>
    </w:p>
    <w:p w:rsidR="00E26CEF" w:rsidRDefault="00E26CEF" w:rsidP="00E26CEF">
      <w:pPr>
        <w:spacing w:after="0" w:line="360" w:lineRule="auto"/>
        <w:jc w:val="both"/>
        <w:rPr>
          <w:rFonts w:ascii="Times New Roman" w:eastAsia="Times New Roman" w:hAnsi="Times New Roman" w:cs="Times New Roman"/>
          <w:iCs/>
          <w:sz w:val="24"/>
          <w:szCs w:val="24"/>
        </w:rPr>
      </w:pPr>
    </w:p>
    <w:p w:rsidR="00E26CEF" w:rsidRDefault="00E26CEF" w:rsidP="00E26CEF">
      <w:pPr>
        <w:spacing w:after="0" w:line="360" w:lineRule="auto"/>
        <w:jc w:val="both"/>
        <w:rPr>
          <w:rFonts w:ascii="Times New Roman" w:eastAsia="Times New Roman" w:hAnsi="Times New Roman" w:cs="Times New Roman"/>
          <w:iCs/>
          <w:sz w:val="24"/>
          <w:szCs w:val="24"/>
        </w:rPr>
      </w:pPr>
    </w:p>
    <w:p w:rsidR="00E26CEF" w:rsidRDefault="00E26CEF" w:rsidP="00E26CEF">
      <w:pPr>
        <w:spacing w:after="0" w:line="360" w:lineRule="auto"/>
        <w:jc w:val="both"/>
        <w:rPr>
          <w:rFonts w:ascii="Times New Roman" w:eastAsia="Times New Roman" w:hAnsi="Times New Roman" w:cs="Times New Roman"/>
          <w:iCs/>
          <w:sz w:val="24"/>
          <w:szCs w:val="24"/>
        </w:rPr>
      </w:pPr>
    </w:p>
    <w:p w:rsidR="00E26CEF" w:rsidRDefault="00E26CEF" w:rsidP="00E26CEF">
      <w:pPr>
        <w:spacing w:after="0" w:line="360" w:lineRule="auto"/>
        <w:jc w:val="both"/>
        <w:rPr>
          <w:rFonts w:ascii="Times New Roman" w:eastAsia="Times New Roman" w:hAnsi="Times New Roman" w:cs="Times New Roman"/>
          <w:iCs/>
          <w:sz w:val="24"/>
          <w:szCs w:val="24"/>
        </w:rPr>
      </w:pPr>
    </w:p>
    <w:p w:rsidR="00E26CEF" w:rsidRDefault="00E26CEF" w:rsidP="00E26CEF">
      <w:pPr>
        <w:spacing w:after="0" w:line="360" w:lineRule="auto"/>
        <w:jc w:val="both"/>
        <w:rPr>
          <w:rFonts w:ascii="Times New Roman" w:eastAsia="Times New Roman" w:hAnsi="Times New Roman" w:cs="Times New Roman"/>
          <w:iCs/>
          <w:sz w:val="24"/>
          <w:szCs w:val="24"/>
        </w:rPr>
      </w:pPr>
    </w:p>
    <w:p w:rsidR="00E26CEF" w:rsidRDefault="00E26CEF" w:rsidP="00E26CEF">
      <w:pPr>
        <w:spacing w:after="0" w:line="360" w:lineRule="auto"/>
        <w:jc w:val="both"/>
        <w:rPr>
          <w:rFonts w:ascii="Times New Roman" w:eastAsia="Times New Roman" w:hAnsi="Times New Roman" w:cs="Times New Roman"/>
          <w:iCs/>
          <w:sz w:val="24"/>
          <w:szCs w:val="24"/>
        </w:rPr>
      </w:pPr>
    </w:p>
    <w:p w:rsidR="00E26CEF" w:rsidRDefault="00E26CEF" w:rsidP="00E26CEF">
      <w:pPr>
        <w:spacing w:after="0" w:line="360" w:lineRule="auto"/>
        <w:jc w:val="both"/>
        <w:rPr>
          <w:rFonts w:ascii="Times New Roman" w:eastAsia="Times New Roman" w:hAnsi="Times New Roman" w:cs="Times New Roman"/>
          <w:iCs/>
          <w:sz w:val="24"/>
          <w:szCs w:val="24"/>
        </w:rPr>
      </w:pPr>
    </w:p>
    <w:p w:rsidR="00E26CEF" w:rsidRDefault="00E26CEF" w:rsidP="00E26CEF">
      <w:pPr>
        <w:spacing w:after="0" w:line="360" w:lineRule="auto"/>
        <w:jc w:val="both"/>
        <w:rPr>
          <w:rFonts w:ascii="Times New Roman" w:eastAsia="Times New Roman" w:hAnsi="Times New Roman" w:cs="Times New Roman"/>
          <w:iCs/>
          <w:sz w:val="24"/>
          <w:szCs w:val="24"/>
        </w:rPr>
      </w:pPr>
    </w:p>
    <w:p w:rsidR="00E26CEF" w:rsidRDefault="00E26CEF" w:rsidP="00E26CEF">
      <w:pPr>
        <w:spacing w:after="0" w:line="360" w:lineRule="auto"/>
        <w:jc w:val="both"/>
        <w:rPr>
          <w:rFonts w:ascii="Times New Roman" w:eastAsia="Times New Roman" w:hAnsi="Times New Roman" w:cs="Times New Roman"/>
          <w:iCs/>
          <w:sz w:val="24"/>
          <w:szCs w:val="24"/>
        </w:rPr>
      </w:pPr>
    </w:p>
    <w:p w:rsidR="00E26CEF" w:rsidRDefault="00E26CEF" w:rsidP="00E26CEF">
      <w:pPr>
        <w:spacing w:after="0" w:line="360" w:lineRule="auto"/>
        <w:jc w:val="both"/>
        <w:rPr>
          <w:rFonts w:ascii="Times New Roman" w:eastAsia="Times New Roman" w:hAnsi="Times New Roman" w:cs="Times New Roman"/>
          <w:iCs/>
          <w:sz w:val="24"/>
          <w:szCs w:val="24"/>
        </w:rPr>
      </w:pPr>
    </w:p>
    <w:p w:rsidR="00E26CEF" w:rsidRDefault="00E26CEF" w:rsidP="00E26CEF">
      <w:pPr>
        <w:spacing w:after="0" w:line="360" w:lineRule="auto"/>
        <w:jc w:val="both"/>
        <w:rPr>
          <w:rFonts w:ascii="Times New Roman" w:eastAsia="Times New Roman" w:hAnsi="Times New Roman" w:cs="Times New Roman"/>
          <w:iCs/>
          <w:sz w:val="24"/>
          <w:szCs w:val="24"/>
        </w:rPr>
      </w:pPr>
    </w:p>
    <w:p w:rsidR="00E26CEF" w:rsidRDefault="00E26CEF" w:rsidP="00E26CEF">
      <w:pPr>
        <w:spacing w:after="0" w:line="360" w:lineRule="auto"/>
        <w:jc w:val="both"/>
        <w:rPr>
          <w:rFonts w:ascii="Times New Roman" w:eastAsia="Times New Roman" w:hAnsi="Times New Roman" w:cs="Times New Roman"/>
          <w:iCs/>
          <w:sz w:val="24"/>
          <w:szCs w:val="24"/>
        </w:rPr>
      </w:pPr>
    </w:p>
    <w:p w:rsidR="00E26CEF" w:rsidRDefault="00E26CEF" w:rsidP="00E26CEF">
      <w:pPr>
        <w:spacing w:after="0" w:line="360" w:lineRule="auto"/>
        <w:jc w:val="both"/>
        <w:rPr>
          <w:rFonts w:ascii="Times New Roman" w:eastAsia="Times New Roman" w:hAnsi="Times New Roman" w:cs="Times New Roman"/>
          <w:iCs/>
          <w:sz w:val="24"/>
          <w:szCs w:val="24"/>
        </w:rPr>
      </w:pPr>
    </w:p>
    <w:p w:rsidR="00E26CEF" w:rsidRDefault="00E26CEF" w:rsidP="00E26CEF">
      <w:pPr>
        <w:spacing w:after="0" w:line="360" w:lineRule="auto"/>
        <w:jc w:val="both"/>
        <w:rPr>
          <w:rFonts w:ascii="Times New Roman" w:eastAsia="Times New Roman" w:hAnsi="Times New Roman" w:cs="Times New Roman"/>
          <w:iCs/>
          <w:sz w:val="24"/>
          <w:szCs w:val="24"/>
        </w:rPr>
      </w:pPr>
    </w:p>
    <w:p w:rsidR="00E26CEF" w:rsidRDefault="00E26CEF" w:rsidP="00E26CEF">
      <w:pPr>
        <w:spacing w:after="0" w:line="360" w:lineRule="auto"/>
        <w:jc w:val="both"/>
        <w:rPr>
          <w:rFonts w:ascii="Times New Roman" w:eastAsia="Times New Roman" w:hAnsi="Times New Roman" w:cs="Times New Roman"/>
          <w:iCs/>
          <w:sz w:val="24"/>
          <w:szCs w:val="24"/>
        </w:rPr>
      </w:pPr>
    </w:p>
    <w:p w:rsidR="00E26CEF" w:rsidRDefault="00E26CEF" w:rsidP="00E26CEF">
      <w:pPr>
        <w:spacing w:after="0" w:line="360" w:lineRule="auto"/>
        <w:jc w:val="both"/>
        <w:rPr>
          <w:rFonts w:ascii="Times New Roman" w:eastAsia="Times New Roman" w:hAnsi="Times New Roman" w:cs="Times New Roman"/>
          <w:iCs/>
          <w:sz w:val="24"/>
          <w:szCs w:val="24"/>
        </w:rPr>
      </w:pPr>
    </w:p>
    <w:p w:rsidR="00E26CEF" w:rsidRDefault="00E26CEF" w:rsidP="00E26CEF">
      <w:pPr>
        <w:spacing w:after="0" w:line="360" w:lineRule="auto"/>
        <w:jc w:val="both"/>
        <w:rPr>
          <w:rFonts w:ascii="Times New Roman" w:eastAsia="Times New Roman" w:hAnsi="Times New Roman" w:cs="Times New Roman"/>
          <w:iCs/>
          <w:sz w:val="24"/>
          <w:szCs w:val="24"/>
        </w:rPr>
      </w:pPr>
    </w:p>
    <w:p w:rsidR="00E26CEF" w:rsidRDefault="00E26CEF" w:rsidP="00E26CEF">
      <w:pPr>
        <w:spacing w:after="0" w:line="360" w:lineRule="auto"/>
        <w:jc w:val="both"/>
        <w:rPr>
          <w:rFonts w:ascii="Times New Roman" w:eastAsia="Times New Roman" w:hAnsi="Times New Roman" w:cs="Times New Roman"/>
          <w:iCs/>
          <w:sz w:val="24"/>
          <w:szCs w:val="24"/>
        </w:rPr>
      </w:pPr>
    </w:p>
    <w:p w:rsidR="00E26CEF" w:rsidRDefault="00E26CEF" w:rsidP="00E26CEF">
      <w:pPr>
        <w:spacing w:after="0" w:line="360" w:lineRule="auto"/>
        <w:jc w:val="both"/>
        <w:rPr>
          <w:rFonts w:ascii="Times New Roman" w:eastAsia="Times New Roman" w:hAnsi="Times New Roman" w:cs="Times New Roman"/>
          <w:iCs/>
          <w:sz w:val="24"/>
          <w:szCs w:val="24"/>
        </w:rPr>
      </w:pPr>
    </w:p>
    <w:p w:rsidR="00E26CEF" w:rsidRDefault="00E26CEF" w:rsidP="00E26CEF">
      <w:pPr>
        <w:spacing w:after="0" w:line="360" w:lineRule="auto"/>
        <w:jc w:val="both"/>
        <w:rPr>
          <w:rFonts w:ascii="Times New Roman" w:eastAsia="Times New Roman" w:hAnsi="Times New Roman" w:cs="Times New Roman"/>
          <w:iCs/>
          <w:sz w:val="24"/>
          <w:szCs w:val="24"/>
        </w:rPr>
      </w:pPr>
    </w:p>
    <w:p w:rsidR="00E26CEF" w:rsidRDefault="00E26CEF" w:rsidP="00E26CEF">
      <w:pPr>
        <w:spacing w:after="0" w:line="360" w:lineRule="auto"/>
        <w:jc w:val="both"/>
        <w:rPr>
          <w:rFonts w:ascii="Times New Roman" w:eastAsia="Times New Roman" w:hAnsi="Times New Roman" w:cs="Times New Roman"/>
          <w:iCs/>
          <w:sz w:val="24"/>
          <w:szCs w:val="24"/>
        </w:rPr>
      </w:pPr>
    </w:p>
    <w:p w:rsidR="00E26CEF" w:rsidRDefault="00E26CEF" w:rsidP="00E26CEF">
      <w:pPr>
        <w:spacing w:after="0" w:line="36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 xml:space="preserve">                                                                                                             Приложение № 1</w:t>
      </w:r>
    </w:p>
    <w:p w:rsidR="00E26CEF" w:rsidRDefault="00E26CEF" w:rsidP="00E26CEF">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rPr>
      </w:pPr>
      <w:r>
        <w:rPr>
          <w:rFonts w:ascii="Times New Roman" w:eastAsia="Times New Roman" w:hAnsi="Times New Roman" w:cs="Times New Roman"/>
          <w:b/>
          <w:bCs/>
          <w:color w:val="26282F"/>
          <w:sz w:val="24"/>
          <w:szCs w:val="24"/>
        </w:rPr>
        <w:t>Показатели</w:t>
      </w:r>
      <w:r>
        <w:rPr>
          <w:rFonts w:ascii="Times New Roman" w:eastAsia="Times New Roman" w:hAnsi="Times New Roman" w:cs="Times New Roman"/>
          <w:b/>
          <w:bCs/>
          <w:color w:val="26282F"/>
          <w:sz w:val="24"/>
          <w:szCs w:val="24"/>
        </w:rPr>
        <w:br/>
        <w:t>деятельности  МКОУ СОШ .п.Псыкод</w:t>
      </w:r>
    </w:p>
    <w:p w:rsidR="00E26CEF" w:rsidRDefault="00E26CEF" w:rsidP="00E26CEF">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за 2021год</w:t>
      </w:r>
    </w:p>
    <w:p w:rsidR="00E26CEF" w:rsidRDefault="00E26CEF" w:rsidP="00E26CE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9645"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1121"/>
        <w:gridCol w:w="6822"/>
        <w:gridCol w:w="1702"/>
      </w:tblGrid>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 п/п</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Показатели</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Единица </w:t>
            </w:r>
          </w:p>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измерения</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rPr>
            </w:pPr>
            <w:r>
              <w:rPr>
                <w:rFonts w:ascii="Times New Roman" w:eastAsia="Times New Roman" w:hAnsi="Times New Roman" w:cs="Times New Roman"/>
                <w:b/>
                <w:bCs/>
                <w:color w:val="26282F"/>
                <w:sz w:val="24"/>
                <w:szCs w:val="24"/>
              </w:rPr>
              <w:t>1.</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26282F"/>
                <w:sz w:val="24"/>
                <w:szCs w:val="24"/>
              </w:rPr>
              <w:t>Образовательная деятельность</w:t>
            </w:r>
          </w:p>
        </w:tc>
        <w:tc>
          <w:tcPr>
            <w:tcW w:w="1701" w:type="dxa"/>
            <w:tcBorders>
              <w:top w:val="single" w:sz="4" w:space="0" w:color="auto"/>
              <w:left w:val="single" w:sz="4" w:space="0" w:color="auto"/>
              <w:bottom w:val="single" w:sz="4" w:space="0" w:color="auto"/>
              <w:right w:val="single" w:sz="4" w:space="0" w:color="auto"/>
            </w:tcBorders>
          </w:tcPr>
          <w:p w:rsidR="00E26CEF" w:rsidRDefault="00E26CEF" w:rsidP="009C5C80">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численность учащихся</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289 человек</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 учащихся по образовательной программе начального общего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144человек</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 учащихся по образовательной программе основного общего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130человек</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 учащихся по образовательной программе среднего общего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человек</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109человек </w:t>
            </w:r>
            <w:r w:rsidRPr="00E47205">
              <w:rPr>
                <w:rFonts w:ascii="Times New Roman" w:eastAsia="Times New Roman" w:hAnsi="Times New Roman" w:cs="Times New Roman"/>
                <w:sz w:val="24"/>
                <w:szCs w:val="24"/>
              </w:rPr>
              <w:t>(43,6%)</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балл государственной итоговой аттестации выпускников 9 класса по русскому языку</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балл государственной итоговой аттестации выпускников 9 класса по математике</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балл единого государственного экзамена выпускников 11 класса по русскому языку</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63,4 баллов</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балл единого государственного экзамена выпускников 11 класса по математике</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42 (П)</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0человек/%</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 (0/%)</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1человек (7/%)</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0человек(0/%)</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1.16</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человек (21/%)</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701" w:type="dxa"/>
            <w:tcBorders>
              <w:top w:val="single" w:sz="4" w:space="0" w:color="auto"/>
              <w:left w:val="single" w:sz="4" w:space="0" w:color="auto"/>
              <w:bottom w:val="single" w:sz="4" w:space="0" w:color="auto"/>
              <w:right w:val="single" w:sz="4" w:space="0" w:color="auto"/>
            </w:tcBorders>
            <w:hideMark/>
          </w:tcPr>
          <w:p w:rsidR="00E26CEF" w:rsidRPr="00E47205"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47205">
              <w:rPr>
                <w:rFonts w:ascii="Times New Roman" w:eastAsia="Times New Roman" w:hAnsi="Times New Roman" w:cs="Times New Roman"/>
                <w:sz w:val="24"/>
                <w:szCs w:val="24"/>
              </w:rPr>
              <w:t>220человек</w:t>
            </w:r>
          </w:p>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47205">
              <w:rPr>
                <w:rFonts w:ascii="Times New Roman" w:eastAsia="Times New Roman" w:hAnsi="Times New Roman" w:cs="Times New Roman"/>
                <w:sz w:val="24"/>
                <w:szCs w:val="24"/>
              </w:rPr>
              <w:t>(78,2/%)</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190человек</w:t>
            </w:r>
          </w:p>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 %)</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1.19.1</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Регионального уровня</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человек/ (13 /%)</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1.19.2</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Федерального уровня</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1" w:name="_GoBack"/>
            <w:bookmarkEnd w:id="1"/>
            <w:r>
              <w:rPr>
                <w:rFonts w:ascii="Times New Roman" w:eastAsia="Times New Roman" w:hAnsi="Times New Roman" w:cs="Times New Roman"/>
                <w:sz w:val="24"/>
                <w:szCs w:val="24"/>
              </w:rPr>
              <w:t>140человек/</w:t>
            </w:r>
          </w:p>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 %)</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1.19.3</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Международного уровня</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25человек</w:t>
            </w:r>
          </w:p>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17человек/</w:t>
            </w:r>
          </w:p>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человек(0)/%</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297 человек (100/%)</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 (0/%)</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численность педагогических работников, в том числе:</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29человек</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20человек/</w:t>
            </w:r>
          </w:p>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69.%</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20человек/</w:t>
            </w:r>
          </w:p>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9человек/31%</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tabs>
                <w:tab w:val="left" w:pos="450"/>
                <w:tab w:val="center" w:pos="1082"/>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9человек/31%</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27человек/ 99.3%</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1.29.1</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Высшая</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9человек/31%</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1.29.2</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2человек/</w:t>
            </w:r>
          </w:p>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1.30</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1.30.1</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5 лет</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человека/</w:t>
            </w:r>
          </w:p>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1.30.2</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Свыше 30 лет</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11человек</w:t>
            </w:r>
            <w:r>
              <w:rPr>
                <w:rFonts w:ascii="Times New Roman" w:eastAsia="Times New Roman" w:hAnsi="Times New Roman" w:cs="Times New Roman"/>
                <w:color w:val="FF0000"/>
                <w:sz w:val="24"/>
                <w:szCs w:val="24"/>
              </w:rPr>
              <w:t>/</w:t>
            </w:r>
          </w:p>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2человека/ 8%</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 8 человек/32%</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1.33</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tabs>
                <w:tab w:val="left" w:pos="405"/>
                <w:tab w:val="center" w:pos="1082"/>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29человек/100%</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 человек/100%</w:t>
            </w:r>
          </w:p>
        </w:tc>
      </w:tr>
      <w:tr w:rsidR="00E26CEF" w:rsidTr="009C5C80">
        <w:trPr>
          <w:trHeight w:val="269"/>
        </w:trPr>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before="108" w:after="108" w:line="240" w:lineRule="auto"/>
              <w:outlineLvl w:val="0"/>
              <w:rPr>
                <w:rFonts w:ascii="Times New Roman" w:eastAsia="Times New Roman" w:hAnsi="Times New Roman" w:cs="Times New Roman"/>
                <w:b/>
                <w:bCs/>
                <w:color w:val="26282F"/>
                <w:sz w:val="24"/>
                <w:szCs w:val="24"/>
              </w:rPr>
            </w:pPr>
            <w:r>
              <w:rPr>
                <w:rFonts w:ascii="Times New Roman" w:eastAsia="Times New Roman" w:hAnsi="Times New Roman" w:cs="Times New Roman"/>
                <w:b/>
                <w:bCs/>
                <w:color w:val="26282F"/>
                <w:sz w:val="24"/>
                <w:szCs w:val="24"/>
              </w:rPr>
              <w:t>2.</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26282F"/>
                <w:sz w:val="24"/>
                <w:szCs w:val="24"/>
              </w:rPr>
              <w:t>Инфраструктура</w:t>
            </w:r>
          </w:p>
        </w:tc>
        <w:tc>
          <w:tcPr>
            <w:tcW w:w="1701" w:type="dxa"/>
            <w:tcBorders>
              <w:top w:val="single" w:sz="4" w:space="0" w:color="auto"/>
              <w:left w:val="single" w:sz="4" w:space="0" w:color="auto"/>
              <w:bottom w:val="single" w:sz="4" w:space="0" w:color="auto"/>
              <w:right w:val="single" w:sz="4" w:space="0" w:color="auto"/>
            </w:tcBorders>
          </w:tcPr>
          <w:p w:rsidR="00E26CEF" w:rsidRDefault="00E26CEF" w:rsidP="009C5C80">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компьютеров в расчете на одного учащегося</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1,2единиц</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12единиц</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Наличие в образовательной организации системы электронного документооборота</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Наличие читального зала библиотеки, в том числе:</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обеспечением возможности работы на стационарных компьютерах или использования переносных компьютеров</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2.4.2</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медиатекой</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2.4.3</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Оснащенного средствами сканирования и распознавания текстов</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2.4.4</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выходом в Интернет с компьютеров, расположенных в помещении библиотеки</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контролируемой распечаткой бумажных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297человек(100%)</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6818"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площадь помещений, в которых осуществляется образовательная деятельность, в расчете на одного учащегося</w:t>
            </w:r>
          </w:p>
        </w:tc>
        <w:tc>
          <w:tcPr>
            <w:tcW w:w="1701" w:type="dxa"/>
            <w:tcBorders>
              <w:top w:val="single" w:sz="4" w:space="0" w:color="auto"/>
              <w:left w:val="single" w:sz="4" w:space="0" w:color="auto"/>
              <w:bottom w:val="single" w:sz="4" w:space="0" w:color="auto"/>
              <w:right w:val="single" w:sz="4" w:space="0" w:color="auto"/>
            </w:tcBorders>
            <w:hideMark/>
          </w:tcPr>
          <w:p w:rsidR="00E26CEF" w:rsidRDefault="00E26CEF" w:rsidP="009C5C8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6,2кв. м</w:t>
            </w:r>
          </w:p>
        </w:tc>
      </w:tr>
    </w:tbl>
    <w:p w:rsidR="00E26CEF" w:rsidRPr="00A37216" w:rsidRDefault="00E26CEF" w:rsidP="00E26CEF">
      <w:pPr>
        <w:spacing w:after="0" w:line="360" w:lineRule="auto"/>
        <w:jc w:val="both"/>
        <w:rPr>
          <w:rFonts w:ascii="Times New Roman" w:eastAsia="Times New Roman" w:hAnsi="Times New Roman" w:cs="Times New Roman"/>
          <w:iCs/>
          <w:sz w:val="24"/>
          <w:szCs w:val="24"/>
          <w:shd w:val="clear" w:color="auto" w:fill="FFFFCC"/>
        </w:rPr>
      </w:pPr>
    </w:p>
    <w:p w:rsidR="00E26CEF" w:rsidRDefault="00E26CEF" w:rsidP="00E26CEF">
      <w:pPr>
        <w:rPr>
          <w:rFonts w:ascii="Times New Roman" w:eastAsia="Times New Roman" w:hAnsi="Times New Roman" w:cs="Times New Roman"/>
          <w:b/>
          <w:bCs/>
          <w:color w:val="26282F"/>
          <w:sz w:val="24"/>
          <w:szCs w:val="24"/>
        </w:rPr>
      </w:pPr>
    </w:p>
    <w:p w:rsidR="00E26CEF" w:rsidRDefault="00E26CEF" w:rsidP="00E26CEF">
      <w:pPr>
        <w:rPr>
          <w:rFonts w:ascii="Times New Roman" w:hAnsi="Times New Roman" w:cs="Times New Roman"/>
        </w:rPr>
      </w:pPr>
    </w:p>
    <w:p w:rsidR="00E26CEF" w:rsidRDefault="00E26CEF" w:rsidP="00E26CEF">
      <w:r>
        <w:t xml:space="preserve">                                                                                                                                         Приложение № 2</w:t>
      </w:r>
    </w:p>
    <w:p w:rsidR="00E26CEF" w:rsidRDefault="00E26CEF" w:rsidP="00E26CEF">
      <w:pPr>
        <w:pStyle w:val="1"/>
        <w:rPr>
          <w:rFonts w:eastAsiaTheme="minorEastAsia"/>
        </w:rPr>
      </w:pPr>
      <w:r>
        <w:rPr>
          <w:rFonts w:eastAsiaTheme="minorEastAsia"/>
        </w:rPr>
        <w:t>Показатели</w:t>
      </w:r>
      <w:r>
        <w:rPr>
          <w:rFonts w:eastAsiaTheme="minorEastAsia"/>
        </w:rPr>
        <w:br/>
        <w:t>деятельности дошкольной образовательной организации, подлежащей самообследованию</w:t>
      </w:r>
      <w:r>
        <w:rPr>
          <w:rFonts w:eastAsiaTheme="minorEastAsia"/>
        </w:rPr>
        <w:br/>
        <w:t xml:space="preserve">(утв. </w:t>
      </w:r>
      <w:hyperlink r:id="rId17" w:anchor="sub_0" w:history="1">
        <w:r>
          <w:rPr>
            <w:rStyle w:val="af"/>
            <w:rFonts w:eastAsiaTheme="minorEastAsia"/>
            <w:b/>
            <w:bCs/>
          </w:rPr>
          <w:t>приказом</w:t>
        </w:r>
      </w:hyperlink>
      <w:r>
        <w:rPr>
          <w:rFonts w:eastAsiaTheme="minorEastAsia"/>
        </w:rPr>
        <w:t xml:space="preserve"> Министерства образования и науки РФ от 10 декабря 2013 г. N 1324)</w:t>
      </w:r>
    </w:p>
    <w:p w:rsidR="00E26CEF" w:rsidRDefault="00E26CEF" w:rsidP="00E26CEF"/>
    <w:tbl>
      <w:tblPr>
        <w:tblW w:w="9043"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1120"/>
        <w:gridCol w:w="5543"/>
        <w:gridCol w:w="2380"/>
      </w:tblGrid>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N п/п</w:t>
            </w:r>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Показатели</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Единица измерения</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1"/>
              <w:spacing w:line="276" w:lineRule="auto"/>
              <w:rPr>
                <w:rFonts w:eastAsiaTheme="minorEastAsia"/>
              </w:rPr>
            </w:pPr>
            <w:bookmarkStart w:id="2" w:name="sub_1001"/>
            <w:r>
              <w:rPr>
                <w:rFonts w:eastAsiaTheme="minorEastAsia"/>
              </w:rPr>
              <w:t>1.</w:t>
            </w:r>
            <w:bookmarkEnd w:id="2"/>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rPr>
                <w:rStyle w:val="ae"/>
                <w:bCs w:val="0"/>
              </w:rPr>
              <w:t>Образовательная деятельность</w:t>
            </w:r>
          </w:p>
        </w:tc>
        <w:tc>
          <w:tcPr>
            <w:tcW w:w="2380" w:type="dxa"/>
            <w:tcBorders>
              <w:top w:val="single" w:sz="4" w:space="0" w:color="auto"/>
              <w:left w:val="single" w:sz="4" w:space="0" w:color="auto"/>
              <w:bottom w:val="single" w:sz="4" w:space="0" w:color="auto"/>
              <w:right w:val="single" w:sz="4" w:space="0" w:color="auto"/>
            </w:tcBorders>
          </w:tcPr>
          <w:p w:rsidR="00E26CEF" w:rsidRDefault="00E26CEF" w:rsidP="009C5C80">
            <w:pPr>
              <w:pStyle w:val="af1"/>
            </w:pP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3" w:name="sub_1011"/>
            <w:r>
              <w:t>1.1</w:t>
            </w:r>
            <w:bookmarkEnd w:id="3"/>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Общая численность воспитанников, осваивающих образовательную программу дошкольного образования, в том числе:</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78</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4" w:name="sub_1111"/>
            <w:r>
              <w:t>1.1.1</w:t>
            </w:r>
            <w:bookmarkEnd w:id="4"/>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В режиме полного дня (8-12 часов)</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78</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5" w:name="sub_1112"/>
            <w:r>
              <w:t>1.1.2</w:t>
            </w:r>
            <w:bookmarkEnd w:id="5"/>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В режиме кратковременного пребывания (3-5 часов)</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0</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6" w:name="sub_1113"/>
            <w:r>
              <w:t>1.1.3</w:t>
            </w:r>
            <w:bookmarkEnd w:id="6"/>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В семейной дошкольной группе</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0</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7" w:name="sub_1114"/>
            <w:r>
              <w:t>1.1.4</w:t>
            </w:r>
            <w:bookmarkEnd w:id="7"/>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В форме семейного образования с психолого-педагогическим сопровождением на базе дошкольной образовательной организации</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0</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8" w:name="sub_1012"/>
            <w:r>
              <w:t>1.2</w:t>
            </w:r>
            <w:bookmarkEnd w:id="8"/>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Общая численность воспитанников в возрасте до 3 лет</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0</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9" w:name="sub_1013"/>
            <w:r>
              <w:t>1.3</w:t>
            </w:r>
            <w:bookmarkEnd w:id="9"/>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Общая численность воспитанников в возрасте от 3 до 8 лет</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78</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10" w:name="sub_1014"/>
            <w:r>
              <w:t>1.4</w:t>
            </w:r>
            <w:bookmarkEnd w:id="10"/>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Численность/удельный вес численности воспитанников в общей численности воспитанников, получающих услуги присмотра и ухода:</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78/100%</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11" w:name="sub_1141"/>
            <w:r>
              <w:t>1.4.1</w:t>
            </w:r>
            <w:bookmarkEnd w:id="11"/>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В режиме полного дня (8-12 часов)</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78/100%</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12" w:name="sub_1142"/>
            <w:r>
              <w:t>1.4.2</w:t>
            </w:r>
            <w:bookmarkEnd w:id="12"/>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В режиме продленного дня (12-14 часов)</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0/%</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13" w:name="sub_1143"/>
            <w:r>
              <w:t>1.4.3</w:t>
            </w:r>
            <w:bookmarkEnd w:id="13"/>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В режиме круглосуточного пребывания</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0/%</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14" w:name="sub_1015"/>
            <w:r>
              <w:t>1.5</w:t>
            </w:r>
            <w:bookmarkEnd w:id="14"/>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0 /0%</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15" w:name="sub_1151"/>
            <w:r>
              <w:t>1.5.1</w:t>
            </w:r>
            <w:bookmarkEnd w:id="15"/>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По коррекции недостатков в физическом и (или) психическом развитии</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0/%</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16" w:name="sub_1152"/>
            <w:r>
              <w:t>1.5.2</w:t>
            </w:r>
            <w:bookmarkEnd w:id="16"/>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По освоению образовательной программы дошкольного образования</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0/%</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17" w:name="sub_1153"/>
            <w:r>
              <w:t>1.5.3</w:t>
            </w:r>
            <w:bookmarkEnd w:id="17"/>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По присмотру и уходу</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0%</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18" w:name="sub_1016"/>
            <w:r>
              <w:t>1.6</w:t>
            </w:r>
            <w:bookmarkEnd w:id="18"/>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Средний показатель пропущенных дней при посещении дошкольной образовательной организации по болезни на одного воспитанника</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3 ДНЯ</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19" w:name="sub_1017"/>
            <w:r>
              <w:t>1.7</w:t>
            </w:r>
            <w:bookmarkEnd w:id="19"/>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 xml:space="preserve">Общая численность педагогических работников, в </w:t>
            </w:r>
            <w:r>
              <w:lastRenderedPageBreak/>
              <w:t>том числе:</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lastRenderedPageBreak/>
              <w:t>10 человек</w:t>
            </w:r>
          </w:p>
        </w:tc>
      </w:tr>
      <w:tr w:rsidR="00E26CEF" w:rsidTr="009C5C80">
        <w:trPr>
          <w:trHeight w:val="416"/>
        </w:trPr>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20" w:name="sub_1171"/>
            <w:r>
              <w:lastRenderedPageBreak/>
              <w:t>1.7.1</w:t>
            </w:r>
            <w:bookmarkEnd w:id="20"/>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Численность/удельный вес численности педагогических работников, имеющих высшее образование</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3/33%</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21" w:name="sub_1172"/>
            <w:r>
              <w:t>1.7.2</w:t>
            </w:r>
            <w:bookmarkEnd w:id="21"/>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Численность/удельный вес численности педагогических работников, имеющих высшее образование педагогической направленности (профиля)</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0/%</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22" w:name="sub_1173"/>
            <w:r>
              <w:t>1.7.3</w:t>
            </w:r>
            <w:bookmarkEnd w:id="22"/>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Численность/удельный вес численности педагогических работников, имеющих среднее профессиональное образование</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6/66%</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23" w:name="sub_1174"/>
            <w:r>
              <w:t>1.7.4</w:t>
            </w:r>
            <w:bookmarkEnd w:id="23"/>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6/66%</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24" w:name="sub_1018"/>
            <w:r>
              <w:t>1.8</w:t>
            </w:r>
            <w:bookmarkEnd w:id="24"/>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0%</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25" w:name="sub_1181"/>
            <w:r>
              <w:t>1.8.1</w:t>
            </w:r>
            <w:bookmarkEnd w:id="25"/>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Высшая</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0/%</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26" w:name="sub_1182"/>
            <w:r>
              <w:t>1.8.2</w:t>
            </w:r>
            <w:bookmarkEnd w:id="26"/>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Первая</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0/%</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27" w:name="sub_1019"/>
            <w:r>
              <w:t>1.9</w:t>
            </w:r>
            <w:bookmarkEnd w:id="27"/>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0/%</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28" w:name="sub_1191"/>
            <w:r>
              <w:t>1.9.1</w:t>
            </w:r>
            <w:bookmarkEnd w:id="28"/>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До 5 лет</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2/22%</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29" w:name="sub_1192"/>
            <w:r>
              <w:t>1.9.2</w:t>
            </w:r>
            <w:bookmarkEnd w:id="29"/>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Свыше 30 лет</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2/22%</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30" w:name="sub_1110"/>
            <w:r>
              <w:t>1.10</w:t>
            </w:r>
            <w:bookmarkEnd w:id="30"/>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Численность/удельный вес численности педагогических работников в общей численности педагогических работников в возрасте до 30 лет</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4/44%</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31" w:name="sub_11011"/>
            <w:r>
              <w:t>1.11</w:t>
            </w:r>
            <w:bookmarkEnd w:id="31"/>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Численность/удельный вес численности педагогических работников в общей численности педагогических работников в возрасте от 55 лет</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2/22%</w:t>
            </w:r>
          </w:p>
        </w:tc>
      </w:tr>
      <w:tr w:rsidR="00E26CEF" w:rsidTr="009C5C80">
        <w:trPr>
          <w:trHeight w:val="1143"/>
        </w:trPr>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32" w:name="sub_11012"/>
            <w:r>
              <w:t>1.12</w:t>
            </w:r>
            <w:bookmarkEnd w:id="32"/>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10/100%</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33" w:name="sub_11013"/>
            <w:r>
              <w:t>1.13</w:t>
            </w:r>
            <w:bookmarkEnd w:id="33"/>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 xml:space="preserve">Численность/удельный вес численности </w:t>
            </w:r>
            <w:r>
              <w:lastRenderedPageBreak/>
              <w:t>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lastRenderedPageBreak/>
              <w:t>10/100/%</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34" w:name="sub_11014"/>
            <w:r>
              <w:lastRenderedPageBreak/>
              <w:t>1.14</w:t>
            </w:r>
            <w:bookmarkEnd w:id="34"/>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Соотношение "педагогический работник/воспитанник" в дошкольной образовательной организации</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2/2</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35" w:name="sub_11015"/>
            <w:r>
              <w:t>1.15</w:t>
            </w:r>
            <w:bookmarkEnd w:id="35"/>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Наличие в образовательной организации следующих педагогических работников:</w:t>
            </w:r>
          </w:p>
        </w:tc>
        <w:tc>
          <w:tcPr>
            <w:tcW w:w="2380" w:type="dxa"/>
            <w:tcBorders>
              <w:top w:val="single" w:sz="4" w:space="0" w:color="auto"/>
              <w:left w:val="single" w:sz="4" w:space="0" w:color="auto"/>
              <w:bottom w:val="single" w:sz="4" w:space="0" w:color="auto"/>
              <w:right w:val="single" w:sz="4" w:space="0" w:color="auto"/>
            </w:tcBorders>
          </w:tcPr>
          <w:p w:rsidR="00E26CEF" w:rsidRDefault="00E26CEF" w:rsidP="009C5C80">
            <w:pPr>
              <w:pStyle w:val="af1"/>
            </w:pP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36" w:name="sub_11151"/>
            <w:r>
              <w:t>1.15.1</w:t>
            </w:r>
            <w:bookmarkEnd w:id="36"/>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Музыкального руководителя</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ДА</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37" w:name="sub_11152"/>
            <w:r>
              <w:t>1.15.2</w:t>
            </w:r>
            <w:bookmarkEnd w:id="37"/>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Инструктора по физической культуре</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ДА</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38" w:name="sub_11153"/>
            <w:r>
              <w:t>1.15.3</w:t>
            </w:r>
            <w:bookmarkEnd w:id="38"/>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Учителя-логопеда</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НЕТ</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39" w:name="sub_11154"/>
            <w:r>
              <w:t>1.15.4</w:t>
            </w:r>
            <w:bookmarkEnd w:id="39"/>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Логопеда</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НЕТ</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40" w:name="sub_11155"/>
            <w:r>
              <w:t>1.15.5</w:t>
            </w:r>
            <w:bookmarkEnd w:id="40"/>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Учителя- дефектолога</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НЕТ</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41" w:name="sub_11156"/>
            <w:r>
              <w:t>1.15.6</w:t>
            </w:r>
            <w:bookmarkEnd w:id="41"/>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Педагога-психолога</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pPr>
            <w:r>
              <w:t xml:space="preserve">          НЕТ</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1"/>
              <w:spacing w:line="276" w:lineRule="auto"/>
              <w:rPr>
                <w:rFonts w:eastAsiaTheme="minorEastAsia"/>
              </w:rPr>
            </w:pPr>
            <w:bookmarkStart w:id="42" w:name="sub_1002"/>
            <w:r>
              <w:rPr>
                <w:rFonts w:eastAsiaTheme="minorEastAsia"/>
              </w:rPr>
              <w:t>2.</w:t>
            </w:r>
            <w:bookmarkEnd w:id="42"/>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rPr>
                <w:rStyle w:val="ae"/>
                <w:bCs w:val="0"/>
              </w:rPr>
              <w:t>Инфраструктура</w:t>
            </w:r>
          </w:p>
        </w:tc>
        <w:tc>
          <w:tcPr>
            <w:tcW w:w="2380" w:type="dxa"/>
            <w:tcBorders>
              <w:top w:val="single" w:sz="4" w:space="0" w:color="auto"/>
              <w:left w:val="single" w:sz="4" w:space="0" w:color="auto"/>
              <w:bottom w:val="single" w:sz="4" w:space="0" w:color="auto"/>
              <w:right w:val="single" w:sz="4" w:space="0" w:color="auto"/>
            </w:tcBorders>
          </w:tcPr>
          <w:p w:rsidR="00E26CEF" w:rsidRDefault="00E26CEF" w:rsidP="009C5C80">
            <w:pPr>
              <w:pStyle w:val="af1"/>
            </w:pP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43" w:name="sub_1021"/>
            <w:r>
              <w:t>2.1</w:t>
            </w:r>
            <w:bookmarkEnd w:id="43"/>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Общая площадь помещений, в которых осуществляется образовательная деятельность, в расчете на одного воспитанника</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188,2кв.м.</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44" w:name="sub_1022"/>
            <w:r>
              <w:t>2.2</w:t>
            </w:r>
            <w:bookmarkEnd w:id="44"/>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Площадь помещений для организации дополнительных видов деятельности воспитанников</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76,3кв.м.</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45" w:name="sub_1023"/>
            <w:r>
              <w:t>2.3</w:t>
            </w:r>
            <w:bookmarkEnd w:id="45"/>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Наличие физкультурного зала</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НЕТ</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46" w:name="sub_1024"/>
            <w:r>
              <w:t>2.4</w:t>
            </w:r>
            <w:bookmarkEnd w:id="46"/>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Наличие музыкального зала</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ДА</w:t>
            </w:r>
          </w:p>
        </w:tc>
      </w:tr>
      <w:tr w:rsidR="00E26CEF" w:rsidTr="009C5C80">
        <w:tc>
          <w:tcPr>
            <w:tcW w:w="112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bookmarkStart w:id="47" w:name="sub_1025"/>
            <w:r>
              <w:t>2.5</w:t>
            </w:r>
            <w:bookmarkEnd w:id="47"/>
          </w:p>
        </w:tc>
        <w:tc>
          <w:tcPr>
            <w:tcW w:w="5543"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1"/>
              <w:spacing w:line="276" w:lineRule="auto"/>
            </w:pPr>
            <w:r>
              <w:t>Наличие прогулочных площадок, обеспечивающих физическую активность и разнообразную игровую деятельность воспитанников на прогулке</w:t>
            </w:r>
          </w:p>
        </w:tc>
        <w:tc>
          <w:tcPr>
            <w:tcW w:w="2380" w:type="dxa"/>
            <w:tcBorders>
              <w:top w:val="single" w:sz="4" w:space="0" w:color="auto"/>
              <w:left w:val="single" w:sz="4" w:space="0" w:color="auto"/>
              <w:bottom w:val="single" w:sz="4" w:space="0" w:color="auto"/>
              <w:right w:val="single" w:sz="4" w:space="0" w:color="auto"/>
            </w:tcBorders>
            <w:hideMark/>
          </w:tcPr>
          <w:p w:rsidR="00E26CEF" w:rsidRDefault="00E26CEF" w:rsidP="009C5C80">
            <w:pPr>
              <w:pStyle w:val="af0"/>
              <w:spacing w:line="276" w:lineRule="auto"/>
              <w:jc w:val="center"/>
            </w:pPr>
            <w:r>
              <w:t>ДА</w:t>
            </w:r>
          </w:p>
        </w:tc>
      </w:tr>
    </w:tbl>
    <w:p w:rsidR="00E26CEF" w:rsidRDefault="00E26CEF" w:rsidP="00E26CEF">
      <w:pPr>
        <w:rPr>
          <w:rFonts w:ascii="Times New Roman CYR" w:hAnsi="Times New Roman CYR" w:cs="Times New Roman CYR"/>
        </w:rPr>
      </w:pPr>
    </w:p>
    <w:p w:rsidR="00E26CEF" w:rsidRDefault="00E26CEF" w:rsidP="00E26CEF">
      <w:pPr>
        <w:ind w:firstLine="698"/>
        <w:jc w:val="right"/>
        <w:rPr>
          <w:rStyle w:val="ae"/>
          <w:bCs w:val="0"/>
        </w:rPr>
      </w:pPr>
      <w:bookmarkStart w:id="48" w:name="sub_2000"/>
    </w:p>
    <w:p w:rsidR="00E26CEF" w:rsidRDefault="00E26CEF" w:rsidP="00E26CEF">
      <w:pPr>
        <w:ind w:firstLine="698"/>
        <w:jc w:val="right"/>
        <w:rPr>
          <w:rStyle w:val="ae"/>
          <w:bCs w:val="0"/>
        </w:rPr>
      </w:pPr>
    </w:p>
    <w:p w:rsidR="00E26CEF" w:rsidRDefault="00E26CEF" w:rsidP="00E26CEF">
      <w:pPr>
        <w:ind w:firstLine="698"/>
        <w:jc w:val="right"/>
        <w:rPr>
          <w:rStyle w:val="ae"/>
          <w:bCs w:val="0"/>
        </w:rPr>
      </w:pPr>
    </w:p>
    <w:p w:rsidR="00E26CEF" w:rsidRDefault="00E26CEF" w:rsidP="00E26CEF">
      <w:pPr>
        <w:ind w:firstLine="698"/>
        <w:jc w:val="right"/>
        <w:rPr>
          <w:rStyle w:val="ae"/>
          <w:bCs w:val="0"/>
        </w:rPr>
      </w:pPr>
    </w:p>
    <w:p w:rsidR="00E26CEF" w:rsidRDefault="00E26CEF" w:rsidP="00E26CEF">
      <w:pPr>
        <w:ind w:firstLine="698"/>
        <w:jc w:val="right"/>
        <w:rPr>
          <w:rStyle w:val="ae"/>
          <w:bCs w:val="0"/>
        </w:rPr>
      </w:pPr>
    </w:p>
    <w:bookmarkEnd w:id="48"/>
    <w:p w:rsidR="00E26CEF" w:rsidRPr="00AD6764" w:rsidRDefault="00E26CEF" w:rsidP="00E26CEF">
      <w:pPr>
        <w:rPr>
          <w:rFonts w:ascii="Times New Roman" w:hAnsi="Times New Roman" w:cs="Times New Roman"/>
        </w:rPr>
      </w:pPr>
    </w:p>
    <w:p w:rsidR="00E26CEF" w:rsidRDefault="00E26CEF"/>
    <w:p w:rsidR="00E26CEF" w:rsidRDefault="00E26CEF"/>
    <w:p w:rsidR="00E26CEF" w:rsidRDefault="00E26CEF"/>
    <w:p w:rsidR="00E26CEF" w:rsidRDefault="00E26CEF"/>
    <w:p w:rsidR="00E26CEF" w:rsidRDefault="00E26CEF"/>
    <w:p w:rsidR="00E26CEF" w:rsidRDefault="00E26CEF"/>
    <w:p w:rsidR="00E26CEF" w:rsidRDefault="00E26CEF"/>
    <w:p w:rsidR="00E26CEF" w:rsidRDefault="00E26CEF"/>
    <w:p w:rsidR="00E26CEF" w:rsidRDefault="00E26CEF"/>
    <w:p w:rsidR="00E26CEF" w:rsidRDefault="00E26CEF"/>
    <w:p w:rsidR="00E26CEF" w:rsidRDefault="00E26CEF"/>
    <w:p w:rsidR="00E26CEF" w:rsidRDefault="00E26CEF"/>
    <w:p w:rsidR="00E26CEF" w:rsidRDefault="00E26CEF"/>
    <w:p w:rsidR="00E26CEF" w:rsidRDefault="00E26CEF"/>
    <w:p w:rsidR="00E26CEF" w:rsidRDefault="00E26CEF"/>
    <w:p w:rsidR="00E26CEF" w:rsidRDefault="00E26CEF"/>
    <w:p w:rsidR="00E26CEF" w:rsidRDefault="00E26CEF"/>
    <w:p w:rsidR="00E26CEF" w:rsidRDefault="00E26CEF"/>
    <w:sectPr w:rsidR="00E26CEF" w:rsidSect="00587A9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Segoe UI Symbol">
    <w:panose1 w:val="020B0502040204020203"/>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85E5E34"/>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22500FC"/>
    <w:multiLevelType w:val="hybridMultilevel"/>
    <w:tmpl w:val="FAD2C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170CEB"/>
    <w:multiLevelType w:val="multilevel"/>
    <w:tmpl w:val="AFDE6CA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A83A4A"/>
    <w:multiLevelType w:val="hybridMultilevel"/>
    <w:tmpl w:val="8BC44C9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154824BA"/>
    <w:multiLevelType w:val="hybridMultilevel"/>
    <w:tmpl w:val="27BE0BCE"/>
    <w:lvl w:ilvl="0" w:tplc="D7AC6E3A">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8287587"/>
    <w:multiLevelType w:val="hybridMultilevel"/>
    <w:tmpl w:val="19A05F16"/>
    <w:lvl w:ilvl="0" w:tplc="0419000B">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90928A8"/>
    <w:multiLevelType w:val="hybridMultilevel"/>
    <w:tmpl w:val="EB4C766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A281AAE"/>
    <w:multiLevelType w:val="multilevel"/>
    <w:tmpl w:val="8ACADE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CEE7C8F"/>
    <w:multiLevelType w:val="hybridMultilevel"/>
    <w:tmpl w:val="654A3A92"/>
    <w:lvl w:ilvl="0" w:tplc="442CC558">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10">
    <w:nsid w:val="20A76B93"/>
    <w:multiLevelType w:val="multilevel"/>
    <w:tmpl w:val="5356A148"/>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FF691E"/>
    <w:multiLevelType w:val="multilevel"/>
    <w:tmpl w:val="C8329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426999"/>
    <w:multiLevelType w:val="hybridMultilevel"/>
    <w:tmpl w:val="9C085BE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2FA927B8"/>
    <w:multiLevelType w:val="multilevel"/>
    <w:tmpl w:val="FB6C1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4D54D7"/>
    <w:multiLevelType w:val="multilevel"/>
    <w:tmpl w:val="0DFCD1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80734E4"/>
    <w:multiLevelType w:val="hybridMultilevel"/>
    <w:tmpl w:val="749292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479C7831"/>
    <w:multiLevelType w:val="hybridMultilevel"/>
    <w:tmpl w:val="9698D80A"/>
    <w:lvl w:ilvl="0" w:tplc="0419000F">
      <w:start w:val="1"/>
      <w:numFmt w:val="decimal"/>
      <w:lvlText w:val="%1."/>
      <w:lvlJc w:val="left"/>
      <w:pPr>
        <w:tabs>
          <w:tab w:val="num" w:pos="720"/>
        </w:tabs>
        <w:ind w:left="720" w:hanging="360"/>
      </w:pPr>
    </w:lvl>
    <w:lvl w:ilvl="1" w:tplc="F6885230" w:tentative="1">
      <w:start w:val="1"/>
      <w:numFmt w:val="decimal"/>
      <w:lvlText w:val="%2)"/>
      <w:lvlJc w:val="left"/>
      <w:pPr>
        <w:tabs>
          <w:tab w:val="num" w:pos="1440"/>
        </w:tabs>
        <w:ind w:left="1440" w:hanging="360"/>
      </w:pPr>
    </w:lvl>
    <w:lvl w:ilvl="2" w:tplc="7E609A94" w:tentative="1">
      <w:start w:val="1"/>
      <w:numFmt w:val="decimal"/>
      <w:lvlText w:val="%3)"/>
      <w:lvlJc w:val="left"/>
      <w:pPr>
        <w:tabs>
          <w:tab w:val="num" w:pos="2160"/>
        </w:tabs>
        <w:ind w:left="2160" w:hanging="360"/>
      </w:pPr>
    </w:lvl>
    <w:lvl w:ilvl="3" w:tplc="84844426" w:tentative="1">
      <w:start w:val="1"/>
      <w:numFmt w:val="decimal"/>
      <w:lvlText w:val="%4)"/>
      <w:lvlJc w:val="left"/>
      <w:pPr>
        <w:tabs>
          <w:tab w:val="num" w:pos="2880"/>
        </w:tabs>
        <w:ind w:left="2880" w:hanging="360"/>
      </w:pPr>
    </w:lvl>
    <w:lvl w:ilvl="4" w:tplc="F0220B2C" w:tentative="1">
      <w:start w:val="1"/>
      <w:numFmt w:val="decimal"/>
      <w:lvlText w:val="%5)"/>
      <w:lvlJc w:val="left"/>
      <w:pPr>
        <w:tabs>
          <w:tab w:val="num" w:pos="3600"/>
        </w:tabs>
        <w:ind w:left="3600" w:hanging="360"/>
      </w:pPr>
    </w:lvl>
    <w:lvl w:ilvl="5" w:tplc="F2CE8614" w:tentative="1">
      <w:start w:val="1"/>
      <w:numFmt w:val="decimal"/>
      <w:lvlText w:val="%6)"/>
      <w:lvlJc w:val="left"/>
      <w:pPr>
        <w:tabs>
          <w:tab w:val="num" w:pos="4320"/>
        </w:tabs>
        <w:ind w:left="4320" w:hanging="360"/>
      </w:pPr>
    </w:lvl>
    <w:lvl w:ilvl="6" w:tplc="40C2B822" w:tentative="1">
      <w:start w:val="1"/>
      <w:numFmt w:val="decimal"/>
      <w:lvlText w:val="%7)"/>
      <w:lvlJc w:val="left"/>
      <w:pPr>
        <w:tabs>
          <w:tab w:val="num" w:pos="5040"/>
        </w:tabs>
        <w:ind w:left="5040" w:hanging="360"/>
      </w:pPr>
    </w:lvl>
    <w:lvl w:ilvl="7" w:tplc="99247EC2" w:tentative="1">
      <w:start w:val="1"/>
      <w:numFmt w:val="decimal"/>
      <w:lvlText w:val="%8)"/>
      <w:lvlJc w:val="left"/>
      <w:pPr>
        <w:tabs>
          <w:tab w:val="num" w:pos="5760"/>
        </w:tabs>
        <w:ind w:left="5760" w:hanging="360"/>
      </w:pPr>
    </w:lvl>
    <w:lvl w:ilvl="8" w:tplc="806ADB0C" w:tentative="1">
      <w:start w:val="1"/>
      <w:numFmt w:val="decimal"/>
      <w:lvlText w:val="%9)"/>
      <w:lvlJc w:val="left"/>
      <w:pPr>
        <w:tabs>
          <w:tab w:val="num" w:pos="6480"/>
        </w:tabs>
        <w:ind w:left="6480" w:hanging="360"/>
      </w:pPr>
    </w:lvl>
  </w:abstractNum>
  <w:abstractNum w:abstractNumId="17">
    <w:nsid w:val="4EEE4DB7"/>
    <w:multiLevelType w:val="hybridMultilevel"/>
    <w:tmpl w:val="1060A37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578E2C86"/>
    <w:multiLevelType w:val="hybridMultilevel"/>
    <w:tmpl w:val="48704BCE"/>
    <w:lvl w:ilvl="0" w:tplc="B486EC18">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5AA074AC"/>
    <w:multiLevelType w:val="multilevel"/>
    <w:tmpl w:val="8B6C4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61CB6767"/>
    <w:multiLevelType w:val="multilevel"/>
    <w:tmpl w:val="387C7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D57A36"/>
    <w:multiLevelType w:val="multilevel"/>
    <w:tmpl w:val="84B0EB1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69E54A76"/>
    <w:multiLevelType w:val="multilevel"/>
    <w:tmpl w:val="8C1A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E95F28"/>
    <w:multiLevelType w:val="hybridMultilevel"/>
    <w:tmpl w:val="B5FE6C12"/>
    <w:lvl w:ilvl="0" w:tplc="0419000D">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751440DF"/>
    <w:multiLevelType w:val="hybridMultilevel"/>
    <w:tmpl w:val="EA3A718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756E5BFE"/>
    <w:multiLevelType w:val="multilevel"/>
    <w:tmpl w:val="ECAAEB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75CF68C1"/>
    <w:multiLevelType w:val="hybridMultilevel"/>
    <w:tmpl w:val="DDC445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7EF9785A"/>
    <w:multiLevelType w:val="hybridMultilevel"/>
    <w:tmpl w:val="F176E0E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20"/>
  </w:num>
  <w:num w:numId="3">
    <w:abstractNumId w:val="13"/>
  </w:num>
  <w:num w:numId="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3"/>
  </w:num>
  <w:num w:numId="16">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2"/>
  </w:num>
  <w:num w:numId="20">
    <w:abstractNumId w:val="26"/>
  </w:num>
  <w:num w:numId="21">
    <w:abstractNumId w:val="11"/>
  </w:num>
  <w:num w:numId="22">
    <w:abstractNumId w:val="16"/>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24"/>
  </w:num>
  <w:num w:numId="2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E26CEF"/>
    <w:rsid w:val="00587A91"/>
    <w:rsid w:val="00E26C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87A91"/>
  </w:style>
  <w:style w:type="paragraph" w:styleId="1">
    <w:name w:val="heading 1"/>
    <w:basedOn w:val="a0"/>
    <w:next w:val="a0"/>
    <w:link w:val="10"/>
    <w:uiPriority w:val="99"/>
    <w:qFormat/>
    <w:rsid w:val="00E26CEF"/>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E26CEF"/>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E26CEF"/>
    <w:rPr>
      <w:rFonts w:ascii="Tahoma" w:hAnsi="Tahoma" w:cs="Tahoma"/>
      <w:sz w:val="16"/>
      <w:szCs w:val="16"/>
    </w:rPr>
  </w:style>
  <w:style w:type="character" w:customStyle="1" w:styleId="10">
    <w:name w:val="Заголовок 1 Знак"/>
    <w:basedOn w:val="a1"/>
    <w:link w:val="1"/>
    <w:uiPriority w:val="99"/>
    <w:rsid w:val="00E26CEF"/>
    <w:rPr>
      <w:rFonts w:ascii="Times New Roman CYR" w:eastAsia="Times New Roman" w:hAnsi="Times New Roman CYR" w:cs="Times New Roman CYR"/>
      <w:b/>
      <w:bCs/>
      <w:color w:val="26282F"/>
      <w:sz w:val="24"/>
      <w:szCs w:val="24"/>
      <w:lang w:eastAsia="ru-RU"/>
    </w:rPr>
  </w:style>
  <w:style w:type="table" w:styleId="a6">
    <w:name w:val="Table Grid"/>
    <w:basedOn w:val="a2"/>
    <w:uiPriority w:val="59"/>
    <w:rsid w:val="00E26C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2"/>
    <w:next w:val="a6"/>
    <w:uiPriority w:val="59"/>
    <w:rsid w:val="00E26CE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2">
    <w:name w:val="Нет списка1"/>
    <w:next w:val="a3"/>
    <w:uiPriority w:val="99"/>
    <w:semiHidden/>
    <w:unhideWhenUsed/>
    <w:rsid w:val="00E26CEF"/>
  </w:style>
  <w:style w:type="paragraph" w:styleId="a7">
    <w:name w:val="header"/>
    <w:basedOn w:val="a0"/>
    <w:link w:val="a8"/>
    <w:uiPriority w:val="99"/>
    <w:semiHidden/>
    <w:unhideWhenUsed/>
    <w:rsid w:val="00E26CEF"/>
    <w:pPr>
      <w:tabs>
        <w:tab w:val="center" w:pos="4677"/>
        <w:tab w:val="right" w:pos="9355"/>
      </w:tabs>
      <w:spacing w:after="0" w:line="240" w:lineRule="auto"/>
    </w:pPr>
    <w:rPr>
      <w:rFonts w:eastAsia="Times New Roman"/>
      <w:lang w:eastAsia="ru-RU"/>
    </w:rPr>
  </w:style>
  <w:style w:type="character" w:customStyle="1" w:styleId="a8">
    <w:name w:val="Верхний колонтитул Знак"/>
    <w:basedOn w:val="a1"/>
    <w:link w:val="a7"/>
    <w:uiPriority w:val="99"/>
    <w:semiHidden/>
    <w:rsid w:val="00E26CEF"/>
    <w:rPr>
      <w:rFonts w:eastAsia="Times New Roman"/>
      <w:lang w:eastAsia="ru-RU"/>
    </w:rPr>
  </w:style>
  <w:style w:type="character" w:customStyle="1" w:styleId="a9">
    <w:name w:val="Нижний колонтитул Знак"/>
    <w:basedOn w:val="a1"/>
    <w:link w:val="aa"/>
    <w:uiPriority w:val="99"/>
    <w:rsid w:val="00E26CEF"/>
    <w:rPr>
      <w:rFonts w:eastAsia="Times New Roman"/>
    </w:rPr>
  </w:style>
  <w:style w:type="paragraph" w:styleId="aa">
    <w:name w:val="footer"/>
    <w:basedOn w:val="a0"/>
    <w:link w:val="a9"/>
    <w:uiPriority w:val="99"/>
    <w:unhideWhenUsed/>
    <w:rsid w:val="00E26CEF"/>
    <w:pPr>
      <w:tabs>
        <w:tab w:val="center" w:pos="4677"/>
        <w:tab w:val="right" w:pos="9355"/>
      </w:tabs>
      <w:spacing w:after="0" w:line="240" w:lineRule="auto"/>
    </w:pPr>
    <w:rPr>
      <w:rFonts w:eastAsia="Times New Roman"/>
    </w:rPr>
  </w:style>
  <w:style w:type="character" w:customStyle="1" w:styleId="13">
    <w:name w:val="Нижний колонтитул Знак1"/>
    <w:basedOn w:val="a1"/>
    <w:link w:val="14"/>
    <w:uiPriority w:val="99"/>
    <w:semiHidden/>
    <w:rsid w:val="00E26CEF"/>
  </w:style>
  <w:style w:type="paragraph" w:styleId="ab">
    <w:name w:val="No Spacing"/>
    <w:uiPriority w:val="1"/>
    <w:qFormat/>
    <w:rsid w:val="00E26CEF"/>
    <w:pPr>
      <w:spacing w:after="0" w:line="240" w:lineRule="auto"/>
    </w:pPr>
    <w:rPr>
      <w:rFonts w:ascii="Calibri" w:eastAsia="Calibri" w:hAnsi="Calibri" w:cs="Times New Roman"/>
      <w:lang w:eastAsia="ru-RU"/>
    </w:rPr>
  </w:style>
  <w:style w:type="paragraph" w:styleId="ac">
    <w:name w:val="List Paragraph"/>
    <w:basedOn w:val="a0"/>
    <w:uiPriority w:val="34"/>
    <w:qFormat/>
    <w:rsid w:val="00E26CEF"/>
    <w:pPr>
      <w:ind w:left="720"/>
      <w:contextualSpacing/>
    </w:pPr>
    <w:rPr>
      <w:rFonts w:ascii="Calibri" w:eastAsia="Times New Roman" w:hAnsi="Calibri" w:cs="Times New Roman"/>
      <w:lang w:eastAsia="ru-RU"/>
    </w:rPr>
  </w:style>
  <w:style w:type="character" w:customStyle="1" w:styleId="3">
    <w:name w:val="Основной текст (3)_"/>
    <w:link w:val="30"/>
    <w:locked/>
    <w:rsid w:val="00E26CEF"/>
    <w:rPr>
      <w:rFonts w:ascii="Bookman Old Style" w:eastAsia="Bookman Old Style" w:hAnsi="Bookman Old Style" w:cs="Bookman Old Style"/>
      <w:b/>
      <w:bCs/>
      <w:spacing w:val="3"/>
      <w:sz w:val="16"/>
      <w:szCs w:val="16"/>
      <w:shd w:val="clear" w:color="auto" w:fill="FFFFFF"/>
    </w:rPr>
  </w:style>
  <w:style w:type="paragraph" w:customStyle="1" w:styleId="30">
    <w:name w:val="Основной текст (3)"/>
    <w:basedOn w:val="a0"/>
    <w:link w:val="3"/>
    <w:rsid w:val="00E26CEF"/>
    <w:pPr>
      <w:widowControl w:val="0"/>
      <w:shd w:val="clear" w:color="auto" w:fill="FFFFFF"/>
      <w:spacing w:before="120" w:after="300" w:line="250" w:lineRule="exact"/>
      <w:jc w:val="center"/>
    </w:pPr>
    <w:rPr>
      <w:rFonts w:ascii="Bookman Old Style" w:eastAsia="Bookman Old Style" w:hAnsi="Bookman Old Style" w:cs="Bookman Old Style"/>
      <w:b/>
      <w:bCs/>
      <w:spacing w:val="3"/>
      <w:sz w:val="16"/>
      <w:szCs w:val="16"/>
    </w:rPr>
  </w:style>
  <w:style w:type="character" w:customStyle="1" w:styleId="apple-converted-space">
    <w:name w:val="apple-converted-space"/>
    <w:basedOn w:val="a1"/>
    <w:rsid w:val="00E26CEF"/>
  </w:style>
  <w:style w:type="table" w:customStyle="1" w:styleId="2">
    <w:name w:val="Сетка таблицы2"/>
    <w:basedOn w:val="a2"/>
    <w:next w:val="a6"/>
    <w:uiPriority w:val="59"/>
    <w:rsid w:val="00E26C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uiPriority w:val="59"/>
    <w:rsid w:val="00E26C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0"/>
    <w:uiPriority w:val="99"/>
    <w:unhideWhenUsed/>
    <w:rsid w:val="00E26CE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
    <w:name w:val="Нет списка11"/>
    <w:next w:val="a3"/>
    <w:uiPriority w:val="99"/>
    <w:semiHidden/>
    <w:unhideWhenUsed/>
    <w:rsid w:val="00E26CEF"/>
  </w:style>
  <w:style w:type="character" w:customStyle="1" w:styleId="ae">
    <w:name w:val="Цветовое выделение"/>
    <w:uiPriority w:val="99"/>
    <w:rsid w:val="00E26CEF"/>
    <w:rPr>
      <w:b/>
      <w:bCs/>
      <w:color w:val="26282F"/>
    </w:rPr>
  </w:style>
  <w:style w:type="character" w:customStyle="1" w:styleId="af">
    <w:name w:val="Гипертекстовая ссылка"/>
    <w:basedOn w:val="ae"/>
    <w:uiPriority w:val="99"/>
    <w:rsid w:val="00E26CEF"/>
    <w:rPr>
      <w:color w:val="106BBE"/>
    </w:rPr>
  </w:style>
  <w:style w:type="paragraph" w:customStyle="1" w:styleId="af0">
    <w:name w:val="Нормальный (таблица)"/>
    <w:basedOn w:val="a0"/>
    <w:next w:val="a0"/>
    <w:uiPriority w:val="99"/>
    <w:rsid w:val="00E26CEF"/>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1">
    <w:name w:val="Прижатый влево"/>
    <w:basedOn w:val="a0"/>
    <w:next w:val="a0"/>
    <w:uiPriority w:val="99"/>
    <w:rsid w:val="00E26CEF"/>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002-">
    <w:name w:val="002-З"/>
    <w:basedOn w:val="a0"/>
    <w:rsid w:val="00E26CEF"/>
    <w:pPr>
      <w:keepNext/>
      <w:spacing w:after="0" w:line="240" w:lineRule="auto"/>
    </w:pPr>
    <w:rPr>
      <w:rFonts w:ascii="Times New Roman" w:eastAsia="Times New Roman" w:hAnsi="Times New Roman" w:cs="Times New Roman"/>
      <w:b/>
      <w:szCs w:val="24"/>
      <w:lang w:eastAsia="ru-RU"/>
    </w:rPr>
  </w:style>
  <w:style w:type="paragraph" w:customStyle="1" w:styleId="Default">
    <w:name w:val="Default"/>
    <w:uiPriority w:val="99"/>
    <w:rsid w:val="00E26CEF"/>
    <w:pPr>
      <w:suppressAutoHyphens/>
      <w:autoSpaceDE w:val="0"/>
      <w:spacing w:after="0" w:line="240" w:lineRule="auto"/>
    </w:pPr>
    <w:rPr>
      <w:rFonts w:ascii="Times New Roman" w:eastAsia="Calibri" w:hAnsi="Times New Roman" w:cs="Times New Roman"/>
      <w:color w:val="000000"/>
      <w:sz w:val="24"/>
      <w:szCs w:val="24"/>
      <w:lang w:eastAsia="ar-SA"/>
    </w:rPr>
  </w:style>
  <w:style w:type="numbering" w:customStyle="1" w:styleId="1110">
    <w:name w:val="Нет списка111"/>
    <w:next w:val="a3"/>
    <w:uiPriority w:val="99"/>
    <w:semiHidden/>
    <w:unhideWhenUsed/>
    <w:rsid w:val="00E26CEF"/>
  </w:style>
  <w:style w:type="numbering" w:customStyle="1" w:styleId="1111">
    <w:name w:val="Нет списка1111"/>
    <w:next w:val="a3"/>
    <w:uiPriority w:val="99"/>
    <w:semiHidden/>
    <w:unhideWhenUsed/>
    <w:rsid w:val="00E26CEF"/>
  </w:style>
  <w:style w:type="paragraph" w:customStyle="1" w:styleId="15">
    <w:name w:val="Название объекта1"/>
    <w:basedOn w:val="a0"/>
    <w:next w:val="a0"/>
    <w:uiPriority w:val="35"/>
    <w:semiHidden/>
    <w:unhideWhenUsed/>
    <w:qFormat/>
    <w:rsid w:val="00E26CEF"/>
    <w:pPr>
      <w:spacing w:line="240" w:lineRule="auto"/>
    </w:pPr>
    <w:rPr>
      <w:rFonts w:ascii="Calibri" w:eastAsia="Times New Roman" w:hAnsi="Calibri" w:cs="Times New Roman"/>
      <w:b/>
      <w:bCs/>
      <w:color w:val="4F81BD"/>
      <w:sz w:val="18"/>
      <w:szCs w:val="18"/>
      <w:lang w:eastAsia="ru-RU"/>
    </w:rPr>
  </w:style>
  <w:style w:type="paragraph" w:customStyle="1" w:styleId="bodytext">
    <w:name w:val="bodytext"/>
    <w:basedOn w:val="a0"/>
    <w:uiPriority w:val="99"/>
    <w:semiHidden/>
    <w:rsid w:val="00E26CEF"/>
    <w:pPr>
      <w:spacing w:before="15" w:after="75" w:line="240" w:lineRule="auto"/>
    </w:pPr>
    <w:rPr>
      <w:rFonts w:ascii="Verdana" w:eastAsia="Times New Roman" w:hAnsi="Verdana" w:cs="Times New Roman"/>
      <w:color w:val="333333"/>
      <w:sz w:val="17"/>
      <w:szCs w:val="17"/>
      <w:lang w:eastAsia="ru-RU"/>
    </w:rPr>
  </w:style>
  <w:style w:type="paragraph" w:customStyle="1" w:styleId="20">
    <w:name w:val="Название объекта2"/>
    <w:basedOn w:val="a0"/>
    <w:next w:val="a0"/>
    <w:uiPriority w:val="35"/>
    <w:unhideWhenUsed/>
    <w:qFormat/>
    <w:rsid w:val="00E26CEF"/>
    <w:pPr>
      <w:spacing w:line="240" w:lineRule="auto"/>
    </w:pPr>
    <w:rPr>
      <w:rFonts w:ascii="Calibri" w:eastAsia="Calibri" w:hAnsi="Calibri" w:cs="Times New Roman"/>
      <w:b/>
      <w:bCs/>
      <w:color w:val="4F81BD"/>
      <w:sz w:val="18"/>
      <w:szCs w:val="18"/>
      <w:lang w:eastAsia="ru-RU"/>
    </w:rPr>
  </w:style>
  <w:style w:type="character" w:styleId="af2">
    <w:name w:val="Strong"/>
    <w:basedOn w:val="a1"/>
    <w:uiPriority w:val="22"/>
    <w:qFormat/>
    <w:rsid w:val="00E26CEF"/>
    <w:rPr>
      <w:b/>
      <w:bCs/>
    </w:rPr>
  </w:style>
  <w:style w:type="character" w:styleId="af3">
    <w:name w:val="Emphasis"/>
    <w:basedOn w:val="a1"/>
    <w:uiPriority w:val="20"/>
    <w:qFormat/>
    <w:rsid w:val="00E26CEF"/>
    <w:rPr>
      <w:i/>
      <w:iCs/>
    </w:rPr>
  </w:style>
  <w:style w:type="character" w:styleId="af4">
    <w:name w:val="Hyperlink"/>
    <w:basedOn w:val="a1"/>
    <w:uiPriority w:val="99"/>
    <w:semiHidden/>
    <w:unhideWhenUsed/>
    <w:rsid w:val="00E26CEF"/>
    <w:rPr>
      <w:color w:val="0000FF"/>
      <w:u w:val="single"/>
    </w:rPr>
  </w:style>
  <w:style w:type="character" w:styleId="af5">
    <w:name w:val="FollowedHyperlink"/>
    <w:basedOn w:val="a1"/>
    <w:uiPriority w:val="99"/>
    <w:semiHidden/>
    <w:unhideWhenUsed/>
    <w:rsid w:val="00E26CEF"/>
    <w:rPr>
      <w:color w:val="800080"/>
      <w:u w:val="single"/>
    </w:rPr>
  </w:style>
  <w:style w:type="paragraph" w:customStyle="1" w:styleId="16">
    <w:name w:val="Подзаголовок1"/>
    <w:basedOn w:val="a0"/>
    <w:next w:val="a0"/>
    <w:uiPriority w:val="11"/>
    <w:qFormat/>
    <w:rsid w:val="00E26CEF"/>
    <w:pPr>
      <w:numPr>
        <w:ilvl w:val="1"/>
      </w:numPr>
      <w:ind w:firstLine="720"/>
    </w:pPr>
    <w:rPr>
      <w:rFonts w:ascii="Cambria" w:eastAsia="Times New Roman" w:hAnsi="Cambria" w:cs="Times New Roman"/>
      <w:i/>
      <w:iCs/>
      <w:color w:val="4F81BD"/>
      <w:spacing w:val="15"/>
      <w:sz w:val="24"/>
      <w:szCs w:val="24"/>
      <w:lang w:eastAsia="ru-RU"/>
    </w:rPr>
  </w:style>
  <w:style w:type="character" w:customStyle="1" w:styleId="af6">
    <w:name w:val="Подзаголовок Знак"/>
    <w:basedOn w:val="a1"/>
    <w:link w:val="af7"/>
    <w:uiPriority w:val="11"/>
    <w:rsid w:val="00E26CEF"/>
    <w:rPr>
      <w:rFonts w:ascii="Cambria" w:eastAsia="Times New Roman" w:hAnsi="Cambria" w:cs="Times New Roman"/>
      <w:i/>
      <w:iCs/>
      <w:color w:val="4F81BD"/>
      <w:spacing w:val="15"/>
      <w:sz w:val="24"/>
      <w:szCs w:val="24"/>
    </w:rPr>
  </w:style>
  <w:style w:type="paragraph" w:customStyle="1" w:styleId="17">
    <w:name w:val="Название1"/>
    <w:basedOn w:val="a0"/>
    <w:next w:val="a0"/>
    <w:uiPriority w:val="10"/>
    <w:qFormat/>
    <w:rsid w:val="00E26CEF"/>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f8">
    <w:name w:val="Название Знак"/>
    <w:basedOn w:val="a1"/>
    <w:link w:val="af9"/>
    <w:uiPriority w:val="10"/>
    <w:rsid w:val="00E26CEF"/>
    <w:rPr>
      <w:rFonts w:ascii="Cambria" w:eastAsia="Times New Roman" w:hAnsi="Cambria" w:cs="Times New Roman"/>
      <w:color w:val="17365D"/>
      <w:spacing w:val="5"/>
      <w:kern w:val="28"/>
      <w:sz w:val="52"/>
      <w:szCs w:val="52"/>
    </w:rPr>
  </w:style>
  <w:style w:type="character" w:customStyle="1" w:styleId="18">
    <w:name w:val="Заголовок №1"/>
    <w:basedOn w:val="a1"/>
    <w:rsid w:val="00E26CE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
    <w:name w:val="Основной текст (2)_"/>
    <w:basedOn w:val="a1"/>
    <w:link w:val="22"/>
    <w:rsid w:val="00E26CEF"/>
    <w:rPr>
      <w:rFonts w:ascii="Times New Roman" w:eastAsia="Times New Roman" w:hAnsi="Times New Roman" w:cs="Times New Roman"/>
      <w:shd w:val="clear" w:color="auto" w:fill="FFFFFF"/>
    </w:rPr>
  </w:style>
  <w:style w:type="paragraph" w:customStyle="1" w:styleId="22">
    <w:name w:val="Основной текст (2)"/>
    <w:basedOn w:val="a0"/>
    <w:link w:val="21"/>
    <w:rsid w:val="00E26CEF"/>
    <w:pPr>
      <w:widowControl w:val="0"/>
      <w:shd w:val="clear" w:color="auto" w:fill="FFFFFF"/>
      <w:spacing w:before="240" w:after="0" w:line="274" w:lineRule="exact"/>
      <w:ind w:hanging="400"/>
      <w:jc w:val="both"/>
    </w:pPr>
    <w:rPr>
      <w:rFonts w:ascii="Times New Roman" w:eastAsia="Times New Roman" w:hAnsi="Times New Roman" w:cs="Times New Roman"/>
    </w:rPr>
  </w:style>
  <w:style w:type="character" w:customStyle="1" w:styleId="23">
    <w:name w:val="Основной текст (2) + Полужирный"/>
    <w:basedOn w:val="21"/>
    <w:rsid w:val="00E26CEF"/>
    <w:rPr>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1"/>
    <w:rsid w:val="00E26CEF"/>
    <w:rPr>
      <w:b/>
      <w:bCs/>
      <w:i w:val="0"/>
      <w:iCs w:val="0"/>
      <w:smallCaps w:val="0"/>
      <w:strike w:val="0"/>
      <w:color w:val="000000"/>
      <w:spacing w:val="0"/>
      <w:w w:val="100"/>
      <w:position w:val="0"/>
      <w:sz w:val="20"/>
      <w:szCs w:val="20"/>
      <w:u w:val="none"/>
      <w:lang w:val="ru-RU" w:eastAsia="ru-RU" w:bidi="ru-RU"/>
    </w:rPr>
  </w:style>
  <w:style w:type="character" w:customStyle="1" w:styleId="Exact">
    <w:name w:val="Подпись к картинке Exact"/>
    <w:basedOn w:val="a1"/>
    <w:link w:val="afa"/>
    <w:rsid w:val="00E26CEF"/>
    <w:rPr>
      <w:rFonts w:ascii="Calibri" w:eastAsia="Calibri" w:hAnsi="Calibri" w:cs="Calibri"/>
      <w:sz w:val="17"/>
      <w:szCs w:val="17"/>
      <w:shd w:val="clear" w:color="auto" w:fill="FFFFFF"/>
    </w:rPr>
  </w:style>
  <w:style w:type="character" w:customStyle="1" w:styleId="24">
    <w:name w:val="Основной текст (2) + Курсив"/>
    <w:basedOn w:val="21"/>
    <w:rsid w:val="00E26CEF"/>
    <w:rPr>
      <w:b w:val="0"/>
      <w:bCs w:val="0"/>
      <w:i/>
      <w:iCs/>
      <w:smallCaps w:val="0"/>
      <w:strike w:val="0"/>
      <w:color w:val="000000"/>
      <w:spacing w:val="0"/>
      <w:w w:val="100"/>
      <w:position w:val="0"/>
      <w:sz w:val="22"/>
      <w:szCs w:val="22"/>
      <w:u w:val="none"/>
      <w:lang w:val="ru-RU" w:eastAsia="ru-RU" w:bidi="ru-RU"/>
    </w:rPr>
  </w:style>
  <w:style w:type="character" w:customStyle="1" w:styleId="24pt">
    <w:name w:val="Основной текст (2) + 4 pt;Курсив"/>
    <w:basedOn w:val="21"/>
    <w:rsid w:val="00E26CEF"/>
    <w:rPr>
      <w:b w:val="0"/>
      <w:bCs w:val="0"/>
      <w:i/>
      <w:iCs/>
      <w:smallCaps w:val="0"/>
      <w:strike w:val="0"/>
      <w:color w:val="000000"/>
      <w:spacing w:val="0"/>
      <w:w w:val="100"/>
      <w:position w:val="0"/>
      <w:sz w:val="8"/>
      <w:szCs w:val="8"/>
      <w:u w:val="none"/>
      <w:lang w:val="ru-RU" w:eastAsia="ru-RU" w:bidi="ru-RU"/>
    </w:rPr>
  </w:style>
  <w:style w:type="paragraph" w:customStyle="1" w:styleId="afa">
    <w:name w:val="Подпись к картинке"/>
    <w:basedOn w:val="a0"/>
    <w:link w:val="Exact"/>
    <w:rsid w:val="00E26CEF"/>
    <w:pPr>
      <w:widowControl w:val="0"/>
      <w:shd w:val="clear" w:color="auto" w:fill="FFFFFF"/>
      <w:spacing w:after="0" w:line="221" w:lineRule="exact"/>
    </w:pPr>
    <w:rPr>
      <w:rFonts w:ascii="Calibri" w:eastAsia="Calibri" w:hAnsi="Calibri" w:cs="Calibri"/>
      <w:sz w:val="17"/>
      <w:szCs w:val="17"/>
    </w:rPr>
  </w:style>
  <w:style w:type="character" w:customStyle="1" w:styleId="afb">
    <w:name w:val="Подпись к таблице_"/>
    <w:basedOn w:val="a1"/>
    <w:link w:val="afc"/>
    <w:rsid w:val="00E26CEF"/>
    <w:rPr>
      <w:rFonts w:ascii="Times New Roman" w:eastAsia="Times New Roman" w:hAnsi="Times New Roman" w:cs="Times New Roman"/>
      <w:shd w:val="clear" w:color="auto" w:fill="FFFFFF"/>
    </w:rPr>
  </w:style>
  <w:style w:type="character" w:customStyle="1" w:styleId="210pt0">
    <w:name w:val="Основной текст (2) + 10 pt"/>
    <w:aliases w:val="Полужирный"/>
    <w:basedOn w:val="21"/>
    <w:rsid w:val="00E26CEF"/>
    <w:rPr>
      <w:b w:val="0"/>
      <w:bCs w:val="0"/>
      <w:i w:val="0"/>
      <w:iCs w:val="0"/>
      <w:smallCaps w:val="0"/>
      <w:strike w:val="0"/>
      <w:color w:val="000000"/>
      <w:spacing w:val="0"/>
      <w:w w:val="100"/>
      <w:position w:val="0"/>
      <w:sz w:val="20"/>
      <w:szCs w:val="20"/>
      <w:u w:val="none"/>
      <w:lang w:val="ru-RU" w:eastAsia="ru-RU" w:bidi="ru-RU"/>
    </w:rPr>
  </w:style>
  <w:style w:type="character" w:customStyle="1" w:styleId="afd">
    <w:name w:val="Подпись к таблице + Полужирный;Курсив"/>
    <w:basedOn w:val="afb"/>
    <w:rsid w:val="00E26CEF"/>
    <w:rPr>
      <w:b/>
      <w:bCs/>
      <w:i/>
      <w:iCs/>
      <w:color w:val="000000"/>
      <w:spacing w:val="0"/>
      <w:w w:val="100"/>
      <w:position w:val="0"/>
      <w:lang w:val="ru-RU" w:eastAsia="ru-RU" w:bidi="ru-RU"/>
    </w:rPr>
  </w:style>
  <w:style w:type="character" w:customStyle="1" w:styleId="afe">
    <w:name w:val="Подпись к таблице + Полужирный"/>
    <w:basedOn w:val="afb"/>
    <w:rsid w:val="00E26CEF"/>
    <w:rPr>
      <w:b/>
      <w:bCs/>
      <w:color w:val="000000"/>
      <w:spacing w:val="0"/>
      <w:w w:val="100"/>
      <w:position w:val="0"/>
      <w:lang w:val="en-US" w:eastAsia="en-US" w:bidi="en-US"/>
    </w:rPr>
  </w:style>
  <w:style w:type="paragraph" w:customStyle="1" w:styleId="afc">
    <w:name w:val="Подпись к таблице"/>
    <w:basedOn w:val="a0"/>
    <w:link w:val="afb"/>
    <w:rsid w:val="00E26CEF"/>
    <w:pPr>
      <w:widowControl w:val="0"/>
      <w:shd w:val="clear" w:color="auto" w:fill="FFFFFF"/>
      <w:spacing w:after="0" w:line="278" w:lineRule="exact"/>
      <w:jc w:val="both"/>
    </w:pPr>
    <w:rPr>
      <w:rFonts w:ascii="Times New Roman" w:eastAsia="Times New Roman" w:hAnsi="Times New Roman" w:cs="Times New Roman"/>
    </w:rPr>
  </w:style>
  <w:style w:type="character" w:customStyle="1" w:styleId="25">
    <w:name w:val="Заголовок №2"/>
    <w:basedOn w:val="a1"/>
    <w:rsid w:val="00E26CE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aff">
    <w:name w:val="Содержимое таблицы"/>
    <w:basedOn w:val="a0"/>
    <w:uiPriority w:val="99"/>
    <w:rsid w:val="00E26CEF"/>
    <w:pPr>
      <w:widowControl w:val="0"/>
      <w:suppressLineNumbers/>
      <w:suppressAutoHyphens/>
      <w:autoSpaceDE w:val="0"/>
      <w:spacing w:after="0" w:line="240" w:lineRule="auto"/>
    </w:pPr>
    <w:rPr>
      <w:rFonts w:ascii="Times New Roman" w:eastAsia="Times New Roman" w:hAnsi="Times New Roman" w:cs="Calibri"/>
      <w:sz w:val="20"/>
      <w:szCs w:val="20"/>
      <w:lang w:eastAsia="ar-SA"/>
    </w:rPr>
  </w:style>
  <w:style w:type="character" w:customStyle="1" w:styleId="2Exact">
    <w:name w:val="Основной текст (2) Exact"/>
    <w:basedOn w:val="a1"/>
    <w:rsid w:val="00E26CEF"/>
    <w:rPr>
      <w:rFonts w:ascii="Times New Roman" w:eastAsia="Times New Roman" w:hAnsi="Times New Roman" w:cs="Times New Roman"/>
      <w:b w:val="0"/>
      <w:bCs w:val="0"/>
      <w:i w:val="0"/>
      <w:iCs w:val="0"/>
      <w:smallCaps w:val="0"/>
      <w:strike w:val="0"/>
      <w:sz w:val="22"/>
      <w:szCs w:val="22"/>
      <w:u w:val="none"/>
    </w:rPr>
  </w:style>
  <w:style w:type="character" w:customStyle="1" w:styleId="5Exact">
    <w:name w:val="Основной текст (5) Exact"/>
    <w:basedOn w:val="a1"/>
    <w:rsid w:val="00E26CEF"/>
    <w:rPr>
      <w:rFonts w:ascii="Times New Roman" w:eastAsia="Times New Roman" w:hAnsi="Times New Roman" w:cs="Times New Roman"/>
      <w:b/>
      <w:bCs/>
      <w:i/>
      <w:iCs/>
      <w:smallCaps w:val="0"/>
      <w:strike w:val="0"/>
      <w:sz w:val="22"/>
      <w:szCs w:val="22"/>
      <w:u w:val="none"/>
    </w:rPr>
  </w:style>
  <w:style w:type="character" w:customStyle="1" w:styleId="5">
    <w:name w:val="Основной текст (5)_"/>
    <w:basedOn w:val="a1"/>
    <w:link w:val="50"/>
    <w:rsid w:val="00E26CEF"/>
    <w:rPr>
      <w:rFonts w:ascii="Times New Roman" w:eastAsia="Times New Roman" w:hAnsi="Times New Roman" w:cs="Times New Roman"/>
      <w:b/>
      <w:bCs/>
      <w:i/>
      <w:iCs/>
      <w:shd w:val="clear" w:color="auto" w:fill="FFFFFF"/>
    </w:rPr>
  </w:style>
  <w:style w:type="paragraph" w:customStyle="1" w:styleId="50">
    <w:name w:val="Основной текст (5)"/>
    <w:basedOn w:val="a0"/>
    <w:link w:val="5"/>
    <w:rsid w:val="00E26CEF"/>
    <w:pPr>
      <w:widowControl w:val="0"/>
      <w:shd w:val="clear" w:color="auto" w:fill="FFFFFF"/>
      <w:spacing w:after="0" w:line="274" w:lineRule="exact"/>
      <w:ind w:hanging="2140"/>
      <w:jc w:val="both"/>
    </w:pPr>
    <w:rPr>
      <w:rFonts w:ascii="Times New Roman" w:eastAsia="Times New Roman" w:hAnsi="Times New Roman" w:cs="Times New Roman"/>
      <w:b/>
      <w:bCs/>
      <w:i/>
      <w:iCs/>
    </w:rPr>
  </w:style>
  <w:style w:type="character" w:customStyle="1" w:styleId="26">
    <w:name w:val="Основной текст (2) + Полужирный;Курсив"/>
    <w:basedOn w:val="21"/>
    <w:rsid w:val="00E26CEF"/>
    <w:rPr>
      <w:b/>
      <w:bCs/>
      <w:i/>
      <w:iCs/>
      <w:smallCaps w:val="0"/>
      <w:strike w:val="0"/>
      <w:color w:val="000000"/>
      <w:spacing w:val="0"/>
      <w:w w:val="100"/>
      <w:position w:val="0"/>
      <w:sz w:val="22"/>
      <w:szCs w:val="22"/>
      <w:u w:val="none"/>
      <w:lang w:val="ru-RU" w:eastAsia="ru-RU" w:bidi="ru-RU"/>
    </w:rPr>
  </w:style>
  <w:style w:type="character" w:customStyle="1" w:styleId="19">
    <w:name w:val="Слабое выделение1"/>
    <w:basedOn w:val="a1"/>
    <w:uiPriority w:val="19"/>
    <w:qFormat/>
    <w:rsid w:val="00E26CEF"/>
    <w:rPr>
      <w:i/>
      <w:iCs/>
      <w:color w:val="808080"/>
    </w:rPr>
  </w:style>
  <w:style w:type="paragraph" w:styleId="a">
    <w:name w:val="List Bullet"/>
    <w:basedOn w:val="a0"/>
    <w:uiPriority w:val="99"/>
    <w:unhideWhenUsed/>
    <w:rsid w:val="00E26CEF"/>
    <w:pPr>
      <w:numPr>
        <w:numId w:val="12"/>
      </w:numPr>
      <w:spacing w:after="0" w:line="240" w:lineRule="auto"/>
      <w:contextualSpacing/>
    </w:pPr>
    <w:rPr>
      <w:rFonts w:ascii="Times New Roman" w:eastAsia="Times New Roman" w:hAnsi="Times New Roman" w:cs="Times New Roman"/>
      <w:sz w:val="24"/>
      <w:szCs w:val="24"/>
      <w:lang w:eastAsia="ru-RU"/>
    </w:rPr>
  </w:style>
  <w:style w:type="character" w:customStyle="1" w:styleId="24pt0">
    <w:name w:val="Основной текст (2) + 4 pt"/>
    <w:aliases w:val="Курсив"/>
    <w:basedOn w:val="afb"/>
    <w:rsid w:val="00E26CEF"/>
    <w:rPr>
      <w:b/>
      <w:bCs/>
      <w:i/>
      <w:iCs/>
      <w:color w:val="000000"/>
      <w:spacing w:val="0"/>
      <w:w w:val="100"/>
      <w:position w:val="0"/>
      <w:lang w:val="ru-RU" w:eastAsia="ru-RU" w:bidi="ru-RU"/>
    </w:rPr>
  </w:style>
  <w:style w:type="paragraph" w:customStyle="1" w:styleId="ConsPlusTitle">
    <w:name w:val="ConsPlusTitle"/>
    <w:rsid w:val="00E26CEF"/>
    <w:pPr>
      <w:widowControl w:val="0"/>
      <w:autoSpaceDE w:val="0"/>
      <w:autoSpaceDN w:val="0"/>
      <w:spacing w:after="0" w:line="240" w:lineRule="auto"/>
    </w:pPr>
    <w:rPr>
      <w:rFonts w:ascii="Calibri" w:eastAsia="Times New Roman" w:hAnsi="Calibri" w:cs="Calibri"/>
      <w:b/>
      <w:szCs w:val="20"/>
      <w:lang w:eastAsia="ru-RU"/>
    </w:rPr>
  </w:style>
  <w:style w:type="paragraph" w:styleId="aff0">
    <w:name w:val="Body Text"/>
    <w:basedOn w:val="a0"/>
    <w:link w:val="1a"/>
    <w:unhideWhenUsed/>
    <w:rsid w:val="00E26CEF"/>
    <w:pPr>
      <w:shd w:val="clear" w:color="auto" w:fill="FFFFFF"/>
      <w:spacing w:after="120" w:line="211" w:lineRule="exact"/>
      <w:jc w:val="right"/>
    </w:pPr>
    <w:rPr>
      <w:rFonts w:ascii="Times New Roman" w:eastAsia="Times New Roman" w:hAnsi="Times New Roman" w:cs="Times New Roman"/>
      <w:lang w:eastAsia="ru-RU"/>
    </w:rPr>
  </w:style>
  <w:style w:type="character" w:customStyle="1" w:styleId="aff1">
    <w:name w:val="Основной текст Знак"/>
    <w:basedOn w:val="a1"/>
    <w:link w:val="aff0"/>
    <w:uiPriority w:val="99"/>
    <w:semiHidden/>
    <w:rsid w:val="00E26CEF"/>
  </w:style>
  <w:style w:type="character" w:customStyle="1" w:styleId="1a">
    <w:name w:val="Основной текст Знак1"/>
    <w:basedOn w:val="a1"/>
    <w:link w:val="aff0"/>
    <w:locked/>
    <w:rsid w:val="00E26CEF"/>
    <w:rPr>
      <w:rFonts w:ascii="Times New Roman" w:eastAsia="Times New Roman" w:hAnsi="Times New Roman" w:cs="Times New Roman"/>
      <w:shd w:val="clear" w:color="auto" w:fill="FFFFFF"/>
      <w:lang w:eastAsia="ru-RU"/>
    </w:rPr>
  </w:style>
  <w:style w:type="character" w:customStyle="1" w:styleId="aff2">
    <w:name w:val="Основной текст + Курсив"/>
    <w:basedOn w:val="1a"/>
    <w:uiPriority w:val="99"/>
    <w:rsid w:val="00E26CEF"/>
    <w:rPr>
      <w:i/>
      <w:iCs/>
      <w:strike w:val="0"/>
      <w:dstrike w:val="0"/>
      <w:sz w:val="23"/>
      <w:szCs w:val="23"/>
      <w:u w:val="none"/>
      <w:effect w:val="none"/>
    </w:rPr>
  </w:style>
  <w:style w:type="table" w:customStyle="1" w:styleId="120">
    <w:name w:val="Сетка таблицы12"/>
    <w:basedOn w:val="a2"/>
    <w:uiPriority w:val="59"/>
    <w:rsid w:val="00E26CEF"/>
    <w:pPr>
      <w:spacing w:after="0" w:line="240" w:lineRule="auto"/>
    </w:pPr>
    <w:rPr>
      <w:rFonts w:ascii="Calibri" w:eastAsia="Calibri"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7">
    <w:name w:val="Subtitle"/>
    <w:basedOn w:val="a0"/>
    <w:next w:val="a0"/>
    <w:link w:val="af6"/>
    <w:uiPriority w:val="11"/>
    <w:qFormat/>
    <w:rsid w:val="00E26CEF"/>
    <w:pPr>
      <w:numPr>
        <w:ilvl w:val="1"/>
      </w:numPr>
    </w:pPr>
    <w:rPr>
      <w:rFonts w:ascii="Cambria" w:eastAsia="Times New Roman" w:hAnsi="Cambria" w:cs="Times New Roman"/>
      <w:i/>
      <w:iCs/>
      <w:color w:val="4F81BD"/>
      <w:spacing w:val="15"/>
      <w:sz w:val="24"/>
      <w:szCs w:val="24"/>
    </w:rPr>
  </w:style>
  <w:style w:type="character" w:customStyle="1" w:styleId="1b">
    <w:name w:val="Подзаголовок Знак1"/>
    <w:basedOn w:val="a1"/>
    <w:link w:val="af7"/>
    <w:uiPriority w:val="11"/>
    <w:rsid w:val="00E26CEF"/>
    <w:rPr>
      <w:rFonts w:asciiTheme="majorHAnsi" w:eastAsiaTheme="majorEastAsia" w:hAnsiTheme="majorHAnsi" w:cstheme="majorBidi"/>
      <w:i/>
      <w:iCs/>
      <w:color w:val="4F81BD" w:themeColor="accent1"/>
      <w:spacing w:val="15"/>
      <w:sz w:val="24"/>
      <w:szCs w:val="24"/>
    </w:rPr>
  </w:style>
  <w:style w:type="paragraph" w:styleId="af9">
    <w:name w:val="Title"/>
    <w:basedOn w:val="a0"/>
    <w:next w:val="a0"/>
    <w:link w:val="af8"/>
    <w:uiPriority w:val="10"/>
    <w:qFormat/>
    <w:rsid w:val="00E26CEF"/>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1c">
    <w:name w:val="Название Знак1"/>
    <w:basedOn w:val="a1"/>
    <w:link w:val="af9"/>
    <w:uiPriority w:val="10"/>
    <w:rsid w:val="00E26CEF"/>
    <w:rPr>
      <w:rFonts w:asciiTheme="majorHAnsi" w:eastAsiaTheme="majorEastAsia" w:hAnsiTheme="majorHAnsi" w:cstheme="majorBidi"/>
      <w:color w:val="17365D" w:themeColor="text2" w:themeShade="BF"/>
      <w:spacing w:val="5"/>
      <w:kern w:val="28"/>
      <w:sz w:val="52"/>
      <w:szCs w:val="52"/>
    </w:rPr>
  </w:style>
  <w:style w:type="character" w:styleId="aff3">
    <w:name w:val="Subtle Emphasis"/>
    <w:basedOn w:val="a1"/>
    <w:uiPriority w:val="19"/>
    <w:qFormat/>
    <w:rsid w:val="00E26CEF"/>
    <w:rPr>
      <w:i/>
      <w:iCs/>
      <w:color w:val="808080" w:themeColor="text1" w:themeTint="7F"/>
    </w:rPr>
  </w:style>
  <w:style w:type="table" w:customStyle="1" w:styleId="31">
    <w:name w:val="Сетка таблицы3"/>
    <w:basedOn w:val="a2"/>
    <w:next w:val="a6"/>
    <w:uiPriority w:val="59"/>
    <w:rsid w:val="00E26C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2"/>
    <w:next w:val="a6"/>
    <w:uiPriority w:val="59"/>
    <w:rsid w:val="00E26C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6"/>
    <w:uiPriority w:val="59"/>
    <w:rsid w:val="00E26C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2"/>
    <w:next w:val="a6"/>
    <w:uiPriority w:val="59"/>
    <w:rsid w:val="00E26C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2"/>
    <w:uiPriority w:val="59"/>
    <w:rsid w:val="00E26CEF"/>
    <w:pPr>
      <w:spacing w:after="0" w:line="240" w:lineRule="auto"/>
    </w:pPr>
    <w:rPr>
      <w:rFonts w:ascii="Calibri" w:eastAsia="Calibri"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
    <w:name w:val="Нет списка2"/>
    <w:next w:val="a3"/>
    <w:uiPriority w:val="99"/>
    <w:semiHidden/>
    <w:unhideWhenUsed/>
    <w:rsid w:val="00E26CEF"/>
  </w:style>
  <w:style w:type="paragraph" w:customStyle="1" w:styleId="112">
    <w:name w:val="Заголовок 11"/>
    <w:basedOn w:val="a0"/>
    <w:next w:val="a0"/>
    <w:uiPriority w:val="99"/>
    <w:qFormat/>
    <w:rsid w:val="00E26CEF"/>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numbering" w:customStyle="1" w:styleId="122">
    <w:name w:val="Нет списка12"/>
    <w:next w:val="a3"/>
    <w:uiPriority w:val="99"/>
    <w:semiHidden/>
    <w:unhideWhenUsed/>
    <w:rsid w:val="00E26CEF"/>
  </w:style>
  <w:style w:type="paragraph" w:customStyle="1" w:styleId="1d">
    <w:name w:val="Верхний колонтитул1"/>
    <w:basedOn w:val="a0"/>
    <w:next w:val="a7"/>
    <w:uiPriority w:val="99"/>
    <w:semiHidden/>
    <w:unhideWhenUsed/>
    <w:rsid w:val="00E26CEF"/>
    <w:pPr>
      <w:tabs>
        <w:tab w:val="center" w:pos="4677"/>
        <w:tab w:val="right" w:pos="9355"/>
      </w:tabs>
      <w:spacing w:after="0" w:line="240" w:lineRule="auto"/>
    </w:pPr>
    <w:rPr>
      <w:rFonts w:eastAsia="Times New Roman"/>
      <w:lang w:eastAsia="ru-RU"/>
    </w:rPr>
  </w:style>
  <w:style w:type="character" w:customStyle="1" w:styleId="1e">
    <w:name w:val="Верхний колонтитул Знак1"/>
    <w:basedOn w:val="a1"/>
    <w:uiPriority w:val="99"/>
    <w:semiHidden/>
    <w:rsid w:val="00E26CEF"/>
    <w:rPr>
      <w:rFonts w:eastAsia="Times New Roman"/>
      <w:lang w:eastAsia="ru-RU"/>
    </w:rPr>
  </w:style>
  <w:style w:type="paragraph" w:customStyle="1" w:styleId="14">
    <w:name w:val="Нижний колонтитул1"/>
    <w:basedOn w:val="a0"/>
    <w:next w:val="aa"/>
    <w:link w:val="13"/>
    <w:uiPriority w:val="99"/>
    <w:semiHidden/>
    <w:unhideWhenUsed/>
    <w:rsid w:val="00E26CEF"/>
    <w:pPr>
      <w:tabs>
        <w:tab w:val="center" w:pos="4677"/>
        <w:tab w:val="right" w:pos="9355"/>
      </w:tabs>
      <w:spacing w:after="0" w:line="240" w:lineRule="auto"/>
    </w:pPr>
    <w:rPr>
      <w:rFonts w:eastAsiaTheme="minorEastAsia"/>
      <w:lang w:eastAsia="ru-RU"/>
    </w:rPr>
  </w:style>
  <w:style w:type="character" w:customStyle="1" w:styleId="113">
    <w:name w:val="Заголовок 1 Знак1"/>
    <w:basedOn w:val="a1"/>
    <w:uiPriority w:val="9"/>
    <w:rsid w:val="00E26CEF"/>
    <w:rPr>
      <w:rFonts w:asciiTheme="majorHAnsi" w:eastAsiaTheme="majorEastAsia" w:hAnsiTheme="majorHAnsi" w:cstheme="majorBidi"/>
      <w:b/>
      <w:bCs/>
      <w:color w:val="365F91" w:themeColor="accent1" w:themeShade="BF"/>
      <w:sz w:val="28"/>
      <w:szCs w:val="28"/>
    </w:rPr>
  </w:style>
  <w:style w:type="character" w:customStyle="1" w:styleId="28">
    <w:name w:val="Верхний колонтитул Знак2"/>
    <w:basedOn w:val="a1"/>
    <w:uiPriority w:val="99"/>
    <w:semiHidden/>
    <w:rsid w:val="00E26CEF"/>
  </w:style>
  <w:style w:type="character" w:customStyle="1" w:styleId="29">
    <w:name w:val="Нижний колонтитул Знак2"/>
    <w:basedOn w:val="a1"/>
    <w:uiPriority w:val="99"/>
    <w:semiHidden/>
    <w:rsid w:val="00E26CEF"/>
  </w:style>
  <w:style w:type="character" w:customStyle="1" w:styleId="aff4">
    <w:name w:val="Основной текст_"/>
    <w:basedOn w:val="a1"/>
    <w:link w:val="1f"/>
    <w:rsid w:val="00E26CEF"/>
    <w:rPr>
      <w:rFonts w:ascii="Times New Roman" w:eastAsia="Times New Roman" w:hAnsi="Times New Roman" w:cs="Times New Roman"/>
      <w:sz w:val="28"/>
      <w:szCs w:val="28"/>
    </w:rPr>
  </w:style>
  <w:style w:type="paragraph" w:customStyle="1" w:styleId="1f">
    <w:name w:val="Основной текст1"/>
    <w:basedOn w:val="a0"/>
    <w:link w:val="aff4"/>
    <w:rsid w:val="00E26CEF"/>
    <w:pPr>
      <w:widowControl w:val="0"/>
      <w:spacing w:after="0" w:line="259" w:lineRule="auto"/>
    </w:pPr>
    <w:rPr>
      <w:rFonts w:ascii="Times New Roman" w:eastAsia="Times New Roman" w:hAnsi="Times New Roman" w:cs="Times New Roman"/>
      <w:sz w:val="28"/>
      <w:szCs w:val="28"/>
    </w:rPr>
  </w:style>
  <w:style w:type="paragraph" w:customStyle="1" w:styleId="basis">
    <w:name w:val="basis"/>
    <w:basedOn w:val="a0"/>
    <w:uiPriority w:val="99"/>
    <w:rsid w:val="00E26CEF"/>
    <w:pPr>
      <w:spacing w:before="100" w:beforeAutospacing="1" w:after="100" w:afterAutospacing="1" w:line="240" w:lineRule="auto"/>
      <w:ind w:firstLine="680"/>
      <w:jc w:val="both"/>
    </w:pPr>
    <w:rPr>
      <w:rFonts w:ascii="Times New Roman" w:eastAsia="Times New Roman" w:hAnsi="Times New Roman" w:cs="Times New Roman"/>
      <w:sz w:val="28"/>
      <w:szCs w:val="24"/>
      <w:lang w:eastAsia="ru-RU"/>
    </w:rPr>
  </w:style>
  <w:style w:type="paragraph" w:customStyle="1" w:styleId="aff5">
    <w:name w:val="???????"/>
    <w:uiPriority w:val="99"/>
    <w:rsid w:val="00E26CEF"/>
    <w:pPr>
      <w:widowControl w:val="0"/>
      <w:suppressAutoHyphens/>
      <w:spacing w:after="0" w:line="240" w:lineRule="auto"/>
    </w:pPr>
    <w:rPr>
      <w:rFonts w:ascii="Tahoma" w:eastAsia="Tahoma" w:hAnsi="Tahoma" w:cs="Tahoma"/>
      <w:kern w:val="2"/>
      <w:sz w:val="24"/>
      <w:szCs w:val="24"/>
      <w:lang w:eastAsia="hi-IN" w:bidi="hi-IN"/>
    </w:rPr>
  </w:style>
  <w:style w:type="paragraph" w:customStyle="1" w:styleId="1f0">
    <w:name w:val="Обычный (веб)1"/>
    <w:basedOn w:val="a0"/>
    <w:uiPriority w:val="99"/>
    <w:rsid w:val="00E26C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uiPriority w:val="99"/>
    <w:rsid w:val="00E26C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1"/>
    <w:rsid w:val="00E26CEF"/>
  </w:style>
  <w:style w:type="character" w:customStyle="1" w:styleId="WW8Num1z0">
    <w:name w:val="WW8Num1z0"/>
    <w:rsid w:val="00E26CEF"/>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hyperlink" Target="file:///C:\Users\07\AppData\Local\Temp\Rar$DIa1908.24951\&#1057;&#1040;&#1052;&#1054;&#1054;&#1041;&#1057;&#1051;&#1045;&#1044;&#1054;&#1042;&#1040;&#1053;&#1048;&#1045;_&#1044;&#1054;&#1059;2021.rtf" TargetMode="External"/><Relationship Id="rId2" Type="http://schemas.openxmlformats.org/officeDocument/2006/relationships/styles" Target="styles.xml"/><Relationship Id="rId16" Type="http://schemas.openxmlformats.org/officeDocument/2006/relationships/chart" Target="charts/chart10.xml"/><Relationship Id="rId1" Type="http://schemas.openxmlformats.org/officeDocument/2006/relationships/numbering" Target="numbering.xml"/><Relationship Id="rId6" Type="http://schemas.openxmlformats.org/officeDocument/2006/relationships/hyperlink" Target="http://www.psikod.ru/" TargetMode="External"/><Relationship Id="rId11" Type="http://schemas.openxmlformats.org/officeDocument/2006/relationships/chart" Target="charts/chart5.xml"/><Relationship Id="rId5" Type="http://schemas.openxmlformats.org/officeDocument/2006/relationships/image" Target="media/image1.jpeg"/><Relationship Id="rId15" Type="http://schemas.openxmlformats.org/officeDocument/2006/relationships/chart" Target="charts/chart9.xml"/><Relationship Id="rId10" Type="http://schemas.openxmlformats.org/officeDocument/2006/relationships/chart" Target="charts/chart4.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Сравнение</a:t>
            </a:r>
            <a:r>
              <a:rPr lang="ru-RU" baseline="0"/>
              <a:t> баллов ЕГЭ за 2021 год</a:t>
            </a:r>
            <a:endParaRPr lang="ru-RU"/>
          </a:p>
        </c:rich>
      </c:tx>
    </c:title>
    <c:view3D>
      <c:rAngAx val="1"/>
    </c:view3D>
    <c:plotArea>
      <c:layout/>
      <c:bar3DChart>
        <c:barDir val="col"/>
        <c:grouping val="clustered"/>
        <c:ser>
          <c:idx val="0"/>
          <c:order val="0"/>
          <c:tx>
            <c:strRef>
              <c:f>Лист1!$B$1</c:f>
              <c:strCache>
                <c:ptCount val="1"/>
                <c:pt idx="0">
                  <c:v>школа</c:v>
                </c:pt>
              </c:strCache>
            </c:strRef>
          </c:tx>
          <c:cat>
            <c:strRef>
              <c:f>Лист1!$A$2:$A$4</c:f>
              <c:strCache>
                <c:ptCount val="3"/>
                <c:pt idx="0">
                  <c:v>Русский язык</c:v>
                </c:pt>
                <c:pt idx="1">
                  <c:v>Математика проф.</c:v>
                </c:pt>
                <c:pt idx="2">
                  <c:v>Обществознание</c:v>
                </c:pt>
              </c:strCache>
            </c:strRef>
          </c:cat>
          <c:val>
            <c:numRef>
              <c:f>Лист1!$B$2:$B$4</c:f>
              <c:numCache>
                <c:formatCode>General</c:formatCode>
                <c:ptCount val="3"/>
                <c:pt idx="0">
                  <c:v>40</c:v>
                </c:pt>
                <c:pt idx="1">
                  <c:v>45</c:v>
                </c:pt>
                <c:pt idx="2">
                  <c:v>42</c:v>
                </c:pt>
              </c:numCache>
            </c:numRef>
          </c:val>
        </c:ser>
        <c:ser>
          <c:idx val="1"/>
          <c:order val="1"/>
          <c:tx>
            <c:strRef>
              <c:f>Лист1!$C$1</c:f>
              <c:strCache>
                <c:ptCount val="1"/>
                <c:pt idx="0">
                  <c:v>район</c:v>
                </c:pt>
              </c:strCache>
            </c:strRef>
          </c:tx>
          <c:cat>
            <c:strRef>
              <c:f>Лист1!$A$2:$A$4</c:f>
              <c:strCache>
                <c:ptCount val="3"/>
                <c:pt idx="0">
                  <c:v>Русский язык</c:v>
                </c:pt>
                <c:pt idx="1">
                  <c:v>Математика проф.</c:v>
                </c:pt>
                <c:pt idx="2">
                  <c:v>Обществознание</c:v>
                </c:pt>
              </c:strCache>
            </c:strRef>
          </c:cat>
          <c:val>
            <c:numRef>
              <c:f>Лист1!$C$2:$C$4</c:f>
              <c:numCache>
                <c:formatCode>General</c:formatCode>
                <c:ptCount val="3"/>
                <c:pt idx="0">
                  <c:v>64.400000000000006</c:v>
                </c:pt>
                <c:pt idx="1">
                  <c:v>30.3</c:v>
                </c:pt>
                <c:pt idx="2">
                  <c:v>48.3</c:v>
                </c:pt>
              </c:numCache>
            </c:numRef>
          </c:val>
        </c:ser>
        <c:ser>
          <c:idx val="2"/>
          <c:order val="2"/>
          <c:tx>
            <c:strRef>
              <c:f>Лист1!$D$1</c:f>
              <c:strCache>
                <c:ptCount val="1"/>
                <c:pt idx="0">
                  <c:v>КБР</c:v>
                </c:pt>
              </c:strCache>
            </c:strRef>
          </c:tx>
          <c:cat>
            <c:strRef>
              <c:f>Лист1!$A$2:$A$4</c:f>
              <c:strCache>
                <c:ptCount val="3"/>
                <c:pt idx="0">
                  <c:v>Русский язык</c:v>
                </c:pt>
                <c:pt idx="1">
                  <c:v>Математика проф.</c:v>
                </c:pt>
                <c:pt idx="2">
                  <c:v>Обществознание</c:v>
                </c:pt>
              </c:strCache>
            </c:strRef>
          </c:cat>
          <c:val>
            <c:numRef>
              <c:f>Лист1!$D$2:$D$4</c:f>
              <c:numCache>
                <c:formatCode>General</c:formatCode>
                <c:ptCount val="3"/>
                <c:pt idx="0">
                  <c:v>69.2</c:v>
                </c:pt>
                <c:pt idx="1">
                  <c:v>44.2</c:v>
                </c:pt>
                <c:pt idx="2">
                  <c:v>58.6</c:v>
                </c:pt>
              </c:numCache>
            </c:numRef>
          </c:val>
        </c:ser>
        <c:shape val="box"/>
        <c:axId val="106039552"/>
        <c:axId val="106045440"/>
        <c:axId val="0"/>
      </c:bar3DChart>
      <c:catAx>
        <c:axId val="106039552"/>
        <c:scaling>
          <c:orientation val="minMax"/>
        </c:scaling>
        <c:axPos val="b"/>
        <c:majorTickMark val="none"/>
        <c:tickLblPos val="nextTo"/>
        <c:crossAx val="106045440"/>
        <c:crosses val="autoZero"/>
        <c:auto val="1"/>
        <c:lblAlgn val="ctr"/>
        <c:lblOffset val="100"/>
      </c:catAx>
      <c:valAx>
        <c:axId val="106045440"/>
        <c:scaling>
          <c:orientation val="minMax"/>
        </c:scaling>
        <c:axPos val="l"/>
        <c:majorGridlines/>
        <c:numFmt formatCode="General" sourceLinked="1"/>
        <c:majorTickMark val="none"/>
        <c:tickLblPos val="nextTo"/>
        <c:crossAx val="106039552"/>
        <c:crosses val="autoZero"/>
        <c:crossBetween val="between"/>
      </c:valAx>
    </c:plotArea>
    <c:legend>
      <c:legendPos val="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3760412349772091"/>
          <c:y val="5.1567884558363322E-2"/>
          <c:w val="0.45236634894322431"/>
          <c:h val="0.53508977695779669"/>
        </c:manualLayout>
      </c:layout>
      <c:barChart>
        <c:barDir val="col"/>
        <c:grouping val="clustered"/>
        <c:ser>
          <c:idx val="0"/>
          <c:order val="0"/>
          <c:tx>
            <c:strRef>
              <c:f>Лист1!$B$1</c:f>
              <c:strCache>
                <c:ptCount val="1"/>
                <c:pt idx="0">
                  <c:v>Столбец1</c:v>
                </c:pt>
              </c:strCache>
            </c:strRef>
          </c:tx>
          <c:cat>
            <c:strRef>
              <c:f>Лист1!$A$2:$A$4</c:f>
              <c:strCache>
                <c:ptCount val="3"/>
                <c:pt idx="0">
                  <c:v>высшая</c:v>
                </c:pt>
                <c:pt idx="1">
                  <c:v>первая</c:v>
                </c:pt>
                <c:pt idx="2">
                  <c:v>СЗД</c:v>
                </c:pt>
              </c:strCache>
            </c:strRef>
          </c:cat>
          <c:val>
            <c:numRef>
              <c:f>Лист1!$B$2:$B$4</c:f>
              <c:numCache>
                <c:formatCode>General</c:formatCode>
                <c:ptCount val="3"/>
              </c:numCache>
            </c:numRef>
          </c:val>
        </c:ser>
        <c:ser>
          <c:idx val="1"/>
          <c:order val="1"/>
          <c:tx>
            <c:strRef>
              <c:f>Лист1!$C$1</c:f>
              <c:strCache>
                <c:ptCount val="1"/>
                <c:pt idx="0">
                  <c:v>2015-2016</c:v>
                </c:pt>
              </c:strCache>
            </c:strRef>
          </c:tx>
          <c:cat>
            <c:strRef>
              <c:f>Лист1!$A$2:$A$4</c:f>
              <c:strCache>
                <c:ptCount val="3"/>
                <c:pt idx="0">
                  <c:v>высшая</c:v>
                </c:pt>
                <c:pt idx="1">
                  <c:v>первая</c:v>
                </c:pt>
                <c:pt idx="2">
                  <c:v>СЗД</c:v>
                </c:pt>
              </c:strCache>
            </c:strRef>
          </c:cat>
          <c:val>
            <c:numRef>
              <c:f>Лист1!$C$2:$C$4</c:f>
              <c:numCache>
                <c:formatCode>General</c:formatCode>
                <c:ptCount val="3"/>
                <c:pt idx="0">
                  <c:v>11</c:v>
                </c:pt>
                <c:pt idx="1">
                  <c:v>8</c:v>
                </c:pt>
                <c:pt idx="2">
                  <c:v>7</c:v>
                </c:pt>
              </c:numCache>
            </c:numRef>
          </c:val>
        </c:ser>
        <c:ser>
          <c:idx val="2"/>
          <c:order val="2"/>
          <c:tx>
            <c:strRef>
              <c:f>Лист1!$D$1</c:f>
              <c:strCache>
                <c:ptCount val="1"/>
                <c:pt idx="0">
                  <c:v>2016-2017</c:v>
                </c:pt>
              </c:strCache>
            </c:strRef>
          </c:tx>
          <c:cat>
            <c:strRef>
              <c:f>Лист1!$A$2:$A$4</c:f>
              <c:strCache>
                <c:ptCount val="3"/>
                <c:pt idx="0">
                  <c:v>высшая</c:v>
                </c:pt>
                <c:pt idx="1">
                  <c:v>первая</c:v>
                </c:pt>
                <c:pt idx="2">
                  <c:v>СЗД</c:v>
                </c:pt>
              </c:strCache>
            </c:strRef>
          </c:cat>
          <c:val>
            <c:numRef>
              <c:f>Лист1!$D$2:$D$4</c:f>
              <c:numCache>
                <c:formatCode>General</c:formatCode>
                <c:ptCount val="3"/>
                <c:pt idx="0">
                  <c:v>11</c:v>
                </c:pt>
                <c:pt idx="1">
                  <c:v>8</c:v>
                </c:pt>
                <c:pt idx="2">
                  <c:v>8</c:v>
                </c:pt>
              </c:numCache>
            </c:numRef>
          </c:val>
        </c:ser>
        <c:ser>
          <c:idx val="3"/>
          <c:order val="3"/>
          <c:tx>
            <c:strRef>
              <c:f>Лист1!$E$1</c:f>
              <c:strCache>
                <c:ptCount val="1"/>
                <c:pt idx="0">
                  <c:v>2017-2018</c:v>
                </c:pt>
              </c:strCache>
            </c:strRef>
          </c:tx>
          <c:cat>
            <c:strRef>
              <c:f>Лист1!$A$2:$A$4</c:f>
              <c:strCache>
                <c:ptCount val="3"/>
                <c:pt idx="0">
                  <c:v>высшая</c:v>
                </c:pt>
                <c:pt idx="1">
                  <c:v>первая</c:v>
                </c:pt>
                <c:pt idx="2">
                  <c:v>СЗД</c:v>
                </c:pt>
              </c:strCache>
            </c:strRef>
          </c:cat>
          <c:val>
            <c:numRef>
              <c:f>Лист1!$E$2:$E$4</c:f>
              <c:numCache>
                <c:formatCode>General</c:formatCode>
                <c:ptCount val="3"/>
                <c:pt idx="0">
                  <c:v>11</c:v>
                </c:pt>
                <c:pt idx="1">
                  <c:v>6</c:v>
                </c:pt>
                <c:pt idx="2">
                  <c:v>12</c:v>
                </c:pt>
              </c:numCache>
            </c:numRef>
          </c:val>
        </c:ser>
        <c:ser>
          <c:idx val="4"/>
          <c:order val="4"/>
          <c:tx>
            <c:strRef>
              <c:f>Лист1!$F$1</c:f>
              <c:strCache>
                <c:ptCount val="1"/>
                <c:pt idx="0">
                  <c:v>2018-2019</c:v>
                </c:pt>
              </c:strCache>
            </c:strRef>
          </c:tx>
          <c:cat>
            <c:strRef>
              <c:f>Лист1!$A$2:$A$4</c:f>
              <c:strCache>
                <c:ptCount val="3"/>
                <c:pt idx="0">
                  <c:v>высшая</c:v>
                </c:pt>
                <c:pt idx="1">
                  <c:v>первая</c:v>
                </c:pt>
                <c:pt idx="2">
                  <c:v>СЗД</c:v>
                </c:pt>
              </c:strCache>
            </c:strRef>
          </c:cat>
          <c:val>
            <c:numRef>
              <c:f>Лист1!$F$2:$F$4</c:f>
              <c:numCache>
                <c:formatCode>General</c:formatCode>
                <c:ptCount val="3"/>
                <c:pt idx="0">
                  <c:v>7</c:v>
                </c:pt>
                <c:pt idx="1">
                  <c:v>3</c:v>
                </c:pt>
                <c:pt idx="2">
                  <c:v>17</c:v>
                </c:pt>
              </c:numCache>
            </c:numRef>
          </c:val>
        </c:ser>
        <c:ser>
          <c:idx val="5"/>
          <c:order val="5"/>
          <c:tx>
            <c:strRef>
              <c:f>Лист1!$G$1</c:f>
              <c:strCache>
                <c:ptCount val="1"/>
                <c:pt idx="0">
                  <c:v>2019-2020</c:v>
                </c:pt>
              </c:strCache>
            </c:strRef>
          </c:tx>
          <c:cat>
            <c:strRef>
              <c:f>Лист1!$A$2:$A$4</c:f>
              <c:strCache>
                <c:ptCount val="3"/>
                <c:pt idx="0">
                  <c:v>высшая</c:v>
                </c:pt>
                <c:pt idx="1">
                  <c:v>первая</c:v>
                </c:pt>
                <c:pt idx="2">
                  <c:v>СЗД</c:v>
                </c:pt>
              </c:strCache>
            </c:strRef>
          </c:cat>
          <c:val>
            <c:numRef>
              <c:f>Лист1!$G$2:$G$4</c:f>
              <c:numCache>
                <c:formatCode>General</c:formatCode>
                <c:ptCount val="3"/>
                <c:pt idx="0">
                  <c:v>3</c:v>
                </c:pt>
                <c:pt idx="1">
                  <c:v>18</c:v>
                </c:pt>
                <c:pt idx="2">
                  <c:v>9</c:v>
                </c:pt>
              </c:numCache>
            </c:numRef>
          </c:val>
        </c:ser>
        <c:axId val="123149312"/>
        <c:axId val="123163392"/>
      </c:barChart>
      <c:catAx>
        <c:axId val="123149312"/>
        <c:scaling>
          <c:orientation val="minMax"/>
        </c:scaling>
        <c:axPos val="b"/>
        <c:numFmt formatCode="General" sourceLinked="0"/>
        <c:tickLblPos val="nextTo"/>
        <c:crossAx val="123163392"/>
        <c:crosses val="autoZero"/>
        <c:auto val="1"/>
        <c:lblAlgn val="ctr"/>
        <c:lblOffset val="100"/>
      </c:catAx>
      <c:valAx>
        <c:axId val="123163392"/>
        <c:scaling>
          <c:orientation val="minMax"/>
        </c:scaling>
        <c:axPos val="l"/>
        <c:majorGridlines/>
        <c:numFmt formatCode="General" sourceLinked="1"/>
        <c:tickLblPos val="nextTo"/>
        <c:crossAx val="123149312"/>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2018</c:v>
                </c:pt>
              </c:strCache>
            </c:strRef>
          </c:tx>
          <c:cat>
            <c:strRef>
              <c:f>Лист1!$A$2</c:f>
              <c:strCache>
                <c:ptCount val="1"/>
                <c:pt idx="0">
                  <c:v>количество выпускников не преодолевших минимальный порог</c:v>
                </c:pt>
              </c:strCache>
            </c:strRef>
          </c:cat>
          <c:val>
            <c:numRef>
              <c:f>Лист1!$B$2</c:f>
              <c:numCache>
                <c:formatCode>General</c:formatCode>
                <c:ptCount val="1"/>
                <c:pt idx="0">
                  <c:v>2</c:v>
                </c:pt>
              </c:numCache>
            </c:numRef>
          </c:val>
        </c:ser>
        <c:ser>
          <c:idx val="1"/>
          <c:order val="1"/>
          <c:tx>
            <c:strRef>
              <c:f>Лист1!$C$1</c:f>
              <c:strCache>
                <c:ptCount val="1"/>
                <c:pt idx="0">
                  <c:v>2019</c:v>
                </c:pt>
              </c:strCache>
            </c:strRef>
          </c:tx>
          <c:cat>
            <c:strRef>
              <c:f>Лист1!$A$2</c:f>
              <c:strCache>
                <c:ptCount val="1"/>
                <c:pt idx="0">
                  <c:v>количество выпускников не преодолевших минимальный порог</c:v>
                </c:pt>
              </c:strCache>
            </c:strRef>
          </c:cat>
          <c:val>
            <c:numRef>
              <c:f>Лист1!$C$2</c:f>
              <c:numCache>
                <c:formatCode>General</c:formatCode>
                <c:ptCount val="1"/>
                <c:pt idx="0">
                  <c:v>2</c:v>
                </c:pt>
              </c:numCache>
            </c:numRef>
          </c:val>
        </c:ser>
        <c:ser>
          <c:idx val="2"/>
          <c:order val="2"/>
          <c:tx>
            <c:strRef>
              <c:f>Лист1!$D$1</c:f>
              <c:strCache>
                <c:ptCount val="1"/>
                <c:pt idx="0">
                  <c:v>2020</c:v>
                </c:pt>
              </c:strCache>
            </c:strRef>
          </c:tx>
          <c:cat>
            <c:strRef>
              <c:f>Лист1!$A$2</c:f>
              <c:strCache>
                <c:ptCount val="1"/>
                <c:pt idx="0">
                  <c:v>количество выпускников не преодолевших минимальный порог</c:v>
                </c:pt>
              </c:strCache>
            </c:strRef>
          </c:cat>
          <c:val>
            <c:numRef>
              <c:f>Лист1!$D$2</c:f>
              <c:numCache>
                <c:formatCode>General</c:formatCode>
                <c:ptCount val="1"/>
                <c:pt idx="0">
                  <c:v>5</c:v>
                </c:pt>
              </c:numCache>
            </c:numRef>
          </c:val>
        </c:ser>
        <c:ser>
          <c:idx val="3"/>
          <c:order val="3"/>
          <c:tx>
            <c:strRef>
              <c:f>Лист1!$E$1</c:f>
              <c:strCache>
                <c:ptCount val="1"/>
                <c:pt idx="0">
                  <c:v>2021</c:v>
                </c:pt>
              </c:strCache>
            </c:strRef>
          </c:tx>
          <c:cat>
            <c:strRef>
              <c:f>Лист1!$A$2</c:f>
              <c:strCache>
                <c:ptCount val="1"/>
                <c:pt idx="0">
                  <c:v>количество выпускников не преодолевших минимальный порог</c:v>
                </c:pt>
              </c:strCache>
            </c:strRef>
          </c:cat>
          <c:val>
            <c:numRef>
              <c:f>Лист1!$E$2</c:f>
              <c:numCache>
                <c:formatCode>General</c:formatCode>
                <c:ptCount val="1"/>
                <c:pt idx="0">
                  <c:v>0</c:v>
                </c:pt>
              </c:numCache>
            </c:numRef>
          </c:val>
        </c:ser>
        <c:shape val="box"/>
        <c:axId val="106055936"/>
        <c:axId val="106061824"/>
        <c:axId val="0"/>
      </c:bar3DChart>
      <c:catAx>
        <c:axId val="106055936"/>
        <c:scaling>
          <c:orientation val="minMax"/>
        </c:scaling>
        <c:axPos val="b"/>
        <c:tickLblPos val="nextTo"/>
        <c:crossAx val="106061824"/>
        <c:crosses val="autoZero"/>
        <c:auto val="1"/>
        <c:lblAlgn val="ctr"/>
        <c:lblOffset val="100"/>
      </c:catAx>
      <c:valAx>
        <c:axId val="106061824"/>
        <c:scaling>
          <c:orientation val="minMax"/>
        </c:scaling>
        <c:axPos val="l"/>
        <c:majorGridlines/>
        <c:numFmt formatCode="General" sourceLinked="1"/>
        <c:tickLblPos val="nextTo"/>
        <c:crossAx val="106055936"/>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11 класс</c:v>
                </c:pt>
              </c:strCache>
            </c:strRef>
          </c:tx>
          <c:cat>
            <c:strRef>
              <c:f>Лист1!$A$2:$A$3</c:f>
              <c:strCache>
                <c:ptCount val="2"/>
                <c:pt idx="0">
                  <c:v>качество</c:v>
                </c:pt>
                <c:pt idx="1">
                  <c:v>успеваемость</c:v>
                </c:pt>
              </c:strCache>
            </c:strRef>
          </c:cat>
          <c:val>
            <c:numRef>
              <c:f>Лист1!$B$2:$B$3</c:f>
              <c:numCache>
                <c:formatCode>General</c:formatCode>
                <c:ptCount val="2"/>
                <c:pt idx="0">
                  <c:v>100</c:v>
                </c:pt>
                <c:pt idx="1">
                  <c:v>100</c:v>
                </c:pt>
              </c:numCache>
            </c:numRef>
          </c:val>
        </c:ser>
        <c:ser>
          <c:idx val="1"/>
          <c:order val="1"/>
          <c:tx>
            <c:strRef>
              <c:f>Лист1!$C$1</c:f>
              <c:strCache>
                <c:ptCount val="1"/>
                <c:pt idx="0">
                  <c:v>школа</c:v>
                </c:pt>
              </c:strCache>
            </c:strRef>
          </c:tx>
          <c:cat>
            <c:strRef>
              <c:f>Лист1!$A$2:$A$3</c:f>
              <c:strCache>
                <c:ptCount val="2"/>
                <c:pt idx="0">
                  <c:v>качество</c:v>
                </c:pt>
                <c:pt idx="1">
                  <c:v>успеваемость</c:v>
                </c:pt>
              </c:strCache>
            </c:strRef>
          </c:cat>
          <c:val>
            <c:numRef>
              <c:f>Лист1!$C$2:$C$3</c:f>
              <c:numCache>
                <c:formatCode>General</c:formatCode>
                <c:ptCount val="2"/>
                <c:pt idx="0">
                  <c:v>49</c:v>
                </c:pt>
                <c:pt idx="1">
                  <c:v>98</c:v>
                </c:pt>
              </c:numCache>
            </c:numRef>
          </c:val>
        </c:ser>
        <c:ser>
          <c:idx val="2"/>
          <c:order val="2"/>
          <c:tx>
            <c:strRef>
              <c:f>Лист1!$D$1</c:f>
              <c:strCache>
                <c:ptCount val="1"/>
                <c:pt idx="0">
                  <c:v>район</c:v>
                </c:pt>
              </c:strCache>
            </c:strRef>
          </c:tx>
          <c:cat>
            <c:strRef>
              <c:f>Лист1!$A$2:$A$3</c:f>
              <c:strCache>
                <c:ptCount val="2"/>
                <c:pt idx="0">
                  <c:v>качество</c:v>
                </c:pt>
                <c:pt idx="1">
                  <c:v>успеваемость</c:v>
                </c:pt>
              </c:strCache>
            </c:strRef>
          </c:cat>
          <c:val>
            <c:numRef>
              <c:f>Лист1!$D$2:$D$3</c:f>
              <c:numCache>
                <c:formatCode>General</c:formatCode>
                <c:ptCount val="2"/>
                <c:pt idx="0">
                  <c:v>35</c:v>
                </c:pt>
                <c:pt idx="1">
                  <c:v>99.9</c:v>
                </c:pt>
              </c:numCache>
            </c:numRef>
          </c:val>
        </c:ser>
        <c:shape val="cylinder"/>
        <c:axId val="107422848"/>
        <c:axId val="107424384"/>
        <c:axId val="0"/>
      </c:bar3DChart>
      <c:catAx>
        <c:axId val="107422848"/>
        <c:scaling>
          <c:orientation val="minMax"/>
        </c:scaling>
        <c:axPos val="b"/>
        <c:tickLblPos val="nextTo"/>
        <c:crossAx val="107424384"/>
        <c:crosses val="autoZero"/>
        <c:auto val="1"/>
        <c:lblAlgn val="ctr"/>
        <c:lblOffset val="100"/>
      </c:catAx>
      <c:valAx>
        <c:axId val="107424384"/>
        <c:scaling>
          <c:orientation val="minMax"/>
        </c:scaling>
        <c:axPos val="l"/>
        <c:majorGridlines/>
        <c:numFmt formatCode="General" sourceLinked="1"/>
        <c:tickLblPos val="nextTo"/>
        <c:crossAx val="107422848"/>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Лист1!$A$2</c:f>
              <c:strCache>
                <c:ptCount val="1"/>
                <c:pt idx="0">
                  <c:v>школа</c:v>
                </c:pt>
              </c:strCache>
            </c:strRef>
          </c:tx>
          <c:cat>
            <c:strRef>
              <c:f>Лист1!$B$1:$I$1</c:f>
              <c:strCache>
                <c:ptCount val="8"/>
                <c:pt idx="0">
                  <c:v>2014</c:v>
                </c:pt>
                <c:pt idx="1">
                  <c:v>2015</c:v>
                </c:pt>
                <c:pt idx="2">
                  <c:v>2016</c:v>
                </c:pt>
                <c:pt idx="3">
                  <c:v>2017</c:v>
                </c:pt>
                <c:pt idx="4">
                  <c:v>2018</c:v>
                </c:pt>
                <c:pt idx="5">
                  <c:v>2019</c:v>
                </c:pt>
                <c:pt idx="6">
                  <c:v>2020</c:v>
                </c:pt>
                <c:pt idx="7">
                  <c:v>2021</c:v>
                </c:pt>
              </c:strCache>
            </c:strRef>
          </c:cat>
          <c:val>
            <c:numRef>
              <c:f>Лист1!$B$2:$I$2</c:f>
              <c:numCache>
                <c:formatCode>General</c:formatCode>
                <c:ptCount val="8"/>
                <c:pt idx="0">
                  <c:v>0</c:v>
                </c:pt>
                <c:pt idx="1">
                  <c:v>10</c:v>
                </c:pt>
                <c:pt idx="2">
                  <c:v>25</c:v>
                </c:pt>
                <c:pt idx="3">
                  <c:v>0</c:v>
                </c:pt>
                <c:pt idx="4">
                  <c:v>30</c:v>
                </c:pt>
                <c:pt idx="5">
                  <c:v>0</c:v>
                </c:pt>
                <c:pt idx="6">
                  <c:v>36</c:v>
                </c:pt>
                <c:pt idx="7">
                  <c:v>0</c:v>
                </c:pt>
              </c:numCache>
            </c:numRef>
          </c:val>
        </c:ser>
        <c:ser>
          <c:idx val="1"/>
          <c:order val="1"/>
          <c:tx>
            <c:strRef>
              <c:f>Лист1!$A$3</c:f>
              <c:strCache>
                <c:ptCount val="1"/>
                <c:pt idx="0">
                  <c:v>район</c:v>
                </c:pt>
              </c:strCache>
            </c:strRef>
          </c:tx>
          <c:cat>
            <c:strRef>
              <c:f>Лист1!$B$1:$I$1</c:f>
              <c:strCache>
                <c:ptCount val="8"/>
                <c:pt idx="0">
                  <c:v>2014</c:v>
                </c:pt>
                <c:pt idx="1">
                  <c:v>2015</c:v>
                </c:pt>
                <c:pt idx="2">
                  <c:v>2016</c:v>
                </c:pt>
                <c:pt idx="3">
                  <c:v>2017</c:v>
                </c:pt>
                <c:pt idx="4">
                  <c:v>2018</c:v>
                </c:pt>
                <c:pt idx="5">
                  <c:v>2019</c:v>
                </c:pt>
                <c:pt idx="6">
                  <c:v>2020</c:v>
                </c:pt>
                <c:pt idx="7">
                  <c:v>2021</c:v>
                </c:pt>
              </c:strCache>
            </c:strRef>
          </c:cat>
          <c:val>
            <c:numRef>
              <c:f>Лист1!$B$3:$I$3</c:f>
              <c:numCache>
                <c:formatCode>General</c:formatCode>
                <c:ptCount val="8"/>
                <c:pt idx="0">
                  <c:v>11</c:v>
                </c:pt>
                <c:pt idx="1">
                  <c:v>16</c:v>
                </c:pt>
                <c:pt idx="2">
                  <c:v>21</c:v>
                </c:pt>
                <c:pt idx="3">
                  <c:v>32</c:v>
                </c:pt>
                <c:pt idx="4">
                  <c:v>23.1</c:v>
                </c:pt>
                <c:pt idx="5">
                  <c:v>11.1</c:v>
                </c:pt>
                <c:pt idx="6">
                  <c:v>28</c:v>
                </c:pt>
                <c:pt idx="7">
                  <c:v>20.399999999999999</c:v>
                </c:pt>
              </c:numCache>
            </c:numRef>
          </c:val>
        </c:ser>
        <c:shape val="pyramid"/>
        <c:axId val="107432960"/>
        <c:axId val="107434752"/>
        <c:axId val="0"/>
      </c:bar3DChart>
      <c:catAx>
        <c:axId val="107432960"/>
        <c:scaling>
          <c:orientation val="minMax"/>
        </c:scaling>
        <c:axPos val="b"/>
        <c:tickLblPos val="nextTo"/>
        <c:crossAx val="107434752"/>
        <c:crosses val="autoZero"/>
        <c:auto val="1"/>
        <c:lblAlgn val="ctr"/>
        <c:lblOffset val="100"/>
      </c:catAx>
      <c:valAx>
        <c:axId val="107434752"/>
        <c:scaling>
          <c:orientation val="minMax"/>
        </c:scaling>
        <c:axPos val="l"/>
        <c:majorGridlines/>
        <c:numFmt formatCode="General" sourceLinked="1"/>
        <c:tickLblPos val="nextTo"/>
        <c:crossAx val="107432960"/>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2018</c:v>
                </c:pt>
              </c:strCache>
            </c:strRef>
          </c:tx>
          <c:cat>
            <c:strRef>
              <c:f>Лист1!$A$2:$A$5</c:f>
              <c:strCache>
                <c:ptCount val="4"/>
                <c:pt idx="0">
                  <c:v>Математика</c:v>
                </c:pt>
                <c:pt idx="1">
                  <c:v>Русский язык</c:v>
                </c:pt>
                <c:pt idx="2">
                  <c:v>Обществознание</c:v>
                </c:pt>
                <c:pt idx="3">
                  <c:v>Биология</c:v>
                </c:pt>
              </c:strCache>
            </c:strRef>
          </c:cat>
          <c:val>
            <c:numRef>
              <c:f>Лист1!$B$2:$B$5</c:f>
              <c:numCache>
                <c:formatCode>General</c:formatCode>
                <c:ptCount val="4"/>
                <c:pt idx="0">
                  <c:v>3.8</c:v>
                </c:pt>
                <c:pt idx="1">
                  <c:v>3.2</c:v>
                </c:pt>
                <c:pt idx="2">
                  <c:v>3.7</c:v>
                </c:pt>
                <c:pt idx="3">
                  <c:v>3.4</c:v>
                </c:pt>
              </c:numCache>
            </c:numRef>
          </c:val>
        </c:ser>
        <c:ser>
          <c:idx val="1"/>
          <c:order val="1"/>
          <c:tx>
            <c:strRef>
              <c:f>Лист1!$C$1</c:f>
              <c:strCache>
                <c:ptCount val="1"/>
                <c:pt idx="0">
                  <c:v>2019</c:v>
                </c:pt>
              </c:strCache>
            </c:strRef>
          </c:tx>
          <c:cat>
            <c:strRef>
              <c:f>Лист1!$A$2:$A$5</c:f>
              <c:strCache>
                <c:ptCount val="4"/>
                <c:pt idx="0">
                  <c:v>Математика</c:v>
                </c:pt>
                <c:pt idx="1">
                  <c:v>Русский язык</c:v>
                </c:pt>
                <c:pt idx="2">
                  <c:v>Обществознание</c:v>
                </c:pt>
                <c:pt idx="3">
                  <c:v>Биология</c:v>
                </c:pt>
              </c:strCache>
            </c:strRef>
          </c:cat>
          <c:val>
            <c:numRef>
              <c:f>Лист1!$C$2:$C$5</c:f>
              <c:numCache>
                <c:formatCode>General</c:formatCode>
                <c:ptCount val="4"/>
                <c:pt idx="0">
                  <c:v>3.7</c:v>
                </c:pt>
                <c:pt idx="1">
                  <c:v>3.4</c:v>
                </c:pt>
                <c:pt idx="2">
                  <c:v>3.3</c:v>
                </c:pt>
                <c:pt idx="3">
                  <c:v>3.16</c:v>
                </c:pt>
              </c:numCache>
            </c:numRef>
          </c:val>
        </c:ser>
        <c:ser>
          <c:idx val="2"/>
          <c:order val="2"/>
          <c:tx>
            <c:strRef>
              <c:f>Лист1!$D$1</c:f>
              <c:strCache>
                <c:ptCount val="1"/>
                <c:pt idx="0">
                  <c:v>2020</c:v>
                </c:pt>
              </c:strCache>
            </c:strRef>
          </c:tx>
          <c:cat>
            <c:strRef>
              <c:f>Лист1!$A$2:$A$5</c:f>
              <c:strCache>
                <c:ptCount val="4"/>
                <c:pt idx="0">
                  <c:v>Математика</c:v>
                </c:pt>
                <c:pt idx="1">
                  <c:v>Русский язык</c:v>
                </c:pt>
                <c:pt idx="2">
                  <c:v>Обществознание</c:v>
                </c:pt>
                <c:pt idx="3">
                  <c:v>Биология</c:v>
                </c:pt>
              </c:strCache>
            </c:strRef>
          </c:cat>
          <c:val>
            <c:numRef>
              <c:f>Лист1!$D$2:$D$5</c:f>
              <c:numCache>
                <c:formatCode>General</c:formatCode>
                <c:ptCount val="4"/>
                <c:pt idx="0">
                  <c:v>0</c:v>
                </c:pt>
                <c:pt idx="1">
                  <c:v>0</c:v>
                </c:pt>
                <c:pt idx="2">
                  <c:v>0</c:v>
                </c:pt>
                <c:pt idx="3">
                  <c:v>0</c:v>
                </c:pt>
              </c:numCache>
            </c:numRef>
          </c:val>
        </c:ser>
        <c:shape val="pyramid"/>
        <c:axId val="99911552"/>
        <c:axId val="99913088"/>
        <c:axId val="0"/>
      </c:bar3DChart>
      <c:catAx>
        <c:axId val="99911552"/>
        <c:scaling>
          <c:orientation val="minMax"/>
        </c:scaling>
        <c:axPos val="b"/>
        <c:tickLblPos val="nextTo"/>
        <c:crossAx val="99913088"/>
        <c:crosses val="autoZero"/>
        <c:auto val="1"/>
        <c:lblAlgn val="ctr"/>
        <c:lblOffset val="100"/>
      </c:catAx>
      <c:valAx>
        <c:axId val="99913088"/>
        <c:scaling>
          <c:orientation val="minMax"/>
        </c:scaling>
        <c:axPos val="l"/>
        <c:majorGridlines/>
        <c:numFmt formatCode="General" sourceLinked="1"/>
        <c:tickLblPos val="nextTo"/>
        <c:crossAx val="99911552"/>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2018</c:v>
                </c:pt>
              </c:strCache>
            </c:strRef>
          </c:tx>
          <c:cat>
            <c:strRef>
              <c:f>Лист1!$A$2</c:f>
              <c:strCache>
                <c:ptCount val="1"/>
                <c:pt idx="0">
                  <c:v>Количество обучающихся, принимавших участие в мероприятиях по профилактике правонарушений</c:v>
                </c:pt>
              </c:strCache>
            </c:strRef>
          </c:cat>
          <c:val>
            <c:numRef>
              <c:f>Лист1!$B$2</c:f>
              <c:numCache>
                <c:formatCode>General</c:formatCode>
                <c:ptCount val="1"/>
                <c:pt idx="0">
                  <c:v>78</c:v>
                </c:pt>
              </c:numCache>
            </c:numRef>
          </c:val>
        </c:ser>
        <c:ser>
          <c:idx val="1"/>
          <c:order val="1"/>
          <c:tx>
            <c:strRef>
              <c:f>Лист1!$C$1</c:f>
              <c:strCache>
                <c:ptCount val="1"/>
                <c:pt idx="0">
                  <c:v>2019</c:v>
                </c:pt>
              </c:strCache>
            </c:strRef>
          </c:tx>
          <c:cat>
            <c:strRef>
              <c:f>Лист1!$A$2</c:f>
              <c:strCache>
                <c:ptCount val="1"/>
                <c:pt idx="0">
                  <c:v>Количество обучающихся, принимавших участие в мероприятиях по профилактике правонарушений</c:v>
                </c:pt>
              </c:strCache>
            </c:strRef>
          </c:cat>
          <c:val>
            <c:numRef>
              <c:f>Лист1!$C$2</c:f>
              <c:numCache>
                <c:formatCode>General</c:formatCode>
                <c:ptCount val="1"/>
                <c:pt idx="0">
                  <c:v>77</c:v>
                </c:pt>
              </c:numCache>
            </c:numRef>
          </c:val>
        </c:ser>
        <c:ser>
          <c:idx val="2"/>
          <c:order val="2"/>
          <c:tx>
            <c:strRef>
              <c:f>Лист1!$D$1</c:f>
              <c:strCache>
                <c:ptCount val="1"/>
                <c:pt idx="0">
                  <c:v>2020</c:v>
                </c:pt>
              </c:strCache>
            </c:strRef>
          </c:tx>
          <c:cat>
            <c:strRef>
              <c:f>Лист1!$A$2</c:f>
              <c:strCache>
                <c:ptCount val="1"/>
                <c:pt idx="0">
                  <c:v>Количество обучающихся, принимавших участие в мероприятиях по профилактике правонарушений</c:v>
                </c:pt>
              </c:strCache>
            </c:strRef>
          </c:cat>
          <c:val>
            <c:numRef>
              <c:f>Лист1!$D$2</c:f>
              <c:numCache>
                <c:formatCode>General</c:formatCode>
                <c:ptCount val="1"/>
                <c:pt idx="0">
                  <c:v>61</c:v>
                </c:pt>
              </c:numCache>
            </c:numRef>
          </c:val>
        </c:ser>
        <c:ser>
          <c:idx val="3"/>
          <c:order val="3"/>
          <c:tx>
            <c:strRef>
              <c:f>Лист1!$E$1</c:f>
              <c:strCache>
                <c:ptCount val="1"/>
                <c:pt idx="0">
                  <c:v>2021</c:v>
                </c:pt>
              </c:strCache>
            </c:strRef>
          </c:tx>
          <c:cat>
            <c:strRef>
              <c:f>Лист1!$A$2</c:f>
              <c:strCache>
                <c:ptCount val="1"/>
                <c:pt idx="0">
                  <c:v>Количество обучающихся, принимавших участие в мероприятиях по профилактике правонарушений</c:v>
                </c:pt>
              </c:strCache>
            </c:strRef>
          </c:cat>
          <c:val>
            <c:numRef>
              <c:f>Лист1!$E$2</c:f>
              <c:numCache>
                <c:formatCode>General</c:formatCode>
                <c:ptCount val="1"/>
                <c:pt idx="0">
                  <c:v>84</c:v>
                </c:pt>
              </c:numCache>
            </c:numRef>
          </c:val>
        </c:ser>
        <c:shape val="pyramid"/>
        <c:axId val="107447808"/>
        <c:axId val="107449344"/>
        <c:axId val="0"/>
      </c:bar3DChart>
      <c:catAx>
        <c:axId val="107447808"/>
        <c:scaling>
          <c:orientation val="minMax"/>
        </c:scaling>
        <c:axPos val="b"/>
        <c:tickLblPos val="nextTo"/>
        <c:crossAx val="107449344"/>
        <c:crosses val="autoZero"/>
        <c:auto val="1"/>
        <c:lblAlgn val="ctr"/>
        <c:lblOffset val="100"/>
      </c:catAx>
      <c:valAx>
        <c:axId val="107449344"/>
        <c:scaling>
          <c:orientation val="minMax"/>
        </c:scaling>
        <c:axPos val="l"/>
        <c:majorGridlines/>
        <c:numFmt formatCode="General" sourceLinked="1"/>
        <c:tickLblPos val="nextTo"/>
        <c:crossAx val="107447808"/>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2018</c:v>
                </c:pt>
              </c:strCache>
            </c:strRef>
          </c:tx>
          <c:cat>
            <c:strRef>
              <c:f>Лист1!$A$2:$A$4</c:f>
              <c:strCache>
                <c:ptCount val="3"/>
                <c:pt idx="0">
                  <c:v>поступили в ВУЗ</c:v>
                </c:pt>
                <c:pt idx="1">
                  <c:v>поступили в ССУЗ</c:v>
                </c:pt>
                <c:pt idx="2">
                  <c:v>другое</c:v>
                </c:pt>
              </c:strCache>
            </c:strRef>
          </c:cat>
          <c:val>
            <c:numRef>
              <c:f>Лист1!$B$2:$B$4</c:f>
              <c:numCache>
                <c:formatCode>General</c:formatCode>
                <c:ptCount val="3"/>
                <c:pt idx="0">
                  <c:v>20</c:v>
                </c:pt>
                <c:pt idx="1">
                  <c:v>50</c:v>
                </c:pt>
                <c:pt idx="2">
                  <c:v>30</c:v>
                </c:pt>
              </c:numCache>
            </c:numRef>
          </c:val>
        </c:ser>
        <c:ser>
          <c:idx val="1"/>
          <c:order val="1"/>
          <c:tx>
            <c:strRef>
              <c:f>Лист1!$C$1</c:f>
              <c:strCache>
                <c:ptCount val="1"/>
                <c:pt idx="0">
                  <c:v>2019</c:v>
                </c:pt>
              </c:strCache>
            </c:strRef>
          </c:tx>
          <c:cat>
            <c:strRef>
              <c:f>Лист1!$A$2:$A$4</c:f>
              <c:strCache>
                <c:ptCount val="3"/>
                <c:pt idx="0">
                  <c:v>поступили в ВУЗ</c:v>
                </c:pt>
                <c:pt idx="1">
                  <c:v>поступили в ССУЗ</c:v>
                </c:pt>
                <c:pt idx="2">
                  <c:v>другое</c:v>
                </c:pt>
              </c:strCache>
            </c:strRef>
          </c:cat>
          <c:val>
            <c:numRef>
              <c:f>Лист1!$C$2:$C$4</c:f>
              <c:numCache>
                <c:formatCode>General</c:formatCode>
                <c:ptCount val="3"/>
                <c:pt idx="0">
                  <c:v>37.5</c:v>
                </c:pt>
                <c:pt idx="1">
                  <c:v>50</c:v>
                </c:pt>
                <c:pt idx="2">
                  <c:v>12.5</c:v>
                </c:pt>
              </c:numCache>
            </c:numRef>
          </c:val>
        </c:ser>
        <c:ser>
          <c:idx val="2"/>
          <c:order val="2"/>
          <c:tx>
            <c:strRef>
              <c:f>Лист1!$D$1</c:f>
              <c:strCache>
                <c:ptCount val="1"/>
                <c:pt idx="0">
                  <c:v>2020</c:v>
                </c:pt>
              </c:strCache>
            </c:strRef>
          </c:tx>
          <c:cat>
            <c:strRef>
              <c:f>Лист1!$A$2:$A$4</c:f>
              <c:strCache>
                <c:ptCount val="3"/>
                <c:pt idx="0">
                  <c:v>поступили в ВУЗ</c:v>
                </c:pt>
                <c:pt idx="1">
                  <c:v>поступили в ССУЗ</c:v>
                </c:pt>
                <c:pt idx="2">
                  <c:v>другое</c:v>
                </c:pt>
              </c:strCache>
            </c:strRef>
          </c:cat>
          <c:val>
            <c:numRef>
              <c:f>Лист1!$D$2:$D$4</c:f>
              <c:numCache>
                <c:formatCode>General</c:formatCode>
                <c:ptCount val="3"/>
                <c:pt idx="0">
                  <c:v>27</c:v>
                </c:pt>
                <c:pt idx="1">
                  <c:v>55</c:v>
                </c:pt>
                <c:pt idx="2">
                  <c:v>18</c:v>
                </c:pt>
              </c:numCache>
            </c:numRef>
          </c:val>
        </c:ser>
        <c:ser>
          <c:idx val="3"/>
          <c:order val="3"/>
          <c:tx>
            <c:strRef>
              <c:f>Лист1!$E$1</c:f>
              <c:strCache>
                <c:ptCount val="1"/>
                <c:pt idx="0">
                  <c:v>2021</c:v>
                </c:pt>
              </c:strCache>
            </c:strRef>
          </c:tx>
          <c:cat>
            <c:strRef>
              <c:f>Лист1!$A$2:$A$4</c:f>
              <c:strCache>
                <c:ptCount val="3"/>
                <c:pt idx="0">
                  <c:v>поступили в ВУЗ</c:v>
                </c:pt>
                <c:pt idx="1">
                  <c:v>поступили в ССУЗ</c:v>
                </c:pt>
                <c:pt idx="2">
                  <c:v>другое</c:v>
                </c:pt>
              </c:strCache>
            </c:strRef>
          </c:cat>
          <c:val>
            <c:numRef>
              <c:f>Лист1!$E$2:$E$4</c:f>
              <c:numCache>
                <c:formatCode>General</c:formatCode>
                <c:ptCount val="3"/>
                <c:pt idx="0">
                  <c:v>20</c:v>
                </c:pt>
                <c:pt idx="1">
                  <c:v>40</c:v>
                </c:pt>
                <c:pt idx="2">
                  <c:v>0</c:v>
                </c:pt>
              </c:numCache>
            </c:numRef>
          </c:val>
        </c:ser>
        <c:shape val="cone"/>
        <c:axId val="123200640"/>
        <c:axId val="123202176"/>
        <c:axId val="0"/>
      </c:bar3DChart>
      <c:catAx>
        <c:axId val="123200640"/>
        <c:scaling>
          <c:orientation val="minMax"/>
        </c:scaling>
        <c:axPos val="b"/>
        <c:tickLblPos val="nextTo"/>
        <c:crossAx val="123202176"/>
        <c:crosses val="autoZero"/>
        <c:auto val="1"/>
        <c:lblAlgn val="ctr"/>
        <c:lblOffset val="100"/>
      </c:catAx>
      <c:valAx>
        <c:axId val="123202176"/>
        <c:scaling>
          <c:orientation val="minMax"/>
        </c:scaling>
        <c:axPos val="l"/>
        <c:majorGridlines/>
        <c:numFmt formatCode="General" sourceLinked="1"/>
        <c:tickLblPos val="nextTo"/>
        <c:crossAx val="123200640"/>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2018</c:v>
                </c:pt>
              </c:strCache>
            </c:strRef>
          </c:tx>
          <c:cat>
            <c:strRef>
              <c:f>Лист1!$A$2:$A$4</c:f>
              <c:strCache>
                <c:ptCount val="3"/>
                <c:pt idx="0">
                  <c:v>продолжают обучение в 10 классе</c:v>
                </c:pt>
                <c:pt idx="1">
                  <c:v>поступили в ССУЗы</c:v>
                </c:pt>
                <c:pt idx="2">
                  <c:v>курсы, другое</c:v>
                </c:pt>
              </c:strCache>
            </c:strRef>
          </c:cat>
          <c:val>
            <c:numRef>
              <c:f>Лист1!$B$2:$B$4</c:f>
              <c:numCache>
                <c:formatCode>General</c:formatCode>
                <c:ptCount val="3"/>
                <c:pt idx="0">
                  <c:v>55</c:v>
                </c:pt>
                <c:pt idx="1">
                  <c:v>35</c:v>
                </c:pt>
                <c:pt idx="2">
                  <c:v>3</c:v>
                </c:pt>
              </c:numCache>
            </c:numRef>
          </c:val>
        </c:ser>
        <c:ser>
          <c:idx val="1"/>
          <c:order val="1"/>
          <c:tx>
            <c:strRef>
              <c:f>Лист1!$C$1</c:f>
              <c:strCache>
                <c:ptCount val="1"/>
                <c:pt idx="0">
                  <c:v>2019</c:v>
                </c:pt>
              </c:strCache>
            </c:strRef>
          </c:tx>
          <c:cat>
            <c:strRef>
              <c:f>Лист1!$A$2:$A$4</c:f>
              <c:strCache>
                <c:ptCount val="3"/>
                <c:pt idx="0">
                  <c:v>продолжают обучение в 10 классе</c:v>
                </c:pt>
                <c:pt idx="1">
                  <c:v>поступили в ССУЗы</c:v>
                </c:pt>
                <c:pt idx="2">
                  <c:v>курсы, другое</c:v>
                </c:pt>
              </c:strCache>
            </c:strRef>
          </c:cat>
          <c:val>
            <c:numRef>
              <c:f>Лист1!$C$2:$C$4</c:f>
              <c:numCache>
                <c:formatCode>General</c:formatCode>
                <c:ptCount val="3"/>
                <c:pt idx="0">
                  <c:v>39</c:v>
                </c:pt>
                <c:pt idx="1">
                  <c:v>57</c:v>
                </c:pt>
                <c:pt idx="2">
                  <c:v>4</c:v>
                </c:pt>
              </c:numCache>
            </c:numRef>
          </c:val>
        </c:ser>
        <c:ser>
          <c:idx val="2"/>
          <c:order val="2"/>
          <c:tx>
            <c:strRef>
              <c:f>Лист1!$D$1</c:f>
              <c:strCache>
                <c:ptCount val="1"/>
                <c:pt idx="0">
                  <c:v>2020</c:v>
                </c:pt>
              </c:strCache>
            </c:strRef>
          </c:tx>
          <c:cat>
            <c:strRef>
              <c:f>Лист1!$A$2:$A$4</c:f>
              <c:strCache>
                <c:ptCount val="3"/>
                <c:pt idx="0">
                  <c:v>продолжают обучение в 10 классе</c:v>
                </c:pt>
                <c:pt idx="1">
                  <c:v>поступили в ССУЗы</c:v>
                </c:pt>
                <c:pt idx="2">
                  <c:v>курсы, другое</c:v>
                </c:pt>
              </c:strCache>
            </c:strRef>
          </c:cat>
          <c:val>
            <c:numRef>
              <c:f>Лист1!$D$2:$D$4</c:f>
              <c:numCache>
                <c:formatCode>General</c:formatCode>
                <c:ptCount val="3"/>
                <c:pt idx="0">
                  <c:v>50</c:v>
                </c:pt>
                <c:pt idx="1">
                  <c:v>33</c:v>
                </c:pt>
                <c:pt idx="2">
                  <c:v>17</c:v>
                </c:pt>
              </c:numCache>
            </c:numRef>
          </c:val>
        </c:ser>
        <c:ser>
          <c:idx val="3"/>
          <c:order val="3"/>
          <c:tx>
            <c:strRef>
              <c:f>Лист1!$E$1</c:f>
              <c:strCache>
                <c:ptCount val="1"/>
                <c:pt idx="0">
                  <c:v>2021</c:v>
                </c:pt>
              </c:strCache>
            </c:strRef>
          </c:tx>
          <c:cat>
            <c:strRef>
              <c:f>Лист1!$A$2:$A$4</c:f>
              <c:strCache>
                <c:ptCount val="3"/>
                <c:pt idx="0">
                  <c:v>продолжают обучение в 10 классе</c:v>
                </c:pt>
                <c:pt idx="1">
                  <c:v>поступили в ССУЗы</c:v>
                </c:pt>
                <c:pt idx="2">
                  <c:v>курсы, другое</c:v>
                </c:pt>
              </c:strCache>
            </c:strRef>
          </c:cat>
          <c:val>
            <c:numRef>
              <c:f>Лист1!$E$2:$E$4</c:f>
              <c:numCache>
                <c:formatCode>General</c:formatCode>
                <c:ptCount val="3"/>
                <c:pt idx="0">
                  <c:v>50</c:v>
                </c:pt>
                <c:pt idx="1">
                  <c:v>42.6</c:v>
                </c:pt>
                <c:pt idx="2">
                  <c:v>7.1</c:v>
                </c:pt>
              </c:numCache>
            </c:numRef>
          </c:val>
        </c:ser>
        <c:shape val="cylinder"/>
        <c:axId val="55300864"/>
        <c:axId val="55302400"/>
        <c:axId val="0"/>
      </c:bar3DChart>
      <c:catAx>
        <c:axId val="55300864"/>
        <c:scaling>
          <c:orientation val="minMax"/>
        </c:scaling>
        <c:axPos val="b"/>
        <c:tickLblPos val="nextTo"/>
        <c:crossAx val="55302400"/>
        <c:crosses val="autoZero"/>
        <c:auto val="1"/>
        <c:lblAlgn val="ctr"/>
        <c:lblOffset val="100"/>
      </c:catAx>
      <c:valAx>
        <c:axId val="55302400"/>
        <c:scaling>
          <c:orientation val="minMax"/>
        </c:scaling>
        <c:axPos val="l"/>
        <c:majorGridlines/>
        <c:numFmt formatCode="General" sourceLinked="1"/>
        <c:tickLblPos val="nextTo"/>
        <c:crossAx val="55300864"/>
        <c:crosses val="autoZero"/>
        <c:crossBetween val="between"/>
      </c:valAx>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4015563303853867"/>
          <c:y val="0.10593762950683799"/>
          <c:w val="0.45562842034776324"/>
          <c:h val="0.58274088271861491"/>
        </c:manualLayout>
      </c:layout>
      <c:barChart>
        <c:barDir val="col"/>
        <c:grouping val="clustered"/>
        <c:ser>
          <c:idx val="0"/>
          <c:order val="0"/>
          <c:tx>
            <c:strRef>
              <c:f>Лист1!$B$1</c:f>
              <c:strCache>
                <c:ptCount val="1"/>
                <c:pt idx="0">
                  <c:v>высшее</c:v>
                </c:pt>
              </c:strCache>
            </c:strRef>
          </c:tx>
          <c:cat>
            <c:strRef>
              <c:f>Лист1!$A$2:$A$7</c:f>
              <c:strCache>
                <c:ptCount val="6"/>
                <c:pt idx="1">
                  <c:v>2015-2016</c:v>
                </c:pt>
                <c:pt idx="2">
                  <c:v>2016-2017</c:v>
                </c:pt>
                <c:pt idx="3">
                  <c:v>2017-2018</c:v>
                </c:pt>
                <c:pt idx="4">
                  <c:v>2018-2019</c:v>
                </c:pt>
                <c:pt idx="5">
                  <c:v>2019-2020</c:v>
                </c:pt>
              </c:strCache>
            </c:strRef>
          </c:cat>
          <c:val>
            <c:numRef>
              <c:f>Лист1!$B$2:$B$7</c:f>
              <c:numCache>
                <c:formatCode>General</c:formatCode>
                <c:ptCount val="6"/>
                <c:pt idx="1">
                  <c:v>16</c:v>
                </c:pt>
                <c:pt idx="2">
                  <c:v>17</c:v>
                </c:pt>
                <c:pt idx="3">
                  <c:v>17</c:v>
                </c:pt>
                <c:pt idx="4">
                  <c:v>19</c:v>
                </c:pt>
                <c:pt idx="5">
                  <c:v>23</c:v>
                </c:pt>
              </c:numCache>
            </c:numRef>
          </c:val>
        </c:ser>
        <c:ser>
          <c:idx val="1"/>
          <c:order val="1"/>
          <c:tx>
            <c:strRef>
              <c:f>Лист1!$C$1</c:f>
              <c:strCache>
                <c:ptCount val="1"/>
                <c:pt idx="0">
                  <c:v>ср.спец</c:v>
                </c:pt>
              </c:strCache>
            </c:strRef>
          </c:tx>
          <c:cat>
            <c:strRef>
              <c:f>Лист1!$A$2:$A$7</c:f>
              <c:strCache>
                <c:ptCount val="6"/>
                <c:pt idx="1">
                  <c:v>2015-2016</c:v>
                </c:pt>
                <c:pt idx="2">
                  <c:v>2016-2017</c:v>
                </c:pt>
                <c:pt idx="3">
                  <c:v>2017-2018</c:v>
                </c:pt>
                <c:pt idx="4">
                  <c:v>2018-2019</c:v>
                </c:pt>
                <c:pt idx="5">
                  <c:v>2019-2020</c:v>
                </c:pt>
              </c:strCache>
            </c:strRef>
          </c:cat>
          <c:val>
            <c:numRef>
              <c:f>Лист1!$C$2:$C$7</c:f>
              <c:numCache>
                <c:formatCode>General</c:formatCode>
                <c:ptCount val="6"/>
                <c:pt idx="1">
                  <c:v>10</c:v>
                </c:pt>
                <c:pt idx="2">
                  <c:v>10</c:v>
                </c:pt>
                <c:pt idx="3">
                  <c:v>12</c:v>
                </c:pt>
                <c:pt idx="4">
                  <c:v>12</c:v>
                </c:pt>
                <c:pt idx="5">
                  <c:v>7</c:v>
                </c:pt>
              </c:numCache>
            </c:numRef>
          </c:val>
        </c:ser>
        <c:axId val="55654656"/>
        <c:axId val="55660544"/>
      </c:barChart>
      <c:catAx>
        <c:axId val="55654656"/>
        <c:scaling>
          <c:orientation val="minMax"/>
        </c:scaling>
        <c:axPos val="b"/>
        <c:numFmt formatCode="General" sourceLinked="0"/>
        <c:tickLblPos val="nextTo"/>
        <c:crossAx val="55660544"/>
        <c:crosses val="autoZero"/>
        <c:auto val="1"/>
        <c:lblAlgn val="ctr"/>
        <c:lblOffset val="100"/>
      </c:catAx>
      <c:valAx>
        <c:axId val="55660544"/>
        <c:scaling>
          <c:orientation val="minMax"/>
        </c:scaling>
        <c:axPos val="l"/>
        <c:majorGridlines/>
        <c:numFmt formatCode="General" sourceLinked="1"/>
        <c:tickLblPos val="nextTo"/>
        <c:crossAx val="55654656"/>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93</Pages>
  <Words>24701</Words>
  <Characters>140802</Characters>
  <Application>Microsoft Office Word</Application>
  <DocSecurity>0</DocSecurity>
  <Lines>1173</Lines>
  <Paragraphs>330</Paragraphs>
  <ScaleCrop>false</ScaleCrop>
  <Company/>
  <LinksUpToDate>false</LinksUpToDate>
  <CharactersWithSpaces>165173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07</dc:creator>
  <cp:lastModifiedBy>07</cp:lastModifiedBy>
  <cp:revision>1</cp:revision>
  <dcterms:created xsi:type="dcterms:W3CDTF">2022-04-20T09:54:00Z</dcterms:created>
  <dcterms:modified xsi:type="dcterms:W3CDTF">2022-04-20T09:59:00Z</dcterms:modified>
</cp:coreProperties>
</file>