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40" w:rsidRPr="001F071A" w:rsidRDefault="00897240" w:rsidP="00897240">
      <w:pPr>
        <w:spacing w:line="23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>
            <wp:extent cx="6530340" cy="9236237"/>
            <wp:effectExtent l="19050" t="0" r="3810" b="0"/>
            <wp:docPr id="1" name="Рисунок 1" descr="C:\Users\Администратор\Desktop\Лариса Исмаиловн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ариса Исмаиловна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923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71A" w:rsidRPr="001F071A" w:rsidRDefault="001F071A" w:rsidP="001F071A">
      <w:pPr>
        <w:jc w:val="center"/>
        <w:rPr>
          <w:rFonts w:ascii="Times New Roman" w:hAnsi="Times New Roman" w:cs="Times New Roman"/>
        </w:rPr>
        <w:sectPr w:rsidR="001F071A" w:rsidRPr="001F071A" w:rsidSect="0074455B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EB6AA7" w:rsidRPr="001F071A" w:rsidRDefault="00EB6AA7" w:rsidP="001F071A">
      <w:pPr>
        <w:pStyle w:val="1"/>
        <w:tabs>
          <w:tab w:val="left" w:pos="0"/>
        </w:tabs>
        <w:spacing w:before="0" w:line="240" w:lineRule="auto"/>
        <w:ind w:right="-7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071A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/>
        <w:ind w:left="-709" w:right="-739"/>
        <w:jc w:val="both"/>
      </w:pPr>
      <w:r w:rsidRPr="001F071A"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/>
        <w:ind w:left="-709" w:right="-739"/>
        <w:jc w:val="both"/>
      </w:pPr>
      <w:r w:rsidRPr="001F071A"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/>
        <w:ind w:left="-709" w:right="-739"/>
        <w:jc w:val="both"/>
      </w:pPr>
      <w:r w:rsidRPr="001F071A"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EB6AA7" w:rsidRPr="001F071A" w:rsidRDefault="00EB6AA7" w:rsidP="006E19B0">
      <w:pPr>
        <w:numPr>
          <w:ilvl w:val="0"/>
          <w:numId w:val="1"/>
        </w:numPr>
        <w:tabs>
          <w:tab w:val="left" w:pos="0"/>
        </w:tabs>
        <w:spacing w:after="100" w:afterAutospacing="1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EB6AA7" w:rsidRPr="001F071A" w:rsidRDefault="00EB6AA7" w:rsidP="006E19B0">
      <w:pPr>
        <w:numPr>
          <w:ilvl w:val="0"/>
          <w:numId w:val="1"/>
        </w:numPr>
        <w:tabs>
          <w:tab w:val="left" w:pos="0"/>
        </w:tabs>
        <w:spacing w:after="100" w:afterAutospacing="1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:rsidR="00EB6AA7" w:rsidRPr="001F071A" w:rsidRDefault="00EB6AA7" w:rsidP="006E19B0">
      <w:pPr>
        <w:numPr>
          <w:ilvl w:val="0"/>
          <w:numId w:val="1"/>
        </w:numPr>
        <w:tabs>
          <w:tab w:val="left" w:pos="0"/>
        </w:tabs>
        <w:spacing w:after="100" w:afterAutospacing="1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71A">
        <w:rPr>
          <w:rFonts w:ascii="Times New Roman" w:hAnsi="Times New Roman" w:cs="Times New Roman"/>
          <w:sz w:val="24"/>
          <w:szCs w:val="24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EB6AA7" w:rsidRPr="001F071A" w:rsidRDefault="00EB6AA7" w:rsidP="006E19B0">
      <w:pPr>
        <w:numPr>
          <w:ilvl w:val="0"/>
          <w:numId w:val="1"/>
        </w:numPr>
        <w:tabs>
          <w:tab w:val="left" w:pos="0"/>
        </w:tabs>
        <w:spacing w:after="100" w:afterAutospacing="1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 xml:space="preserve"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 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/>
        <w:ind w:left="-709" w:right="-739"/>
        <w:jc w:val="both"/>
      </w:pPr>
      <w:r w:rsidRPr="001F071A"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EB6AA7" w:rsidRPr="001F071A" w:rsidRDefault="00EB6AA7" w:rsidP="006E19B0">
      <w:pPr>
        <w:numPr>
          <w:ilvl w:val="0"/>
          <w:numId w:val="2"/>
        </w:numPr>
        <w:tabs>
          <w:tab w:val="left" w:pos="0"/>
        </w:tabs>
        <w:spacing w:after="100" w:afterAutospacing="1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EB6AA7" w:rsidRPr="001F071A" w:rsidRDefault="00EB6AA7" w:rsidP="006E19B0">
      <w:pPr>
        <w:numPr>
          <w:ilvl w:val="0"/>
          <w:numId w:val="2"/>
        </w:numPr>
        <w:tabs>
          <w:tab w:val="left" w:pos="0"/>
        </w:tabs>
        <w:spacing w:after="100" w:afterAutospacing="1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EB6AA7" w:rsidRPr="001F071A" w:rsidRDefault="00EB6AA7" w:rsidP="006E19B0">
      <w:pPr>
        <w:numPr>
          <w:ilvl w:val="0"/>
          <w:numId w:val="2"/>
        </w:numPr>
        <w:tabs>
          <w:tab w:val="left" w:pos="0"/>
        </w:tabs>
        <w:spacing w:after="100" w:afterAutospacing="1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/>
        <w:ind w:left="-709" w:right="-739"/>
        <w:jc w:val="both"/>
      </w:pPr>
      <w:r w:rsidRPr="001F071A"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</w:t>
      </w:r>
      <w:r w:rsidRPr="001F071A">
        <w:lastRenderedPageBreak/>
        <w:t>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/>
        <w:ind w:left="-709" w:right="-739"/>
        <w:jc w:val="both"/>
      </w:pPr>
      <w:r w:rsidRPr="001F071A"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/>
        <w:ind w:left="-709" w:right="-739"/>
        <w:jc w:val="both"/>
      </w:pPr>
      <w:r w:rsidRPr="001F071A">
        <w:t>На изучение математики в 1 классе отводится 4 часа в неделю, всего 132 часа.</w:t>
      </w:r>
    </w:p>
    <w:p w:rsidR="00EB6AA7" w:rsidRPr="001F071A" w:rsidRDefault="00EB6AA7" w:rsidP="006E19B0">
      <w:pPr>
        <w:pStyle w:val="1"/>
        <w:tabs>
          <w:tab w:val="left" w:pos="0"/>
        </w:tabs>
        <w:spacing w:before="0" w:line="240" w:lineRule="auto"/>
        <w:ind w:left="-709" w:right="-7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071A">
        <w:rPr>
          <w:rFonts w:ascii="Times New Roman" w:hAnsi="Times New Roman" w:cs="Times New Roman"/>
          <w:color w:val="auto"/>
          <w:sz w:val="24"/>
          <w:szCs w:val="24"/>
        </w:rPr>
        <w:t>СОДЕРЖАНИЕ УЧЕБНОГО ПРЕДМЕТА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rPr>
          <w:b/>
        </w:rPr>
        <w:t>Числа и величины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t xml:space="preserve">Числа от 1 до 9: различение, чтение, запись. Единица счёта. Десяток. Счёт предметов, запись результата цифрами. Число и цифра 0 при измерении, вычислении. 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t xml:space="preserve">Числа в пределах 20: чтение, запись, сравнение.  Однозначные и двузначные числа. Увеличение (уменьшение) числа на несколько единиц. 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t xml:space="preserve">Длина и её измерение. Единицы длины: сантиметр, дециметр; установление соотношения между ними. 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rPr>
          <w:b/>
        </w:rPr>
        <w:t>Арифметические действия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rPr>
          <w:b/>
        </w:rPr>
        <w:t>Текстовые задачи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rPr>
          <w:b/>
        </w:rPr>
        <w:t>Пространственные отношения и геометрические фигуры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 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rPr>
          <w:b/>
        </w:rPr>
        <w:t>Математическая информация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t xml:space="preserve">Закономерность в ряду заданных объектов: её обнаружение, продолжение ряда. 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t xml:space="preserve">Верные (истинные) и неверные (ложные) предложения, составленные относительно заданного набора математических объектов. 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t xml:space="preserve"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 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proofErr w:type="spellStart"/>
      <w:r w:rsidRPr="001F071A">
        <w:lastRenderedPageBreak/>
        <w:t>Двух-трёхшаговые</w:t>
      </w:r>
      <w:proofErr w:type="spellEnd"/>
      <w:r w:rsidRPr="001F071A">
        <w:t xml:space="preserve"> инструкции, связанные с вычислением, измерением длины, изображением геометрической фигуры. 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rPr>
          <w:b/>
        </w:rPr>
        <w:t>Универсальные учебные действия (пропедевтический уровень)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rPr>
          <w:i/>
        </w:rPr>
        <w:t>Универсальные познавательные учебные действия:</w:t>
      </w:r>
    </w:p>
    <w:p w:rsidR="00EB6AA7" w:rsidRPr="001F071A" w:rsidRDefault="00EB6AA7" w:rsidP="006E19B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наблюдать математические объекты (числа, величины) в окружающем мире; </w:t>
      </w:r>
    </w:p>
    <w:p w:rsidR="00EB6AA7" w:rsidRPr="001F071A" w:rsidRDefault="00EB6AA7" w:rsidP="006E19B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обнаруживать общее и различное в записи арифметических действий; </w:t>
      </w:r>
    </w:p>
    <w:p w:rsidR="00EB6AA7" w:rsidRPr="001F071A" w:rsidRDefault="00EB6AA7" w:rsidP="006E19B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понимать назначение и необходимость использования величин в жизни; </w:t>
      </w:r>
    </w:p>
    <w:p w:rsidR="00EB6AA7" w:rsidRPr="001F071A" w:rsidRDefault="00EB6AA7" w:rsidP="006E19B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наблюдать действие измерительных приборов; </w:t>
      </w:r>
    </w:p>
    <w:p w:rsidR="00EB6AA7" w:rsidRPr="001F071A" w:rsidRDefault="00EB6AA7" w:rsidP="006E19B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сравнивать два объекта, два числа; распределять объекты на группы по заданному основанию; </w:t>
      </w:r>
    </w:p>
    <w:p w:rsidR="00EB6AA7" w:rsidRPr="001F071A" w:rsidRDefault="00EB6AA7" w:rsidP="006E19B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EB6AA7" w:rsidRPr="001F071A" w:rsidRDefault="00EB6AA7" w:rsidP="006E19B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 xml:space="preserve">вести порядковый и количественный счет (соблюдать последовательность). 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rPr>
          <w:i/>
        </w:rPr>
        <w:t>Работа с информацией:</w:t>
      </w:r>
    </w:p>
    <w:p w:rsidR="00EB6AA7" w:rsidRPr="001F071A" w:rsidRDefault="00EB6AA7" w:rsidP="006E19B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EB6AA7" w:rsidRPr="001F071A" w:rsidRDefault="00EB6AA7" w:rsidP="006E19B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 xml:space="preserve">читать таблицу, извлекать информацию, представленную в табличной форме. 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rPr>
          <w:i/>
        </w:rPr>
        <w:t>Универсальные коммуникативные учебные действия:</w:t>
      </w:r>
    </w:p>
    <w:p w:rsidR="00EB6AA7" w:rsidRPr="001F071A" w:rsidRDefault="00EB6AA7" w:rsidP="006E19B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EB6AA7" w:rsidRPr="001F071A" w:rsidRDefault="00EB6AA7" w:rsidP="006E19B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EB6AA7" w:rsidRPr="001F071A" w:rsidRDefault="00EB6AA7" w:rsidP="006E19B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описывать положение предмета в пространстве различать и использовать математические знаки; </w:t>
      </w:r>
    </w:p>
    <w:p w:rsidR="00EB6AA7" w:rsidRPr="001F071A" w:rsidRDefault="00EB6AA7" w:rsidP="006E19B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 xml:space="preserve">строить предложения относительно заданного набора объектов. 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rPr>
          <w:i/>
        </w:rPr>
        <w:t>Универсальные регулятивные учебные действия:</w:t>
      </w:r>
    </w:p>
    <w:p w:rsidR="00EB6AA7" w:rsidRPr="001F071A" w:rsidRDefault="00EB6AA7" w:rsidP="006E19B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принимать учебную задачу, удерживать её в процессе деятельности;</w:t>
      </w:r>
    </w:p>
    <w:p w:rsidR="00EB6AA7" w:rsidRPr="001F071A" w:rsidRDefault="00EB6AA7" w:rsidP="006E19B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действовать в соответствии с предложенным образцом, инструкцией; </w:t>
      </w:r>
    </w:p>
    <w:p w:rsidR="00EB6AA7" w:rsidRPr="001F071A" w:rsidRDefault="00EB6AA7" w:rsidP="006E19B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EB6AA7" w:rsidRPr="001F071A" w:rsidRDefault="00EB6AA7" w:rsidP="006E19B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проверять правильность вычисления с помощью другого приёма выполнения действия.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rPr>
          <w:i/>
        </w:rPr>
        <w:t>Совместная деятельность:</w:t>
      </w:r>
    </w:p>
    <w:p w:rsidR="00EB6AA7" w:rsidRPr="001F071A" w:rsidRDefault="00EB6AA7" w:rsidP="006E19B0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участвовать в парной работе с математическим материалом; </w:t>
      </w:r>
    </w:p>
    <w:p w:rsidR="00EB6AA7" w:rsidRPr="001F071A" w:rsidRDefault="00EB6AA7" w:rsidP="006E19B0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EB6AA7" w:rsidRPr="001F071A" w:rsidRDefault="00EB6AA7" w:rsidP="006E19B0">
      <w:pPr>
        <w:pStyle w:val="1"/>
        <w:tabs>
          <w:tab w:val="left" w:pos="0"/>
        </w:tabs>
        <w:spacing w:before="0" w:line="240" w:lineRule="auto"/>
        <w:ind w:left="-709" w:right="-7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071A">
        <w:rPr>
          <w:rFonts w:ascii="Times New Roman" w:hAnsi="Times New Roman" w:cs="Times New Roman"/>
          <w:color w:val="auto"/>
          <w:sz w:val="24"/>
          <w:szCs w:val="24"/>
        </w:rPr>
        <w:t>ПЛАНИРУЕМЫЕ ОБРАЗОВАТЕЛЬНЫЕ РЕЗУЛЬТАТЫ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t xml:space="preserve">Изучение математики в 1 классе направлено на достижение обучающимися личностных, </w:t>
      </w:r>
      <w:proofErr w:type="spellStart"/>
      <w:r w:rsidRPr="001F071A">
        <w:t>метапредметных</w:t>
      </w:r>
      <w:proofErr w:type="spellEnd"/>
      <w:r w:rsidRPr="001F071A">
        <w:t xml:space="preserve"> и предметных результатов освоения учебного предмета. </w:t>
      </w:r>
    </w:p>
    <w:p w:rsidR="00EB6AA7" w:rsidRPr="001F071A" w:rsidRDefault="00EB6AA7" w:rsidP="006E19B0">
      <w:pPr>
        <w:pStyle w:val="2"/>
        <w:tabs>
          <w:tab w:val="left" w:pos="0"/>
        </w:tabs>
        <w:spacing w:before="0" w:beforeAutospacing="0" w:after="0" w:afterAutospacing="0"/>
        <w:ind w:left="-709" w:right="-739"/>
        <w:jc w:val="both"/>
        <w:rPr>
          <w:sz w:val="24"/>
          <w:szCs w:val="24"/>
        </w:rPr>
      </w:pPr>
      <w:r w:rsidRPr="001F071A">
        <w:rPr>
          <w:sz w:val="24"/>
          <w:szCs w:val="24"/>
        </w:rPr>
        <w:t>Личностные результаты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t>В результате изучения предмета «Математика» у обучающегося будут сформированы следующие личностные результаты:</w:t>
      </w:r>
    </w:p>
    <w:p w:rsidR="00EB6AA7" w:rsidRPr="001F071A" w:rsidRDefault="00EB6AA7" w:rsidP="006E19B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EB6AA7" w:rsidRPr="001F071A" w:rsidRDefault="00EB6AA7" w:rsidP="006E19B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развития способности мыслить, рассуждать, выдвигать предположения и доказывать или опровергать их; </w:t>
      </w:r>
    </w:p>
    <w:p w:rsidR="00EB6AA7" w:rsidRPr="001F071A" w:rsidRDefault="00EB6AA7" w:rsidP="006E19B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EB6AA7" w:rsidRPr="001F071A" w:rsidRDefault="00EB6AA7" w:rsidP="006E19B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осваивать навыки организации безопасного поведения в информационной среде; </w:t>
      </w:r>
    </w:p>
    <w:p w:rsidR="00EB6AA7" w:rsidRPr="001F071A" w:rsidRDefault="00EB6AA7" w:rsidP="006E19B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lastRenderedPageBreak/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EB6AA7" w:rsidRPr="001F071A" w:rsidRDefault="00EB6AA7" w:rsidP="006E19B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EB6AA7" w:rsidRPr="001F071A" w:rsidRDefault="00EB6AA7" w:rsidP="006E19B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EB6AA7" w:rsidRPr="001F071A" w:rsidRDefault="00EB6AA7" w:rsidP="006E19B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оценивать свои успехи в изучении математики, намечать пути устранения трудностей; </w:t>
      </w:r>
    </w:p>
    <w:p w:rsidR="00EB6AA7" w:rsidRPr="001F071A" w:rsidRDefault="00EB6AA7" w:rsidP="006E19B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B6AA7" w:rsidRPr="001F071A" w:rsidRDefault="00EB6AA7" w:rsidP="006E19B0">
      <w:pPr>
        <w:pStyle w:val="2"/>
        <w:tabs>
          <w:tab w:val="left" w:pos="0"/>
        </w:tabs>
        <w:spacing w:before="0" w:beforeAutospacing="0" w:after="0" w:afterAutospacing="0"/>
        <w:ind w:left="-709" w:right="-739"/>
        <w:jc w:val="both"/>
        <w:rPr>
          <w:sz w:val="24"/>
          <w:szCs w:val="24"/>
        </w:rPr>
      </w:pPr>
      <w:proofErr w:type="spellStart"/>
      <w:r w:rsidRPr="001F071A">
        <w:rPr>
          <w:sz w:val="24"/>
          <w:szCs w:val="24"/>
        </w:rPr>
        <w:t>Метапредметные</w:t>
      </w:r>
      <w:proofErr w:type="spellEnd"/>
      <w:r w:rsidRPr="001F071A">
        <w:rPr>
          <w:sz w:val="24"/>
          <w:szCs w:val="24"/>
        </w:rPr>
        <w:t xml:space="preserve"> результаты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t>К концу обучения у обучающегося формируются следующие универсальные учебные действия.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rPr>
          <w:b/>
        </w:rPr>
        <w:t>Универсальные  познавательные учебные действия: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rPr>
          <w:i/>
          <w:iCs/>
        </w:rPr>
        <w:t xml:space="preserve">1)  </w:t>
      </w:r>
      <w:r w:rsidRPr="001F071A">
        <w:rPr>
          <w:i/>
        </w:rPr>
        <w:t>Базовые логические действия:</w:t>
      </w:r>
    </w:p>
    <w:p w:rsidR="00EB6AA7" w:rsidRPr="001F071A" w:rsidRDefault="00EB6AA7" w:rsidP="006E19B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EB6AA7" w:rsidRPr="001F071A" w:rsidRDefault="00EB6AA7" w:rsidP="006E19B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EB6AA7" w:rsidRPr="001F071A" w:rsidRDefault="00EB6AA7" w:rsidP="006E19B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EB6AA7" w:rsidRPr="001F071A" w:rsidRDefault="00EB6AA7" w:rsidP="006E19B0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rPr>
          <w:i/>
          <w:iCs/>
        </w:rPr>
        <w:t xml:space="preserve">2)  </w:t>
      </w:r>
      <w:r w:rsidRPr="001F071A">
        <w:rPr>
          <w:i/>
        </w:rPr>
        <w:t>Базовые исследовательские действия:</w:t>
      </w:r>
    </w:p>
    <w:p w:rsidR="00EB6AA7" w:rsidRPr="001F071A" w:rsidRDefault="00EB6AA7" w:rsidP="006E19B0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проявлять способность ориентироваться в учебном материале разных разделов курса математики; </w:t>
      </w:r>
    </w:p>
    <w:p w:rsidR="00EB6AA7" w:rsidRPr="001F071A" w:rsidRDefault="00EB6AA7" w:rsidP="006E19B0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EB6AA7" w:rsidRPr="001F071A" w:rsidRDefault="00EB6AA7" w:rsidP="006E19B0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применять изученные методы познания (измерение, моделирование, перебор вариантов)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t>3)  Работа с информацией:</w:t>
      </w:r>
    </w:p>
    <w:p w:rsidR="00EB6AA7" w:rsidRPr="001F071A" w:rsidRDefault="00EB6AA7" w:rsidP="006E19B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EB6AA7" w:rsidRPr="001F071A" w:rsidRDefault="00EB6AA7" w:rsidP="006E19B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EB6AA7" w:rsidRPr="001F071A" w:rsidRDefault="00EB6AA7" w:rsidP="006E19B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EB6AA7" w:rsidRPr="001F071A" w:rsidRDefault="00EB6AA7" w:rsidP="006E19B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rPr>
          <w:b/>
        </w:rPr>
        <w:t>Универсальные коммуникативные учебные действия:</w:t>
      </w:r>
    </w:p>
    <w:p w:rsidR="00EB6AA7" w:rsidRPr="001F071A" w:rsidRDefault="00EB6AA7" w:rsidP="006E19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конструировать утверждения, проверять их истинность;</w:t>
      </w:r>
    </w:p>
    <w:p w:rsidR="00EB6AA7" w:rsidRPr="001F071A" w:rsidRDefault="00EB6AA7" w:rsidP="006E19B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строить логическое рассуждение;</w:t>
      </w:r>
    </w:p>
    <w:p w:rsidR="00EB6AA7" w:rsidRPr="001F071A" w:rsidRDefault="00EB6AA7" w:rsidP="006E19B0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использовать текст задания для объяснения способа и хода решения математической задачи;</w:t>
      </w:r>
    </w:p>
    <w:p w:rsidR="00EB6AA7" w:rsidRPr="001F071A" w:rsidRDefault="00EB6AA7" w:rsidP="006E19B0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формулировать ответ;</w:t>
      </w:r>
    </w:p>
    <w:p w:rsidR="00EB6AA7" w:rsidRPr="001F071A" w:rsidRDefault="00EB6AA7" w:rsidP="006E19B0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EB6AA7" w:rsidRPr="001F071A" w:rsidRDefault="00EB6AA7" w:rsidP="006E19B0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EB6AA7" w:rsidRPr="001F071A" w:rsidRDefault="00EB6AA7" w:rsidP="006E19B0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lastRenderedPageBreak/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EB6AA7" w:rsidRPr="001F071A" w:rsidRDefault="00EB6AA7" w:rsidP="006E19B0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ориентироваться в алгоритмах: воспроизводить, дополнять, исправлять деформированные;</w:t>
      </w:r>
    </w:p>
    <w:p w:rsidR="00EB6AA7" w:rsidRPr="001F071A" w:rsidRDefault="00EB6AA7" w:rsidP="006E19B0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составлять по аналогии;</w:t>
      </w:r>
      <w:proofErr w:type="gramStart"/>
      <w:r w:rsidRPr="001F071A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1F071A">
        <w:rPr>
          <w:rFonts w:ascii="Times New Roman" w:hAnsi="Times New Roman" w:cs="Times New Roman"/>
          <w:sz w:val="24"/>
          <w:szCs w:val="24"/>
        </w:rPr>
        <w:t xml:space="preserve"> самостоятельно составлять тексты заданий, аналогичные типовым изученным.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rPr>
          <w:b/>
        </w:rPr>
        <w:t>Универсальные регулятивные учебные действия: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rPr>
          <w:i/>
          <w:iCs/>
        </w:rPr>
        <w:t xml:space="preserve">1)  </w:t>
      </w:r>
      <w:r w:rsidRPr="001F071A">
        <w:rPr>
          <w:i/>
        </w:rPr>
        <w:t>Самоорганизация:</w:t>
      </w:r>
    </w:p>
    <w:p w:rsidR="00EB6AA7" w:rsidRPr="001F071A" w:rsidRDefault="00EB6AA7" w:rsidP="006E19B0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планировать этапы предстоящей работы, определять последовательность учебных действий; </w:t>
      </w:r>
    </w:p>
    <w:p w:rsidR="00EB6AA7" w:rsidRPr="001F071A" w:rsidRDefault="00EB6AA7" w:rsidP="006E19B0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rPr>
          <w:i/>
          <w:iCs/>
        </w:rPr>
        <w:t xml:space="preserve">2)  </w:t>
      </w:r>
      <w:r w:rsidRPr="001F071A">
        <w:rPr>
          <w:i/>
        </w:rPr>
        <w:t>Самоконтроль:</w:t>
      </w:r>
    </w:p>
    <w:p w:rsidR="00EB6AA7" w:rsidRPr="001F071A" w:rsidRDefault="00EB6AA7" w:rsidP="006E19B0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осуществлять контроль процесса и результата своей деятельности, объективно оценивать их; </w:t>
      </w:r>
    </w:p>
    <w:p w:rsidR="00EB6AA7" w:rsidRPr="001F071A" w:rsidRDefault="00EB6AA7" w:rsidP="006E19B0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выбирать и при необходимости корректировать способы действий; </w:t>
      </w:r>
    </w:p>
    <w:p w:rsidR="00EB6AA7" w:rsidRPr="001F071A" w:rsidRDefault="00EB6AA7" w:rsidP="006E19B0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находить ошибки в своей работе, устанавливать их причины, вести поиск путей преодоления ошибок.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rPr>
          <w:i/>
          <w:iCs/>
        </w:rPr>
        <w:t xml:space="preserve">3)  </w:t>
      </w:r>
      <w:r w:rsidRPr="001F071A">
        <w:rPr>
          <w:i/>
        </w:rPr>
        <w:t>Самооценка:</w:t>
      </w:r>
    </w:p>
    <w:p w:rsidR="00EB6AA7" w:rsidRPr="001F071A" w:rsidRDefault="00EB6AA7" w:rsidP="006E19B0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EB6AA7" w:rsidRPr="001F071A" w:rsidRDefault="00EB6AA7" w:rsidP="006E19B0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оценивать рациональность своих действий, давать им качественную характеристику.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rPr>
          <w:b/>
        </w:rPr>
        <w:t>Совместная деятельность:</w:t>
      </w:r>
    </w:p>
    <w:p w:rsidR="00EB6AA7" w:rsidRPr="001F071A" w:rsidRDefault="00EB6AA7" w:rsidP="006E19B0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F071A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1F071A">
        <w:rPr>
          <w:rFonts w:ascii="Times New Roman" w:hAnsi="Times New Roman" w:cs="Times New Roman"/>
          <w:sz w:val="24"/>
          <w:szCs w:val="24"/>
        </w:rPr>
        <w:t>); </w:t>
      </w:r>
    </w:p>
    <w:p w:rsidR="00EB6AA7" w:rsidRPr="001F071A" w:rsidRDefault="00EB6AA7" w:rsidP="006E19B0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согласовывать  мнения в ходе поиска доказательств, выбора рационального способа, анализа информации;</w:t>
      </w:r>
    </w:p>
    <w:p w:rsidR="00EB6AA7" w:rsidRPr="001F071A" w:rsidRDefault="00EB6AA7" w:rsidP="006E19B0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EB6AA7" w:rsidRPr="001F071A" w:rsidRDefault="00EB6AA7" w:rsidP="006E19B0">
      <w:pPr>
        <w:pStyle w:val="2"/>
        <w:tabs>
          <w:tab w:val="left" w:pos="0"/>
        </w:tabs>
        <w:spacing w:before="0" w:beforeAutospacing="0" w:after="0" w:afterAutospacing="0"/>
        <w:ind w:left="-709" w:right="-739"/>
        <w:jc w:val="both"/>
        <w:rPr>
          <w:sz w:val="24"/>
          <w:szCs w:val="24"/>
        </w:rPr>
      </w:pPr>
      <w:r w:rsidRPr="001F071A">
        <w:rPr>
          <w:sz w:val="24"/>
          <w:szCs w:val="24"/>
        </w:rPr>
        <w:t>Предметные результаты</w:t>
      </w:r>
    </w:p>
    <w:p w:rsidR="00EB6AA7" w:rsidRPr="001F071A" w:rsidRDefault="00EB6AA7" w:rsidP="006E19B0">
      <w:pPr>
        <w:pStyle w:val="a3"/>
        <w:tabs>
          <w:tab w:val="left" w:pos="0"/>
        </w:tabs>
        <w:spacing w:before="0" w:beforeAutospacing="0" w:after="0" w:afterAutospacing="0"/>
        <w:ind w:left="-709" w:right="-739"/>
        <w:jc w:val="both"/>
      </w:pPr>
      <w:r w:rsidRPr="001F071A">
        <w:t>К концу обучения в 1 классе обучающийся научится:</w:t>
      </w:r>
    </w:p>
    <w:p w:rsidR="00EB6AA7" w:rsidRPr="001F071A" w:rsidRDefault="00EB6AA7" w:rsidP="006E19B0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читать, записывать, сравнивать,  упорядочивать  числа  от  0 до 20; </w:t>
      </w:r>
    </w:p>
    <w:p w:rsidR="00EB6AA7" w:rsidRPr="001F071A" w:rsidRDefault="00EB6AA7" w:rsidP="006E19B0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пересчитывать различные объекты, устанавливать порядковый номер объекта; </w:t>
      </w:r>
    </w:p>
    <w:p w:rsidR="00EB6AA7" w:rsidRPr="001F071A" w:rsidRDefault="00EB6AA7" w:rsidP="006E19B0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находить числа, большие/меньшие данного числа на заданное число; </w:t>
      </w:r>
    </w:p>
    <w:p w:rsidR="00EB6AA7" w:rsidRPr="001F071A" w:rsidRDefault="00EB6AA7" w:rsidP="006E19B0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EB6AA7" w:rsidRPr="001F071A" w:rsidRDefault="00EB6AA7" w:rsidP="006E19B0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решать текстовые задачи в одно действие на сложение и вычитание: выделять условие и требование (вопрос); </w:t>
      </w:r>
    </w:p>
    <w:p w:rsidR="00EB6AA7" w:rsidRPr="001F071A" w:rsidRDefault="00EB6AA7" w:rsidP="006E19B0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сравнивать объекты по длине, устанавливая между ними соотношение длиннее/короче (выше/ниже, шире/уже); </w:t>
      </w:r>
    </w:p>
    <w:p w:rsidR="00EB6AA7" w:rsidRPr="001F071A" w:rsidRDefault="00EB6AA7" w:rsidP="006E19B0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знать и использовать единицу длины — сантиметр; измерять длину отрезка, чертить отрезок заданной длины (в см); </w:t>
      </w:r>
    </w:p>
    <w:p w:rsidR="00EB6AA7" w:rsidRPr="001F071A" w:rsidRDefault="00EB6AA7" w:rsidP="006E19B0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EB6AA7" w:rsidRPr="001F071A" w:rsidRDefault="00EB6AA7" w:rsidP="006E19B0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устанавливать между объектами соотношения: слева/справа, дальше/ближе, между, перед/за, над/под; </w:t>
      </w:r>
    </w:p>
    <w:p w:rsidR="00EB6AA7" w:rsidRPr="001F071A" w:rsidRDefault="00EB6AA7" w:rsidP="006E19B0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EB6AA7" w:rsidRPr="001F071A" w:rsidRDefault="00EB6AA7" w:rsidP="006E19B0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EB6AA7" w:rsidRPr="001F071A" w:rsidRDefault="00EB6AA7" w:rsidP="006E19B0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различать строки и столбцы таблицы, вносить данное в таблицу, извлекать данное/данные из таблицы; </w:t>
      </w:r>
    </w:p>
    <w:p w:rsidR="00EB6AA7" w:rsidRPr="001F071A" w:rsidRDefault="00EB6AA7" w:rsidP="006E19B0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-709" w:right="-7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EB6AA7" w:rsidRPr="001F071A" w:rsidRDefault="00EB6AA7" w:rsidP="00EB6AA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F071A">
        <w:rPr>
          <w:rFonts w:ascii="Times New Roman" w:hAnsi="Times New Roman" w:cs="Times New Roman"/>
          <w:color w:val="auto"/>
        </w:rPr>
        <w:lastRenderedPageBreak/>
        <w:t>ТЕМАТИЧЕСКОЕ ПЛАНИРОВАНИЕ</w:t>
      </w:r>
    </w:p>
    <w:tbl>
      <w:tblPr>
        <w:tblStyle w:val="a5"/>
        <w:tblW w:w="16018" w:type="dxa"/>
        <w:tblInd w:w="-459" w:type="dxa"/>
        <w:tblLayout w:type="fixed"/>
        <w:tblLook w:val="04A0"/>
      </w:tblPr>
      <w:tblGrid>
        <w:gridCol w:w="576"/>
        <w:gridCol w:w="2685"/>
        <w:gridCol w:w="708"/>
        <w:gridCol w:w="851"/>
        <w:gridCol w:w="850"/>
        <w:gridCol w:w="993"/>
        <w:gridCol w:w="5103"/>
        <w:gridCol w:w="1858"/>
        <w:gridCol w:w="126"/>
        <w:gridCol w:w="2268"/>
      </w:tblGrid>
      <w:tr w:rsidR="00EB6AA7" w:rsidRPr="001F071A" w:rsidTr="002D46A3">
        <w:tc>
          <w:tcPr>
            <w:tcW w:w="576" w:type="dxa"/>
            <w:vMerge w:val="restart"/>
            <w:hideMark/>
          </w:tcPr>
          <w:p w:rsidR="00EB6AA7" w:rsidRPr="001F071A" w:rsidRDefault="00EB6AA7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1F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685" w:type="dxa"/>
            <w:vMerge w:val="restart"/>
            <w:hideMark/>
          </w:tcPr>
          <w:p w:rsidR="00EB6AA7" w:rsidRPr="001F071A" w:rsidRDefault="00EB6AA7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409" w:type="dxa"/>
            <w:gridSpan w:val="3"/>
            <w:hideMark/>
          </w:tcPr>
          <w:p w:rsidR="00EB6AA7" w:rsidRPr="001F071A" w:rsidRDefault="00EB6AA7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vMerge w:val="restart"/>
            <w:hideMark/>
          </w:tcPr>
          <w:p w:rsidR="00EB6AA7" w:rsidRPr="001F071A" w:rsidRDefault="00EB6AA7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изучения</w:t>
            </w:r>
          </w:p>
        </w:tc>
        <w:tc>
          <w:tcPr>
            <w:tcW w:w="5103" w:type="dxa"/>
            <w:vMerge w:val="restart"/>
            <w:hideMark/>
          </w:tcPr>
          <w:p w:rsidR="00EB6AA7" w:rsidRPr="001F071A" w:rsidRDefault="00EB6AA7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Виды деятельности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EB6AA7" w:rsidRPr="001F071A" w:rsidRDefault="00EB6AA7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Виды, формы контроля</w:t>
            </w:r>
          </w:p>
        </w:tc>
        <w:tc>
          <w:tcPr>
            <w:tcW w:w="2268" w:type="dxa"/>
            <w:vMerge w:val="restart"/>
            <w:hideMark/>
          </w:tcPr>
          <w:p w:rsidR="00EB6AA7" w:rsidRPr="001F071A" w:rsidRDefault="00EB6AA7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E0248" w:rsidRPr="001F071A" w:rsidTr="002D46A3">
        <w:tc>
          <w:tcPr>
            <w:tcW w:w="576" w:type="dxa"/>
            <w:vMerge/>
            <w:hideMark/>
          </w:tcPr>
          <w:p w:rsidR="00EB6AA7" w:rsidRPr="001F071A" w:rsidRDefault="00EB6AA7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hideMark/>
          </w:tcPr>
          <w:p w:rsidR="00EB6AA7" w:rsidRPr="001F071A" w:rsidRDefault="00EB6AA7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EB6AA7" w:rsidRPr="001F071A" w:rsidRDefault="00EB6AA7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hideMark/>
          </w:tcPr>
          <w:p w:rsidR="00EB6AA7" w:rsidRPr="001F071A" w:rsidRDefault="00EB6AA7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  <w:tc>
          <w:tcPr>
            <w:tcW w:w="850" w:type="dxa"/>
            <w:hideMark/>
          </w:tcPr>
          <w:p w:rsidR="00EB6AA7" w:rsidRPr="001F071A" w:rsidRDefault="00EB6AA7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практические работы</w:t>
            </w:r>
          </w:p>
        </w:tc>
        <w:tc>
          <w:tcPr>
            <w:tcW w:w="993" w:type="dxa"/>
            <w:vMerge/>
            <w:hideMark/>
          </w:tcPr>
          <w:p w:rsidR="00EB6AA7" w:rsidRPr="001F071A" w:rsidRDefault="00EB6AA7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EB6AA7" w:rsidRPr="001F071A" w:rsidRDefault="00EB6AA7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B6AA7" w:rsidRPr="001F071A" w:rsidRDefault="00EB6AA7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EB6AA7" w:rsidRPr="001F071A" w:rsidRDefault="00EB6AA7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AA7" w:rsidRPr="001F071A" w:rsidTr="00F06309">
        <w:tc>
          <w:tcPr>
            <w:tcW w:w="16018" w:type="dxa"/>
            <w:gridSpan w:val="10"/>
            <w:hideMark/>
          </w:tcPr>
          <w:p w:rsidR="00EB6AA7" w:rsidRPr="001F071A" w:rsidRDefault="00EB6AA7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1F07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Числа</w:t>
            </w:r>
          </w:p>
        </w:tc>
      </w:tr>
      <w:tr w:rsidR="007E0248" w:rsidRPr="001F071A" w:rsidTr="002D46A3">
        <w:tc>
          <w:tcPr>
            <w:tcW w:w="576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85" w:type="dxa"/>
            <w:hideMark/>
          </w:tcPr>
          <w:p w:rsidR="007E0248" w:rsidRPr="001F071A" w:rsidRDefault="007E0248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Числа от 1 до 9: различение, чтение, запись.</w:t>
            </w:r>
          </w:p>
        </w:tc>
        <w:tc>
          <w:tcPr>
            <w:tcW w:w="708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7E0248" w:rsidRPr="001F071A" w:rsidRDefault="00E937C0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E0248" w:rsidRPr="001F071A" w:rsidRDefault="003F09BB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05.09-20.09</w:t>
            </w:r>
          </w:p>
        </w:tc>
        <w:tc>
          <w:tcPr>
            <w:tcW w:w="5103" w:type="dxa"/>
            <w:vMerge w:val="restart"/>
            <w:hideMark/>
          </w:tcPr>
          <w:p w:rsidR="007E0248" w:rsidRPr="001F071A" w:rsidRDefault="007E0248" w:rsidP="007E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 практические работы по определению длин предложенных предметов с помощью заданной мерки, по определению длины в сантиметрах;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Словесное описание группы предметов, ряда чисел; чтение и запись по образцу и самостоятельно групп чисел, геометрических фигур в заданном и самостоятельно установленном порядке; обсуждение: назначение знаков в математике, обобщение представлений; цифры; знаки сравнения, равенства, арифметических действий; устная работа: счёт единицами в разном порядке, чтение, упорядочение однозначных и двузначных чисел; счёт по 2, по 5;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Работа с таблицей чисел: наблюдение, установление закономерностей в расположении чисел; работа в парах/группах. Формулирование вопросов, связанных с порядком чисел, увеличением/уменьшением </w:t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числа на несколько единиц, установлением закономерности в ряду чисел;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Моделирование учебных ситуаций, связанных с применением представлений о числе в практических ситуациях. Письмо цифр</w:t>
            </w:r>
          </w:p>
        </w:tc>
        <w:tc>
          <w:tcPr>
            <w:tcW w:w="1984" w:type="dxa"/>
            <w:gridSpan w:val="2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268" w:type="dxa"/>
            <w:hideMark/>
          </w:tcPr>
          <w:p w:rsidR="007E0248" w:rsidRPr="001F071A" w:rsidRDefault="004121E8">
            <w:pPr>
              <w:rPr>
                <w:rFonts w:ascii="Times New Roman" w:hAnsi="Times New Roman" w:cs="Times New Roman"/>
              </w:rPr>
            </w:pPr>
            <w:hyperlink r:id="rId6" w:history="1">
              <w:r w:rsidR="007E0248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E0248" w:rsidRPr="001F071A" w:rsidTr="002D46A3">
        <w:tc>
          <w:tcPr>
            <w:tcW w:w="576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85" w:type="dxa"/>
            <w:hideMark/>
          </w:tcPr>
          <w:p w:rsidR="007E0248" w:rsidRPr="001F071A" w:rsidRDefault="007E0248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Единица счёта. Десяток. </w:t>
            </w:r>
          </w:p>
        </w:tc>
        <w:tc>
          <w:tcPr>
            <w:tcW w:w="708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E0248" w:rsidRPr="001F071A" w:rsidRDefault="003F09BB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103" w:type="dxa"/>
            <w:vMerge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hideMark/>
          </w:tcPr>
          <w:p w:rsidR="007E0248" w:rsidRPr="001F071A" w:rsidRDefault="005033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hideMark/>
          </w:tcPr>
          <w:p w:rsidR="007E0248" w:rsidRPr="001F071A" w:rsidRDefault="004121E8">
            <w:pPr>
              <w:rPr>
                <w:rFonts w:ascii="Times New Roman" w:hAnsi="Times New Roman" w:cs="Times New Roman"/>
              </w:rPr>
            </w:pPr>
            <w:hyperlink r:id="rId7" w:history="1">
              <w:r w:rsidR="007E0248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E0248" w:rsidRPr="001F071A" w:rsidTr="002D46A3">
        <w:tc>
          <w:tcPr>
            <w:tcW w:w="576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85" w:type="dxa"/>
            <w:hideMark/>
          </w:tcPr>
          <w:p w:rsidR="007E0248" w:rsidRPr="001F071A" w:rsidRDefault="007E0248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Счёт предметов, запись результата цифрами.</w:t>
            </w:r>
          </w:p>
        </w:tc>
        <w:tc>
          <w:tcPr>
            <w:tcW w:w="708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E0248" w:rsidRPr="001F071A" w:rsidRDefault="003F09BB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103" w:type="dxa"/>
            <w:vMerge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  <w:hideMark/>
          </w:tcPr>
          <w:p w:rsidR="007E0248" w:rsidRPr="001F071A" w:rsidRDefault="004121E8">
            <w:pPr>
              <w:rPr>
                <w:rFonts w:ascii="Times New Roman" w:hAnsi="Times New Roman" w:cs="Times New Roman"/>
              </w:rPr>
            </w:pPr>
            <w:hyperlink r:id="rId8" w:history="1">
              <w:r w:rsidR="007E0248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221B3" w:rsidRPr="001F071A" w:rsidTr="002D46A3">
        <w:tc>
          <w:tcPr>
            <w:tcW w:w="576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85" w:type="dxa"/>
            <w:hideMark/>
          </w:tcPr>
          <w:p w:rsidR="00A221B3" w:rsidRPr="001F071A" w:rsidRDefault="00A221B3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Порядковый номер объекта при заданном порядке счёта.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A221B3" w:rsidRPr="001F071A" w:rsidRDefault="003F09BB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103" w:type="dxa"/>
            <w:vMerge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hideMark/>
          </w:tcPr>
          <w:p w:rsidR="00A221B3" w:rsidRPr="001F071A" w:rsidRDefault="00A221B3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hideMark/>
          </w:tcPr>
          <w:p w:rsidR="00A221B3" w:rsidRPr="001F071A" w:rsidRDefault="004121E8">
            <w:pPr>
              <w:rPr>
                <w:rFonts w:ascii="Times New Roman" w:hAnsi="Times New Roman" w:cs="Times New Roman"/>
              </w:rPr>
            </w:pPr>
            <w:hyperlink r:id="rId9" w:history="1">
              <w:r w:rsidR="00A221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E0248" w:rsidRPr="001F071A" w:rsidTr="002D46A3">
        <w:tc>
          <w:tcPr>
            <w:tcW w:w="576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85" w:type="dxa"/>
            <w:hideMark/>
          </w:tcPr>
          <w:p w:rsidR="007E0248" w:rsidRPr="001F071A" w:rsidRDefault="007E0248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708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E0248" w:rsidRPr="001F071A" w:rsidRDefault="003F09BB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27.09-28.09</w:t>
            </w:r>
          </w:p>
        </w:tc>
        <w:tc>
          <w:tcPr>
            <w:tcW w:w="5103" w:type="dxa"/>
            <w:vMerge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hideMark/>
          </w:tcPr>
          <w:p w:rsidR="007E0248" w:rsidRPr="001F071A" w:rsidRDefault="005033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hideMark/>
          </w:tcPr>
          <w:p w:rsidR="007E0248" w:rsidRPr="001F071A" w:rsidRDefault="004121E8">
            <w:pPr>
              <w:rPr>
                <w:rFonts w:ascii="Times New Roman" w:hAnsi="Times New Roman" w:cs="Times New Roman"/>
              </w:rPr>
            </w:pPr>
            <w:hyperlink r:id="rId10" w:history="1">
              <w:r w:rsidR="007E0248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E0248" w:rsidRPr="001F071A" w:rsidTr="002D46A3">
        <w:tc>
          <w:tcPr>
            <w:tcW w:w="576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85" w:type="dxa"/>
            <w:hideMark/>
          </w:tcPr>
          <w:p w:rsidR="007E0248" w:rsidRPr="001F071A" w:rsidRDefault="007E0248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Число и цифра 0 при измерении, вычислении.</w:t>
            </w:r>
          </w:p>
        </w:tc>
        <w:tc>
          <w:tcPr>
            <w:tcW w:w="708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E0248" w:rsidRPr="001F071A" w:rsidRDefault="003F09BB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103" w:type="dxa"/>
            <w:vMerge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  <w:hideMark/>
          </w:tcPr>
          <w:p w:rsidR="007E0248" w:rsidRPr="001F071A" w:rsidRDefault="004121E8">
            <w:pPr>
              <w:rPr>
                <w:rFonts w:ascii="Times New Roman" w:hAnsi="Times New Roman" w:cs="Times New Roman"/>
              </w:rPr>
            </w:pPr>
            <w:hyperlink r:id="rId11" w:history="1">
              <w:r w:rsidR="007E0248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E0248" w:rsidRPr="001F071A" w:rsidTr="002D46A3">
        <w:tc>
          <w:tcPr>
            <w:tcW w:w="576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685" w:type="dxa"/>
            <w:hideMark/>
          </w:tcPr>
          <w:p w:rsidR="007E0248" w:rsidRPr="001F071A" w:rsidRDefault="007E0248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Числа в пределах 20: чтение, запись, сравнение</w:t>
            </w:r>
            <w:r w:rsidRPr="001F0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E0248" w:rsidRPr="001F071A" w:rsidRDefault="003F09BB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5103" w:type="dxa"/>
            <w:vMerge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  <w:hideMark/>
          </w:tcPr>
          <w:p w:rsidR="007E0248" w:rsidRPr="001F071A" w:rsidRDefault="004121E8">
            <w:pPr>
              <w:rPr>
                <w:rFonts w:ascii="Times New Roman" w:hAnsi="Times New Roman" w:cs="Times New Roman"/>
              </w:rPr>
            </w:pPr>
            <w:hyperlink r:id="rId12" w:history="1">
              <w:r w:rsidR="007E0248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E0248" w:rsidRPr="001F071A" w:rsidTr="002D46A3">
        <w:tc>
          <w:tcPr>
            <w:tcW w:w="576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685" w:type="dxa"/>
            <w:hideMark/>
          </w:tcPr>
          <w:p w:rsidR="007E0248" w:rsidRPr="001F071A" w:rsidRDefault="007E0248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708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E0248" w:rsidRPr="001F071A" w:rsidRDefault="003F09BB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103" w:type="dxa"/>
            <w:vMerge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  <w:hideMark/>
          </w:tcPr>
          <w:p w:rsidR="007E0248" w:rsidRPr="001F071A" w:rsidRDefault="004121E8">
            <w:pPr>
              <w:rPr>
                <w:rFonts w:ascii="Times New Roman" w:hAnsi="Times New Roman" w:cs="Times New Roman"/>
              </w:rPr>
            </w:pPr>
            <w:hyperlink r:id="rId13" w:history="1">
              <w:r w:rsidR="007E0248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E0248" w:rsidRPr="001F071A" w:rsidTr="002D46A3">
        <w:tc>
          <w:tcPr>
            <w:tcW w:w="576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685" w:type="dxa"/>
            <w:hideMark/>
          </w:tcPr>
          <w:p w:rsidR="007E0248" w:rsidRPr="001F071A" w:rsidRDefault="007E0248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Увеличение (уменьшение) числа на несколько единиц</w:t>
            </w:r>
          </w:p>
        </w:tc>
        <w:tc>
          <w:tcPr>
            <w:tcW w:w="708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E0248" w:rsidRPr="001F071A" w:rsidRDefault="003F09BB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5103" w:type="dxa"/>
            <w:vMerge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hideMark/>
          </w:tcPr>
          <w:p w:rsidR="007E0248" w:rsidRPr="001F071A" w:rsidRDefault="005033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Самооценка с использованием «Оценочного </w:t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листа»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hideMark/>
          </w:tcPr>
          <w:p w:rsidR="007E0248" w:rsidRPr="001F071A" w:rsidRDefault="004121E8">
            <w:pPr>
              <w:rPr>
                <w:rFonts w:ascii="Times New Roman" w:hAnsi="Times New Roman" w:cs="Times New Roman"/>
              </w:rPr>
            </w:pPr>
            <w:hyperlink r:id="rId14" w:history="1">
              <w:r w:rsidR="007E0248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B6AA7" w:rsidRPr="001F071A" w:rsidTr="002D46A3">
        <w:tc>
          <w:tcPr>
            <w:tcW w:w="3261" w:type="dxa"/>
            <w:gridSpan w:val="2"/>
            <w:hideMark/>
          </w:tcPr>
          <w:p w:rsidR="00EB6AA7" w:rsidRPr="001F071A" w:rsidRDefault="00EB6AA7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08" w:type="dxa"/>
            <w:hideMark/>
          </w:tcPr>
          <w:p w:rsidR="00EB6AA7" w:rsidRPr="001F071A" w:rsidRDefault="00EB6AA7" w:rsidP="0018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049" w:type="dxa"/>
            <w:gridSpan w:val="7"/>
            <w:hideMark/>
          </w:tcPr>
          <w:p w:rsidR="00EB6AA7" w:rsidRPr="001F071A" w:rsidRDefault="00EB6AA7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AA7" w:rsidRPr="001F071A" w:rsidTr="00F06309">
        <w:tc>
          <w:tcPr>
            <w:tcW w:w="16018" w:type="dxa"/>
            <w:gridSpan w:val="10"/>
            <w:hideMark/>
          </w:tcPr>
          <w:p w:rsidR="00EB6AA7" w:rsidRPr="001F071A" w:rsidRDefault="00EB6AA7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1F07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Величины</w:t>
            </w:r>
          </w:p>
        </w:tc>
      </w:tr>
      <w:tr w:rsidR="005033B3" w:rsidRPr="001F071A" w:rsidTr="002D46A3">
        <w:tc>
          <w:tcPr>
            <w:tcW w:w="576" w:type="dxa"/>
            <w:hideMark/>
          </w:tcPr>
          <w:p w:rsidR="005033B3" w:rsidRPr="001F071A" w:rsidRDefault="005033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85" w:type="dxa"/>
            <w:hideMark/>
          </w:tcPr>
          <w:p w:rsidR="005033B3" w:rsidRPr="001F071A" w:rsidRDefault="005033B3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Длина и её измерение с помощью заданной мерки</w:t>
            </w:r>
            <w:r w:rsidRPr="001F0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hideMark/>
          </w:tcPr>
          <w:p w:rsidR="005033B3" w:rsidRPr="001F071A" w:rsidRDefault="005033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5033B3" w:rsidRPr="001F071A" w:rsidRDefault="005033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5033B3" w:rsidRPr="001F071A" w:rsidRDefault="005033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5033B3" w:rsidRPr="001F071A" w:rsidRDefault="005033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hideMark/>
          </w:tcPr>
          <w:p w:rsidR="005033B3" w:rsidRPr="001F071A" w:rsidRDefault="005033B3" w:rsidP="0043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Знакомство с приборами для измерения величин;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Линейка как простейший инструмент измерения длины;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Наблюдение действия измерительных приборов;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Понимание назначения и необходимости использования величин в жизни;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Использование линейки для измерения длины отрезка;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Коллективная работа по различению и сравнению величин;</w:t>
            </w:r>
          </w:p>
        </w:tc>
        <w:tc>
          <w:tcPr>
            <w:tcW w:w="1984" w:type="dxa"/>
            <w:gridSpan w:val="2"/>
            <w:hideMark/>
          </w:tcPr>
          <w:p w:rsidR="005033B3" w:rsidRPr="001F071A" w:rsidRDefault="005033B3" w:rsidP="009E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hideMark/>
          </w:tcPr>
          <w:p w:rsidR="005033B3" w:rsidRPr="001F071A" w:rsidRDefault="004121E8">
            <w:pPr>
              <w:rPr>
                <w:rFonts w:ascii="Times New Roman" w:hAnsi="Times New Roman" w:cs="Times New Roman"/>
              </w:rPr>
            </w:pPr>
            <w:hyperlink r:id="rId15" w:history="1">
              <w:r w:rsidR="005033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7E0248" w:rsidRPr="001F071A" w:rsidTr="002D46A3">
        <w:tc>
          <w:tcPr>
            <w:tcW w:w="576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85" w:type="dxa"/>
            <w:hideMark/>
          </w:tcPr>
          <w:p w:rsidR="007E0248" w:rsidRPr="001F071A" w:rsidRDefault="007E0248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</w:tc>
        <w:tc>
          <w:tcPr>
            <w:tcW w:w="708" w:type="dxa"/>
            <w:hideMark/>
          </w:tcPr>
          <w:p w:rsidR="007E0248" w:rsidRPr="001F071A" w:rsidRDefault="00E937C0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7E0248" w:rsidRPr="001F071A" w:rsidRDefault="007E024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hideMark/>
          </w:tcPr>
          <w:p w:rsidR="007E0248" w:rsidRPr="001F071A" w:rsidRDefault="005033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hideMark/>
          </w:tcPr>
          <w:p w:rsidR="007E0248" w:rsidRPr="001F071A" w:rsidRDefault="004121E8">
            <w:pPr>
              <w:rPr>
                <w:rFonts w:ascii="Times New Roman" w:hAnsi="Times New Roman" w:cs="Times New Roman"/>
              </w:rPr>
            </w:pPr>
            <w:hyperlink r:id="rId16" w:history="1">
              <w:r w:rsidR="007E0248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5033B3" w:rsidRPr="001F071A" w:rsidTr="002D46A3">
        <w:tc>
          <w:tcPr>
            <w:tcW w:w="576" w:type="dxa"/>
            <w:hideMark/>
          </w:tcPr>
          <w:p w:rsidR="005033B3" w:rsidRPr="001F071A" w:rsidRDefault="005033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85" w:type="dxa"/>
            <w:hideMark/>
          </w:tcPr>
          <w:p w:rsidR="005033B3" w:rsidRPr="001F071A" w:rsidRDefault="005033B3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708" w:type="dxa"/>
            <w:hideMark/>
          </w:tcPr>
          <w:p w:rsidR="005033B3" w:rsidRPr="001F071A" w:rsidRDefault="005033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5033B3" w:rsidRPr="001F071A" w:rsidRDefault="00E937C0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5033B3" w:rsidRPr="001F071A" w:rsidRDefault="005033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hideMark/>
          </w:tcPr>
          <w:p w:rsidR="005033B3" w:rsidRPr="001F071A" w:rsidRDefault="005033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5033B3" w:rsidRPr="001F071A" w:rsidRDefault="005033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hideMark/>
          </w:tcPr>
          <w:p w:rsidR="005033B3" w:rsidRPr="001F071A" w:rsidRDefault="005033B3" w:rsidP="009E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hideMark/>
          </w:tcPr>
          <w:p w:rsidR="005033B3" w:rsidRPr="001F071A" w:rsidRDefault="004121E8">
            <w:pPr>
              <w:rPr>
                <w:rFonts w:ascii="Times New Roman" w:hAnsi="Times New Roman" w:cs="Times New Roman"/>
              </w:rPr>
            </w:pPr>
            <w:hyperlink r:id="rId17" w:history="1">
              <w:r w:rsidR="005033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B6AA7" w:rsidRPr="001F071A" w:rsidTr="002D46A3">
        <w:tc>
          <w:tcPr>
            <w:tcW w:w="3261" w:type="dxa"/>
            <w:gridSpan w:val="2"/>
            <w:hideMark/>
          </w:tcPr>
          <w:p w:rsidR="00EB6AA7" w:rsidRPr="001F071A" w:rsidRDefault="00EB6AA7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hideMark/>
          </w:tcPr>
          <w:p w:rsidR="00EB6AA7" w:rsidRPr="001F071A" w:rsidRDefault="00EB6AA7" w:rsidP="0018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049" w:type="dxa"/>
            <w:gridSpan w:val="7"/>
            <w:hideMark/>
          </w:tcPr>
          <w:p w:rsidR="00EB6AA7" w:rsidRPr="001F071A" w:rsidRDefault="00EB6AA7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AA7" w:rsidRPr="001F071A" w:rsidTr="00F06309">
        <w:tc>
          <w:tcPr>
            <w:tcW w:w="16018" w:type="dxa"/>
            <w:gridSpan w:val="10"/>
            <w:hideMark/>
          </w:tcPr>
          <w:p w:rsidR="00EB6AA7" w:rsidRPr="001F071A" w:rsidRDefault="00EB6AA7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1F07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Арифметические действия</w:t>
            </w:r>
          </w:p>
        </w:tc>
      </w:tr>
      <w:tr w:rsidR="009B79B3" w:rsidRPr="001F071A" w:rsidTr="002D46A3">
        <w:tc>
          <w:tcPr>
            <w:tcW w:w="576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85" w:type="dxa"/>
            <w:hideMark/>
          </w:tcPr>
          <w:p w:rsidR="009B79B3" w:rsidRPr="001F071A" w:rsidRDefault="009B79B3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Сложение и вычитание чисел в пределах 20.</w:t>
            </w:r>
          </w:p>
        </w:tc>
        <w:tc>
          <w:tcPr>
            <w:tcW w:w="708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hideMark/>
          </w:tcPr>
          <w:p w:rsidR="009B79B3" w:rsidRPr="001F071A" w:rsidRDefault="00F66824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hideMark/>
          </w:tcPr>
          <w:p w:rsidR="009B79B3" w:rsidRPr="001F071A" w:rsidRDefault="009B79B3" w:rsidP="009B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Использование разных способов подсчёта </w:t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суммы и разности, использование переместительного свойства при нахождении суммы;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Пропедевтика исследовательской работы: перестановка слагаемых при сложении (обсуждение практических и учебных ситуаций); 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 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 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</w:t>
            </w:r>
          </w:p>
        </w:tc>
        <w:tc>
          <w:tcPr>
            <w:tcW w:w="1984" w:type="dxa"/>
            <w:gridSpan w:val="2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268" w:type="dxa"/>
            <w:hideMark/>
          </w:tcPr>
          <w:p w:rsidR="009B79B3" w:rsidRPr="001F071A" w:rsidRDefault="004121E8">
            <w:pPr>
              <w:rPr>
                <w:rFonts w:ascii="Times New Roman" w:hAnsi="Times New Roman" w:cs="Times New Roman"/>
              </w:rPr>
            </w:pPr>
            <w:hyperlink r:id="rId18" w:history="1">
              <w:r w:rsidR="009B79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221B3" w:rsidRPr="001F071A" w:rsidTr="002D46A3">
        <w:tc>
          <w:tcPr>
            <w:tcW w:w="576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85" w:type="dxa"/>
            <w:hideMark/>
          </w:tcPr>
          <w:p w:rsidR="00A221B3" w:rsidRPr="001F071A" w:rsidRDefault="00A221B3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hideMark/>
          </w:tcPr>
          <w:p w:rsidR="00A221B3" w:rsidRPr="001F071A" w:rsidRDefault="00A221B3" w:rsidP="009E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hideMark/>
          </w:tcPr>
          <w:p w:rsidR="00A221B3" w:rsidRPr="001F071A" w:rsidRDefault="004121E8">
            <w:pPr>
              <w:rPr>
                <w:rFonts w:ascii="Times New Roman" w:hAnsi="Times New Roman" w:cs="Times New Roman"/>
              </w:rPr>
            </w:pPr>
            <w:hyperlink r:id="rId19" w:history="1">
              <w:r w:rsidR="00A221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B79B3" w:rsidRPr="001F071A" w:rsidTr="002D46A3">
        <w:tc>
          <w:tcPr>
            <w:tcW w:w="576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85" w:type="dxa"/>
            <w:hideMark/>
          </w:tcPr>
          <w:p w:rsidR="009B79B3" w:rsidRPr="001F071A" w:rsidRDefault="009B79B3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Вычитание как действие, обратное </w:t>
            </w: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сложению.</w:t>
            </w:r>
          </w:p>
        </w:tc>
        <w:tc>
          <w:tcPr>
            <w:tcW w:w="708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  <w:hideMark/>
          </w:tcPr>
          <w:p w:rsidR="009B79B3" w:rsidRPr="001F071A" w:rsidRDefault="004121E8">
            <w:pPr>
              <w:rPr>
                <w:rFonts w:ascii="Times New Roman" w:hAnsi="Times New Roman" w:cs="Times New Roman"/>
              </w:rPr>
            </w:pPr>
            <w:hyperlink r:id="rId20" w:history="1">
              <w:r w:rsidR="009B79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B79B3" w:rsidRPr="001F071A" w:rsidTr="002D46A3">
        <w:tc>
          <w:tcPr>
            <w:tcW w:w="576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685" w:type="dxa"/>
            <w:hideMark/>
          </w:tcPr>
          <w:p w:rsidR="009B79B3" w:rsidRPr="001F071A" w:rsidRDefault="009B79B3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Неизвестное слагаемое.</w:t>
            </w:r>
          </w:p>
        </w:tc>
        <w:tc>
          <w:tcPr>
            <w:tcW w:w="708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  <w:hideMark/>
          </w:tcPr>
          <w:p w:rsidR="009B79B3" w:rsidRPr="001F071A" w:rsidRDefault="004121E8">
            <w:pPr>
              <w:rPr>
                <w:rFonts w:ascii="Times New Roman" w:hAnsi="Times New Roman" w:cs="Times New Roman"/>
              </w:rPr>
            </w:pPr>
            <w:hyperlink r:id="rId21" w:history="1">
              <w:r w:rsidR="009B79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221B3" w:rsidRPr="001F071A" w:rsidTr="002D46A3">
        <w:tc>
          <w:tcPr>
            <w:tcW w:w="576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685" w:type="dxa"/>
            <w:hideMark/>
          </w:tcPr>
          <w:p w:rsidR="00A221B3" w:rsidRPr="001F071A" w:rsidRDefault="00A221B3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Сложение одинаковых слагаемых. Счёт по 2, по  3, по 5.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hideMark/>
          </w:tcPr>
          <w:p w:rsidR="00A221B3" w:rsidRPr="001F071A" w:rsidRDefault="00A221B3" w:rsidP="009E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hideMark/>
          </w:tcPr>
          <w:p w:rsidR="00A221B3" w:rsidRPr="001F071A" w:rsidRDefault="004121E8">
            <w:pPr>
              <w:rPr>
                <w:rFonts w:ascii="Times New Roman" w:hAnsi="Times New Roman" w:cs="Times New Roman"/>
              </w:rPr>
            </w:pPr>
            <w:hyperlink r:id="rId22" w:history="1">
              <w:r w:rsidR="00A221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B79B3" w:rsidRPr="001F071A" w:rsidTr="002D46A3">
        <w:tc>
          <w:tcPr>
            <w:tcW w:w="576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685" w:type="dxa"/>
            <w:hideMark/>
          </w:tcPr>
          <w:p w:rsidR="009B79B3" w:rsidRPr="001F071A" w:rsidRDefault="009B79B3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Прибавление и вычитание нуля.</w:t>
            </w:r>
          </w:p>
        </w:tc>
        <w:tc>
          <w:tcPr>
            <w:tcW w:w="708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  <w:hideMark/>
          </w:tcPr>
          <w:p w:rsidR="009B79B3" w:rsidRPr="001F071A" w:rsidRDefault="004121E8">
            <w:pPr>
              <w:rPr>
                <w:rFonts w:ascii="Times New Roman" w:hAnsi="Times New Roman" w:cs="Times New Roman"/>
              </w:rPr>
            </w:pPr>
            <w:hyperlink r:id="rId23" w:history="1">
              <w:r w:rsidR="009B79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221B3" w:rsidRPr="001F071A" w:rsidTr="002D46A3">
        <w:tc>
          <w:tcPr>
            <w:tcW w:w="576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685" w:type="dxa"/>
            <w:hideMark/>
          </w:tcPr>
          <w:p w:rsidR="00A221B3" w:rsidRPr="001F071A" w:rsidRDefault="00A221B3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Сложение и вычитание чисел без перехода и с  переходом через десяток.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A221B3" w:rsidRPr="001F071A" w:rsidRDefault="00F66824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hideMark/>
          </w:tcPr>
          <w:p w:rsidR="00A221B3" w:rsidRPr="001F071A" w:rsidRDefault="00A221B3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hideMark/>
          </w:tcPr>
          <w:p w:rsidR="00A221B3" w:rsidRPr="001F071A" w:rsidRDefault="004121E8">
            <w:pPr>
              <w:rPr>
                <w:rFonts w:ascii="Times New Roman" w:hAnsi="Times New Roman" w:cs="Times New Roman"/>
              </w:rPr>
            </w:pPr>
            <w:hyperlink r:id="rId24" w:history="1">
              <w:r w:rsidR="00A221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9B79B3" w:rsidRPr="001F071A" w:rsidTr="002D46A3">
        <w:tc>
          <w:tcPr>
            <w:tcW w:w="576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685" w:type="dxa"/>
            <w:hideMark/>
          </w:tcPr>
          <w:p w:rsidR="009B79B3" w:rsidRPr="001F071A" w:rsidRDefault="009B79B3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708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hideMark/>
          </w:tcPr>
          <w:p w:rsidR="009B79B3" w:rsidRPr="001F071A" w:rsidRDefault="009B79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  <w:hideMark/>
          </w:tcPr>
          <w:p w:rsidR="009B79B3" w:rsidRPr="001F071A" w:rsidRDefault="004121E8">
            <w:pPr>
              <w:rPr>
                <w:rFonts w:ascii="Times New Roman" w:hAnsi="Times New Roman" w:cs="Times New Roman"/>
              </w:rPr>
            </w:pPr>
            <w:hyperlink r:id="rId25" w:history="1">
              <w:r w:rsidR="009B79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EB6AA7" w:rsidRPr="001F071A" w:rsidTr="002D46A3">
        <w:tc>
          <w:tcPr>
            <w:tcW w:w="3261" w:type="dxa"/>
            <w:gridSpan w:val="2"/>
            <w:hideMark/>
          </w:tcPr>
          <w:p w:rsidR="00EB6AA7" w:rsidRPr="001F071A" w:rsidRDefault="00EB6AA7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hideMark/>
          </w:tcPr>
          <w:p w:rsidR="00EB6AA7" w:rsidRPr="001F071A" w:rsidRDefault="00EB6AA7" w:rsidP="0018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049" w:type="dxa"/>
            <w:gridSpan w:val="7"/>
            <w:hideMark/>
          </w:tcPr>
          <w:p w:rsidR="00EB6AA7" w:rsidRPr="001F071A" w:rsidRDefault="00EB6AA7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6AA7" w:rsidRPr="001F071A" w:rsidTr="00F06309">
        <w:tc>
          <w:tcPr>
            <w:tcW w:w="16018" w:type="dxa"/>
            <w:gridSpan w:val="10"/>
            <w:hideMark/>
          </w:tcPr>
          <w:p w:rsidR="00EB6AA7" w:rsidRPr="001F071A" w:rsidRDefault="00EB6AA7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 w:rsidRPr="001F07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Текстовые задачи</w:t>
            </w:r>
          </w:p>
        </w:tc>
      </w:tr>
      <w:tr w:rsidR="001209E2" w:rsidRPr="001F071A" w:rsidTr="002D46A3">
        <w:tc>
          <w:tcPr>
            <w:tcW w:w="576" w:type="dxa"/>
            <w:hideMark/>
          </w:tcPr>
          <w:p w:rsidR="001209E2" w:rsidRPr="001F071A" w:rsidRDefault="001209E2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85" w:type="dxa"/>
            <w:hideMark/>
          </w:tcPr>
          <w:p w:rsidR="001209E2" w:rsidRPr="001F071A" w:rsidRDefault="001209E2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Текстовая задача: структурные элементы, составление текстовой задачи по  образцу.</w:t>
            </w:r>
          </w:p>
        </w:tc>
        <w:tc>
          <w:tcPr>
            <w:tcW w:w="708" w:type="dxa"/>
            <w:hideMark/>
          </w:tcPr>
          <w:p w:rsidR="001209E2" w:rsidRPr="001F071A" w:rsidRDefault="001209E2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1209E2" w:rsidRPr="001F071A" w:rsidRDefault="001209E2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209E2" w:rsidRPr="001F071A" w:rsidRDefault="001209E2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1209E2" w:rsidRPr="001F071A" w:rsidRDefault="001209E2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hideMark/>
          </w:tcPr>
          <w:p w:rsidR="001209E2" w:rsidRPr="001F071A" w:rsidRDefault="001209E2" w:rsidP="0096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Обобщение представлений о текстовых задачах, решаемых с помощью действий сложения и вычитания («на сколько больше/меньше», «сколько всего», «сколько осталось»). Различение текста и текстовой задачи, представленного в текстовой задаче; </w:t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соотнесение текста задачи и её модели; моделирование: описание словами и с помощью предметной модели сюжетной ситуации и математического 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модели.</w:t>
            </w:r>
          </w:p>
        </w:tc>
        <w:tc>
          <w:tcPr>
            <w:tcW w:w="1858" w:type="dxa"/>
            <w:hideMark/>
          </w:tcPr>
          <w:p w:rsidR="001209E2" w:rsidRPr="001F071A" w:rsidRDefault="001209E2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394" w:type="dxa"/>
            <w:gridSpan w:val="2"/>
            <w:hideMark/>
          </w:tcPr>
          <w:p w:rsidR="001209E2" w:rsidRPr="001F071A" w:rsidRDefault="004121E8">
            <w:pPr>
              <w:rPr>
                <w:rFonts w:ascii="Times New Roman" w:hAnsi="Times New Roman" w:cs="Times New Roman"/>
              </w:rPr>
            </w:pPr>
            <w:hyperlink r:id="rId26" w:history="1">
              <w:r w:rsidR="001209E2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209E2" w:rsidRPr="001F071A" w:rsidTr="002D46A3">
        <w:tc>
          <w:tcPr>
            <w:tcW w:w="576" w:type="dxa"/>
            <w:hideMark/>
          </w:tcPr>
          <w:p w:rsidR="001209E2" w:rsidRPr="001F071A" w:rsidRDefault="001209E2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685" w:type="dxa"/>
            <w:hideMark/>
          </w:tcPr>
          <w:p w:rsidR="001209E2" w:rsidRPr="001F071A" w:rsidRDefault="001209E2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708" w:type="dxa"/>
            <w:hideMark/>
          </w:tcPr>
          <w:p w:rsidR="001209E2" w:rsidRPr="001F071A" w:rsidRDefault="001209E2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209E2" w:rsidRPr="001F071A" w:rsidRDefault="001209E2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209E2" w:rsidRPr="001F071A" w:rsidRDefault="001209E2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1209E2" w:rsidRPr="001F071A" w:rsidRDefault="001209E2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1209E2" w:rsidRPr="001F071A" w:rsidRDefault="001209E2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hideMark/>
          </w:tcPr>
          <w:p w:rsidR="001209E2" w:rsidRPr="001F071A" w:rsidRDefault="001209E2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94" w:type="dxa"/>
            <w:gridSpan w:val="2"/>
            <w:hideMark/>
          </w:tcPr>
          <w:p w:rsidR="001209E2" w:rsidRPr="001F071A" w:rsidRDefault="004121E8">
            <w:pPr>
              <w:rPr>
                <w:rFonts w:ascii="Times New Roman" w:hAnsi="Times New Roman" w:cs="Times New Roman"/>
              </w:rPr>
            </w:pPr>
            <w:hyperlink r:id="rId27" w:history="1">
              <w:r w:rsidR="001209E2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1209E2" w:rsidRPr="001F071A" w:rsidTr="002D46A3">
        <w:tc>
          <w:tcPr>
            <w:tcW w:w="576" w:type="dxa"/>
            <w:hideMark/>
          </w:tcPr>
          <w:p w:rsidR="001209E2" w:rsidRPr="001F071A" w:rsidRDefault="001209E2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685" w:type="dxa"/>
            <w:hideMark/>
          </w:tcPr>
          <w:p w:rsidR="001209E2" w:rsidRPr="001F071A" w:rsidRDefault="001209E2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Выбор и запись арифметического действия для </w:t>
            </w: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получения ответа на вопрос.</w:t>
            </w:r>
          </w:p>
        </w:tc>
        <w:tc>
          <w:tcPr>
            <w:tcW w:w="708" w:type="dxa"/>
            <w:hideMark/>
          </w:tcPr>
          <w:p w:rsidR="001209E2" w:rsidRPr="001F071A" w:rsidRDefault="001209E2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hideMark/>
          </w:tcPr>
          <w:p w:rsidR="001209E2" w:rsidRPr="001F071A" w:rsidRDefault="001209E2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209E2" w:rsidRPr="001F071A" w:rsidRDefault="001209E2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1209E2" w:rsidRPr="001F071A" w:rsidRDefault="001209E2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1209E2" w:rsidRPr="001F071A" w:rsidRDefault="001209E2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hideMark/>
          </w:tcPr>
          <w:p w:rsidR="001209E2" w:rsidRPr="001F071A" w:rsidRDefault="001209E2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94" w:type="dxa"/>
            <w:gridSpan w:val="2"/>
            <w:hideMark/>
          </w:tcPr>
          <w:p w:rsidR="001209E2" w:rsidRPr="001F071A" w:rsidRDefault="004121E8">
            <w:pPr>
              <w:rPr>
                <w:rFonts w:ascii="Times New Roman" w:hAnsi="Times New Roman" w:cs="Times New Roman"/>
              </w:rPr>
            </w:pPr>
            <w:hyperlink r:id="rId28" w:history="1">
              <w:r w:rsidR="001209E2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221B3" w:rsidRPr="001F071A" w:rsidTr="002D46A3">
        <w:tc>
          <w:tcPr>
            <w:tcW w:w="576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685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hideMark/>
          </w:tcPr>
          <w:p w:rsidR="00A221B3" w:rsidRPr="001F071A" w:rsidRDefault="00A221B3" w:rsidP="00A2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контрольная работа</w:t>
            </w:r>
          </w:p>
        </w:tc>
        <w:tc>
          <w:tcPr>
            <w:tcW w:w="2394" w:type="dxa"/>
            <w:gridSpan w:val="2"/>
            <w:hideMark/>
          </w:tcPr>
          <w:p w:rsidR="00A221B3" w:rsidRPr="001F071A" w:rsidRDefault="004121E8">
            <w:pPr>
              <w:rPr>
                <w:rFonts w:ascii="Times New Roman" w:hAnsi="Times New Roman" w:cs="Times New Roman"/>
              </w:rPr>
            </w:pPr>
            <w:hyperlink r:id="rId29" w:history="1">
              <w:r w:rsidR="00A221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221B3" w:rsidRPr="001F071A" w:rsidTr="002D46A3">
        <w:tc>
          <w:tcPr>
            <w:tcW w:w="576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685" w:type="dxa"/>
            <w:hideMark/>
          </w:tcPr>
          <w:p w:rsidR="00A221B3" w:rsidRPr="001F071A" w:rsidRDefault="00A221B3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Обнаружение недостающего элемента задачи, дополнение текста задачи числовыми данными (по  иллюстрации, смыслу задачи, её решению).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94" w:type="dxa"/>
            <w:gridSpan w:val="2"/>
            <w:hideMark/>
          </w:tcPr>
          <w:p w:rsidR="00A221B3" w:rsidRPr="001F071A" w:rsidRDefault="004121E8">
            <w:pPr>
              <w:rPr>
                <w:rFonts w:ascii="Times New Roman" w:hAnsi="Times New Roman" w:cs="Times New Roman"/>
              </w:rPr>
            </w:pPr>
            <w:hyperlink r:id="rId30" w:history="1">
              <w:r w:rsidR="00A221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221B3" w:rsidRPr="001F071A" w:rsidTr="002D46A3">
        <w:tc>
          <w:tcPr>
            <w:tcW w:w="3261" w:type="dxa"/>
            <w:gridSpan w:val="2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49" w:type="dxa"/>
            <w:gridSpan w:val="7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1B3" w:rsidRPr="001F071A" w:rsidTr="00F06309">
        <w:tc>
          <w:tcPr>
            <w:tcW w:w="16018" w:type="dxa"/>
            <w:gridSpan w:val="10"/>
            <w:hideMark/>
          </w:tcPr>
          <w:p w:rsidR="00A221B3" w:rsidRPr="001F071A" w:rsidRDefault="00A221B3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  <w:r w:rsidRPr="001F07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Пространственные отношения и  геометрические фигуры</w:t>
            </w:r>
          </w:p>
        </w:tc>
      </w:tr>
      <w:tr w:rsidR="00A221B3" w:rsidRPr="001F071A" w:rsidTr="002D46A3">
        <w:tc>
          <w:tcPr>
            <w:tcW w:w="576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85" w:type="dxa"/>
            <w:hideMark/>
          </w:tcPr>
          <w:p w:rsidR="00A221B3" w:rsidRPr="001F071A" w:rsidRDefault="00A221B3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Расположение предметов и  объектов на плоскости, в 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A221B3" w:rsidRPr="001F071A" w:rsidRDefault="00A221B3" w:rsidP="009E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hideMark/>
          </w:tcPr>
          <w:p w:rsidR="00A221B3" w:rsidRPr="001F071A" w:rsidRDefault="00A221B3" w:rsidP="0095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Распознавание и называние известных геометрических фигур, обнаружение в окружающем мире их моделей;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Игровые упражнения: «Угадай фигуру по описанию», «Расположи фигуры в заданном порядке», «Найди модели фигур в классе» и т. п.; практическая деятельность: графические и измерительные действия в работе с карандашом и линейкой: копирование, рисование фигур по инструкции; анализ изображения (узора, геометрической фигуры), называние элементов узора, геометрической фигуры; творческие задания: узоры и орнаменты. Составление инструкции изображения узора, линии (по клеткам);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Составление пар: объект и его отражение; практические работы: измерение длины отрезка, ломаной, длины стороны квадрата, сторон прямоугольника. Комментирование </w:t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хода и результата работы; установление соответствия результата и поставленного вопроса; ориентировка в пространстве и на плоскости (классной доски, листа бумаги, страницы учебника и т. д.). Установление направления, прокладывание маршрута;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 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</w:t>
            </w:r>
          </w:p>
        </w:tc>
        <w:tc>
          <w:tcPr>
            <w:tcW w:w="1858" w:type="dxa"/>
            <w:hideMark/>
          </w:tcPr>
          <w:p w:rsidR="00A221B3" w:rsidRPr="001F071A" w:rsidRDefault="00A221B3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4" w:type="dxa"/>
            <w:gridSpan w:val="2"/>
            <w:hideMark/>
          </w:tcPr>
          <w:p w:rsidR="00A221B3" w:rsidRPr="001F071A" w:rsidRDefault="004121E8">
            <w:pPr>
              <w:rPr>
                <w:rFonts w:ascii="Times New Roman" w:hAnsi="Times New Roman" w:cs="Times New Roman"/>
              </w:rPr>
            </w:pPr>
            <w:hyperlink r:id="rId31" w:history="1">
              <w:r w:rsidR="00A221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221B3" w:rsidRPr="001F071A" w:rsidTr="002D46A3">
        <w:tc>
          <w:tcPr>
            <w:tcW w:w="576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685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Распознавание объекта и его отражения.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21B3" w:rsidRPr="001F071A" w:rsidRDefault="00A221B3" w:rsidP="009E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94" w:type="dxa"/>
            <w:gridSpan w:val="2"/>
            <w:hideMark/>
          </w:tcPr>
          <w:p w:rsidR="00A221B3" w:rsidRPr="001F071A" w:rsidRDefault="004121E8">
            <w:pPr>
              <w:rPr>
                <w:rFonts w:ascii="Times New Roman" w:hAnsi="Times New Roman" w:cs="Times New Roman"/>
              </w:rPr>
            </w:pPr>
            <w:hyperlink r:id="rId32" w:history="1">
              <w:r w:rsidR="00A221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221B3" w:rsidRPr="001F071A" w:rsidTr="002D46A3">
        <w:tc>
          <w:tcPr>
            <w:tcW w:w="576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685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A221B3" w:rsidRPr="001F071A" w:rsidRDefault="00A221B3" w:rsidP="009E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hideMark/>
          </w:tcPr>
          <w:p w:rsidR="00A221B3" w:rsidRPr="001F071A" w:rsidRDefault="00A221B3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4" w:type="dxa"/>
            <w:gridSpan w:val="2"/>
            <w:hideMark/>
          </w:tcPr>
          <w:p w:rsidR="00A221B3" w:rsidRPr="001F071A" w:rsidRDefault="004121E8">
            <w:pPr>
              <w:rPr>
                <w:rFonts w:ascii="Times New Roman" w:hAnsi="Times New Roman" w:cs="Times New Roman"/>
              </w:rPr>
            </w:pPr>
            <w:hyperlink r:id="rId33" w:history="1">
              <w:r w:rsidR="00A221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221B3" w:rsidRPr="001F071A" w:rsidTr="002D46A3">
        <w:tc>
          <w:tcPr>
            <w:tcW w:w="576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685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Построение отрезка, квадрата, треугольника с помощью линейки; </w:t>
            </w: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измерение длины отрезка в сантиметрах.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21B3" w:rsidRPr="001F071A" w:rsidRDefault="00A221B3" w:rsidP="009E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работа, устный опрос</w:t>
            </w:r>
          </w:p>
        </w:tc>
        <w:tc>
          <w:tcPr>
            <w:tcW w:w="2394" w:type="dxa"/>
            <w:gridSpan w:val="2"/>
            <w:hideMark/>
          </w:tcPr>
          <w:p w:rsidR="00A221B3" w:rsidRPr="001F071A" w:rsidRDefault="004121E8">
            <w:pPr>
              <w:rPr>
                <w:rFonts w:ascii="Times New Roman" w:hAnsi="Times New Roman" w:cs="Times New Roman"/>
              </w:rPr>
            </w:pPr>
            <w:hyperlink r:id="rId34" w:history="1">
              <w:r w:rsidR="00A221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221B3" w:rsidRPr="001F071A" w:rsidTr="002D46A3">
        <w:tc>
          <w:tcPr>
            <w:tcW w:w="576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685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Длина стороны прямоугольника, квадрата, треугольника.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A221B3" w:rsidRPr="001F071A" w:rsidRDefault="00A221B3" w:rsidP="009E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hideMark/>
          </w:tcPr>
          <w:p w:rsidR="00A221B3" w:rsidRPr="001F071A" w:rsidRDefault="00A221B3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4" w:type="dxa"/>
            <w:gridSpan w:val="2"/>
            <w:hideMark/>
          </w:tcPr>
          <w:p w:rsidR="00A221B3" w:rsidRPr="001F071A" w:rsidRDefault="004121E8">
            <w:pPr>
              <w:rPr>
                <w:rFonts w:ascii="Times New Roman" w:hAnsi="Times New Roman" w:cs="Times New Roman"/>
              </w:rPr>
            </w:pPr>
            <w:hyperlink r:id="rId35" w:history="1">
              <w:r w:rsidR="00A221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221B3" w:rsidRPr="001F071A" w:rsidTr="002D46A3">
        <w:tc>
          <w:tcPr>
            <w:tcW w:w="576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685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Изображение прямоугольника, квадрата, треугольника.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21B3" w:rsidRPr="001F071A" w:rsidRDefault="00A221B3" w:rsidP="009E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hideMark/>
          </w:tcPr>
          <w:p w:rsidR="00A221B3" w:rsidRPr="001F071A" w:rsidRDefault="00A221B3" w:rsidP="009E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94" w:type="dxa"/>
            <w:gridSpan w:val="2"/>
            <w:hideMark/>
          </w:tcPr>
          <w:p w:rsidR="00A221B3" w:rsidRPr="001F071A" w:rsidRDefault="004121E8">
            <w:pPr>
              <w:rPr>
                <w:rFonts w:ascii="Times New Roman" w:hAnsi="Times New Roman" w:cs="Times New Roman"/>
              </w:rPr>
            </w:pPr>
            <w:hyperlink r:id="rId36" w:history="1">
              <w:r w:rsidR="00A221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221B3" w:rsidRPr="001F071A" w:rsidTr="002D46A3">
        <w:tc>
          <w:tcPr>
            <w:tcW w:w="3261" w:type="dxa"/>
            <w:gridSpan w:val="2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049" w:type="dxa"/>
            <w:gridSpan w:val="7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1B3" w:rsidRPr="001F071A" w:rsidTr="00F06309">
        <w:tc>
          <w:tcPr>
            <w:tcW w:w="16018" w:type="dxa"/>
            <w:gridSpan w:val="10"/>
            <w:hideMark/>
          </w:tcPr>
          <w:p w:rsidR="00A221B3" w:rsidRPr="001F071A" w:rsidRDefault="00A221B3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  <w:r w:rsidRPr="001F07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Математическая информация</w:t>
            </w:r>
          </w:p>
        </w:tc>
      </w:tr>
      <w:tr w:rsidR="00A221B3" w:rsidRPr="001F071A" w:rsidTr="00A221B3">
        <w:tc>
          <w:tcPr>
            <w:tcW w:w="576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685" w:type="dxa"/>
            <w:hideMark/>
          </w:tcPr>
          <w:p w:rsidR="00A221B3" w:rsidRPr="001F071A" w:rsidRDefault="00A221B3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Сбор данных об объекте по  образцу. Характеристики объекта, группы объектов (количество, форма, размер); выбор предметов по образцу (по  заданным признакам).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hideMark/>
          </w:tcPr>
          <w:p w:rsidR="00A221B3" w:rsidRPr="001F071A" w:rsidRDefault="00A221B3" w:rsidP="0034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Наблюдение за числами в окружающем мире, описание словами наблюдаемых фактов, закономерностей;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Ориентировка в книге, на странице учебника, использование изученных терминов для описания положения рисунка, числа, задания и пр. на странице, на листе бумаги;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Дифференцированное задание: составление предложений, характеризующих положение одного предмета относительно другого. </w:t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отношения («больше», «меньше», «равно»), переместительное свойство сложения;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Знакомство с логической конструкцией «Если … , то …».Верно или неверно: формулирование и проверка предложения;</w:t>
            </w:r>
          </w:p>
        </w:tc>
        <w:tc>
          <w:tcPr>
            <w:tcW w:w="1858" w:type="dxa"/>
            <w:hideMark/>
          </w:tcPr>
          <w:p w:rsidR="00A221B3" w:rsidRPr="001F071A" w:rsidRDefault="00A221B3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4" w:type="dxa"/>
            <w:gridSpan w:val="2"/>
            <w:hideMark/>
          </w:tcPr>
          <w:p w:rsidR="00A221B3" w:rsidRPr="001F071A" w:rsidRDefault="004121E8">
            <w:pPr>
              <w:rPr>
                <w:rFonts w:ascii="Times New Roman" w:hAnsi="Times New Roman" w:cs="Times New Roman"/>
              </w:rPr>
            </w:pPr>
            <w:hyperlink r:id="rId37" w:history="1">
              <w:r w:rsidR="00A221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221B3" w:rsidRPr="001F071A" w:rsidTr="00A221B3">
        <w:tc>
          <w:tcPr>
            <w:tcW w:w="576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685" w:type="dxa"/>
            <w:hideMark/>
          </w:tcPr>
          <w:p w:rsidR="00A221B3" w:rsidRPr="001F071A" w:rsidRDefault="00A221B3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Группировка объектов по  заданному признаку.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94" w:type="dxa"/>
            <w:gridSpan w:val="2"/>
            <w:hideMark/>
          </w:tcPr>
          <w:p w:rsidR="00A221B3" w:rsidRPr="001F071A" w:rsidRDefault="004121E8">
            <w:pPr>
              <w:rPr>
                <w:rFonts w:ascii="Times New Roman" w:hAnsi="Times New Roman" w:cs="Times New Roman"/>
              </w:rPr>
            </w:pPr>
            <w:hyperlink r:id="rId38" w:history="1">
              <w:r w:rsidR="00A221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221B3" w:rsidRPr="001F071A" w:rsidTr="00A221B3">
        <w:tc>
          <w:tcPr>
            <w:tcW w:w="576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685" w:type="dxa"/>
            <w:hideMark/>
          </w:tcPr>
          <w:p w:rsidR="00A221B3" w:rsidRPr="001F071A" w:rsidRDefault="00A221B3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Закономерность в ряду заданных объектов: её  обнаружение, продолжение ряда.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94" w:type="dxa"/>
            <w:gridSpan w:val="2"/>
            <w:hideMark/>
          </w:tcPr>
          <w:p w:rsidR="00A221B3" w:rsidRPr="001F071A" w:rsidRDefault="004121E8">
            <w:pPr>
              <w:rPr>
                <w:rFonts w:ascii="Times New Roman" w:hAnsi="Times New Roman" w:cs="Times New Roman"/>
              </w:rPr>
            </w:pPr>
            <w:hyperlink r:id="rId39" w:history="1">
              <w:r w:rsidR="00A221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221B3" w:rsidRPr="001F071A" w:rsidTr="00A221B3">
        <w:tc>
          <w:tcPr>
            <w:tcW w:w="576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685" w:type="dxa"/>
            <w:hideMark/>
          </w:tcPr>
          <w:p w:rsidR="00A221B3" w:rsidRPr="001F071A" w:rsidRDefault="00A221B3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Верные (истинные) и  неверные (ложные) предложения, составленные относительно </w:t>
            </w: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заданного набора математических объектов.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94" w:type="dxa"/>
            <w:gridSpan w:val="2"/>
            <w:hideMark/>
          </w:tcPr>
          <w:p w:rsidR="00A221B3" w:rsidRPr="001F071A" w:rsidRDefault="004121E8">
            <w:pPr>
              <w:rPr>
                <w:rFonts w:ascii="Times New Roman" w:hAnsi="Times New Roman" w:cs="Times New Roman"/>
              </w:rPr>
            </w:pPr>
            <w:hyperlink r:id="rId40" w:history="1">
              <w:r w:rsidR="00A221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221B3" w:rsidRPr="001F071A" w:rsidTr="00A221B3">
        <w:tc>
          <w:tcPr>
            <w:tcW w:w="576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685" w:type="dxa"/>
            <w:hideMark/>
          </w:tcPr>
          <w:p w:rsidR="00A221B3" w:rsidRPr="001F071A" w:rsidRDefault="00A221B3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Чтение таблицы (содержащей не более четырёх данных); извлечение данного из  строки, столбца; внесение одного-двух данных в таблицу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A221B3" w:rsidRPr="001F071A" w:rsidRDefault="00ED6138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hideMark/>
          </w:tcPr>
          <w:p w:rsidR="00A221B3" w:rsidRPr="001F071A" w:rsidRDefault="00A221B3" w:rsidP="009E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4" w:type="dxa"/>
            <w:gridSpan w:val="2"/>
            <w:hideMark/>
          </w:tcPr>
          <w:p w:rsidR="00A221B3" w:rsidRPr="001F071A" w:rsidRDefault="004121E8">
            <w:pPr>
              <w:rPr>
                <w:rFonts w:ascii="Times New Roman" w:hAnsi="Times New Roman" w:cs="Times New Roman"/>
              </w:rPr>
            </w:pPr>
            <w:hyperlink r:id="rId41" w:history="1">
              <w:r w:rsidR="00A221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221B3" w:rsidRPr="001F071A" w:rsidTr="00A221B3">
        <w:tc>
          <w:tcPr>
            <w:tcW w:w="576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685" w:type="dxa"/>
            <w:hideMark/>
          </w:tcPr>
          <w:p w:rsidR="00A221B3" w:rsidRPr="001F071A" w:rsidRDefault="00A221B3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94" w:type="dxa"/>
            <w:gridSpan w:val="2"/>
            <w:hideMark/>
          </w:tcPr>
          <w:p w:rsidR="00A221B3" w:rsidRPr="001F071A" w:rsidRDefault="004121E8">
            <w:pPr>
              <w:rPr>
                <w:rFonts w:ascii="Times New Roman" w:hAnsi="Times New Roman" w:cs="Times New Roman"/>
              </w:rPr>
            </w:pPr>
            <w:hyperlink r:id="rId42" w:history="1">
              <w:r w:rsidR="00A221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221B3" w:rsidRPr="001F071A" w:rsidTr="00A221B3">
        <w:tc>
          <w:tcPr>
            <w:tcW w:w="576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685" w:type="dxa"/>
            <w:hideMark/>
          </w:tcPr>
          <w:p w:rsidR="00A221B3" w:rsidRPr="001F071A" w:rsidRDefault="00A221B3" w:rsidP="00182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hideMark/>
          </w:tcPr>
          <w:p w:rsidR="00A221B3" w:rsidRPr="001F071A" w:rsidRDefault="00E3088B" w:rsidP="00A2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  <w:r w:rsidR="00A221B3"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94" w:type="dxa"/>
            <w:gridSpan w:val="2"/>
            <w:hideMark/>
          </w:tcPr>
          <w:p w:rsidR="00A221B3" w:rsidRPr="001F071A" w:rsidRDefault="004121E8">
            <w:pPr>
              <w:rPr>
                <w:rFonts w:ascii="Times New Roman" w:hAnsi="Times New Roman" w:cs="Times New Roman"/>
              </w:rPr>
            </w:pPr>
            <w:hyperlink r:id="rId43" w:history="1">
              <w:r w:rsidR="00A221B3" w:rsidRPr="001F07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A221B3" w:rsidRPr="001F071A" w:rsidTr="002D46A3">
        <w:tc>
          <w:tcPr>
            <w:tcW w:w="3261" w:type="dxa"/>
            <w:gridSpan w:val="2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049" w:type="dxa"/>
            <w:gridSpan w:val="7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1B3" w:rsidRPr="001F071A" w:rsidTr="002D46A3">
        <w:tc>
          <w:tcPr>
            <w:tcW w:w="3261" w:type="dxa"/>
            <w:gridSpan w:val="2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049" w:type="dxa"/>
            <w:gridSpan w:val="7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1B3" w:rsidRPr="001F071A" w:rsidTr="00956EAB">
        <w:tc>
          <w:tcPr>
            <w:tcW w:w="3261" w:type="dxa"/>
            <w:gridSpan w:val="2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1A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708" w:type="dxa"/>
            <w:hideMark/>
          </w:tcPr>
          <w:p w:rsidR="00A221B3" w:rsidRPr="001F071A" w:rsidRDefault="00A221B3" w:rsidP="0018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1" w:type="dxa"/>
            <w:hideMark/>
          </w:tcPr>
          <w:p w:rsidR="00A221B3" w:rsidRPr="001F071A" w:rsidRDefault="00A221B3" w:rsidP="00E9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850" w:type="dxa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10348" w:type="dxa"/>
            <w:gridSpan w:val="5"/>
            <w:hideMark/>
          </w:tcPr>
          <w:p w:rsidR="00A221B3" w:rsidRPr="001F071A" w:rsidRDefault="00A221B3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342A" w:rsidRPr="001F071A" w:rsidRDefault="009E342A" w:rsidP="00EB6AA7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EB6AA7" w:rsidRPr="001F071A" w:rsidRDefault="00EB6AA7" w:rsidP="00EB6AA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F071A">
        <w:rPr>
          <w:rFonts w:ascii="Times New Roman" w:hAnsi="Times New Roman" w:cs="Times New Roman"/>
          <w:color w:val="auto"/>
        </w:rPr>
        <w:t>ПОУРОЧНОЕ ПЛАНИРОВАНИЕ</w:t>
      </w:r>
    </w:p>
    <w:tbl>
      <w:tblPr>
        <w:tblStyle w:val="a5"/>
        <w:tblW w:w="12186" w:type="dxa"/>
        <w:jc w:val="center"/>
        <w:tblLayout w:type="fixed"/>
        <w:tblLook w:val="04A0"/>
      </w:tblPr>
      <w:tblGrid>
        <w:gridCol w:w="678"/>
        <w:gridCol w:w="3003"/>
        <w:gridCol w:w="850"/>
        <w:gridCol w:w="993"/>
        <w:gridCol w:w="850"/>
        <w:gridCol w:w="1418"/>
        <w:gridCol w:w="1134"/>
        <w:gridCol w:w="3260"/>
      </w:tblGrid>
      <w:tr w:rsidR="0071545F" w:rsidRPr="001F071A" w:rsidTr="00234634">
        <w:trPr>
          <w:jc w:val="center"/>
        </w:trPr>
        <w:tc>
          <w:tcPr>
            <w:tcW w:w="678" w:type="dxa"/>
            <w:vMerge w:val="restart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1F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003" w:type="dxa"/>
            <w:vMerge w:val="restart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gridSpan w:val="3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изучения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Виды, формы контроля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vMerge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практические работы</w:t>
            </w:r>
          </w:p>
        </w:tc>
        <w:tc>
          <w:tcPr>
            <w:tcW w:w="1418" w:type="dxa"/>
            <w:vMerge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i/>
                <w:sz w:val="24"/>
                <w:szCs w:val="24"/>
              </w:rPr>
              <w:t>Числа. Числа от 1 до 9: различение, чтение, запись.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 Число и цифра 1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i/>
                <w:sz w:val="24"/>
                <w:szCs w:val="24"/>
              </w:rPr>
              <w:t>Числа. Числа от 1 до 9: различение, чтение, запись.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 Число и цифра 2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i/>
                <w:sz w:val="24"/>
                <w:szCs w:val="24"/>
              </w:rPr>
              <w:t>Числа. Числа от 1 до 9: различение, чтение, запись.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 Число и цифра 3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i/>
                <w:sz w:val="24"/>
                <w:szCs w:val="24"/>
              </w:rPr>
              <w:t>Числа. Числа от 1 до 9: различение, чтение, запись.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 Число и цифра 4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6E19B0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i/>
                <w:sz w:val="24"/>
                <w:szCs w:val="24"/>
              </w:rPr>
              <w:t>Числа. Числа от 1 до 9: различение, чтение, запись.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 Число и цифра 5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6E19B0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i/>
                <w:sz w:val="24"/>
                <w:szCs w:val="24"/>
              </w:rPr>
              <w:t>Числа. Числа от 1 до 9: различение, чтение, запись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. Число и цифра 6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i/>
                <w:sz w:val="24"/>
                <w:szCs w:val="24"/>
              </w:rPr>
              <w:t>Числа. Числа от 1 до 9: различение, чтение, запись.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 Число и цифра 7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i/>
                <w:sz w:val="24"/>
                <w:szCs w:val="24"/>
              </w:rPr>
              <w:t>Числа. Числа от 1 до 9: различение, чтение, запись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. Число и цифра 8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6E19B0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i/>
                <w:sz w:val="24"/>
                <w:szCs w:val="24"/>
              </w:rPr>
              <w:t>Числа. Числа от 1 до 9: различение, чтение, запись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. Число и цифра 9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6E19B0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Числа. Числа от 1 до 9: различение, чтение, </w:t>
            </w:r>
            <w:r w:rsidRPr="001F07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запись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. Обобщение знаний 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134" w:type="dxa"/>
          </w:tcPr>
          <w:p w:rsidR="0071545F" w:rsidRPr="001F071A" w:rsidRDefault="0071545F" w:rsidP="00E3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E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Числа. Единица счёта. Десяток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134" w:type="dxa"/>
          </w:tcPr>
          <w:p w:rsidR="0071545F" w:rsidRPr="001F071A" w:rsidRDefault="0071545F" w:rsidP="00E3088B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E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Числа. Счёт предметов, запись результата цифрами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6E19B0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134" w:type="dxa"/>
          </w:tcPr>
          <w:p w:rsidR="0071545F" w:rsidRPr="001F071A" w:rsidRDefault="0071545F" w:rsidP="00E3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E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Числа. Порядковый номер объекта при заданном порядке счёта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6E19B0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134" w:type="dxa"/>
          </w:tcPr>
          <w:p w:rsidR="0071545F" w:rsidRPr="001F071A" w:rsidRDefault="0071545F" w:rsidP="00E30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E3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Числа. Сравнение чисел по количеству: больше, меньше, столько же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134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03" w:type="dxa"/>
            <w:hideMark/>
          </w:tcPr>
          <w:p w:rsidR="0071545F" w:rsidRPr="001F071A" w:rsidRDefault="0071545F" w:rsidP="004D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Числа. Сравнение групп предметов по количеству: больше, меньше, столько же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134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Числа. Число и цифра 0 при измерении, вычислении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6E19B0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Числа. Числа в пределах 20: чтение, запись, сравнение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6E19B0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134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Числа. Однозначные и двузначные числа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Числа. Увеличение числа на несколько единиц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Числа. Уменьшение числа на несколько единиц 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6E19B0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Длина и её измерение с помощью заданной мерки. Длиннее. Короче. Одинаковые по длине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71545F" w:rsidRPr="001F071A" w:rsidRDefault="006E19B0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134" w:type="dxa"/>
          </w:tcPr>
          <w:p w:rsidR="0071545F" w:rsidRPr="001F071A" w:rsidRDefault="0071545F" w:rsidP="009E342A">
            <w:pPr>
              <w:jc w:val="both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E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Длина и её измерение с помощью заданной мерки. Сравнение длин отрезков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134" w:type="dxa"/>
          </w:tcPr>
          <w:p w:rsidR="0071545F" w:rsidRPr="001F071A" w:rsidRDefault="0071545F" w:rsidP="009E342A">
            <w:pPr>
              <w:jc w:val="both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E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Сравнение без измерения: выше — ниже, шире — уже, длиннее — короче, старше — моложе, тяжелее — легче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Единицы длины: сантиметр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71545F" w:rsidRPr="001F071A" w:rsidRDefault="006E19B0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134" w:type="dxa"/>
          </w:tcPr>
          <w:p w:rsidR="0071545F" w:rsidRPr="001F071A" w:rsidRDefault="0071545F" w:rsidP="009E342A">
            <w:pPr>
              <w:jc w:val="both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E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Единицы длины: дециметр 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71545F" w:rsidRPr="001F071A" w:rsidRDefault="006E19B0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134" w:type="dxa"/>
          </w:tcPr>
          <w:p w:rsidR="0071545F" w:rsidRPr="001F071A" w:rsidRDefault="0071545F" w:rsidP="009E342A">
            <w:pPr>
              <w:jc w:val="both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E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Единицы длины: сантиметр, дециметр; установление соотношения между ними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134" w:type="dxa"/>
          </w:tcPr>
          <w:p w:rsidR="0071545F" w:rsidRPr="001F071A" w:rsidRDefault="0071545F" w:rsidP="009E342A">
            <w:pPr>
              <w:jc w:val="both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E3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чисел в пределах 20. Вычисления вида □ + 1, □ – 1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134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чисел в пределах 20. Вычисления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вида □ + 2, □ – 2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6E19B0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чисел в пределах 20. Вычисления вида □ + 3, □ – 3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6E19B0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чисел в пределах 20. Вычисления вида □ + 4, □ – 4 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чисел в пределах 20. Сложение и вычитание вида □ + 5, □ + 6, □ + 7, □ + 8, □ + 9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134" w:type="dxa"/>
          </w:tcPr>
          <w:p w:rsidR="0071545F" w:rsidRPr="001F071A" w:rsidRDefault="0071545F" w:rsidP="00960858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6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чисел в пределах 20. Вычитание вида 6 – □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134" w:type="dxa"/>
          </w:tcPr>
          <w:p w:rsidR="0071545F" w:rsidRPr="001F071A" w:rsidRDefault="0071545F" w:rsidP="0096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6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чисел в пределах 20. Вычитание вида 7 – □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34" w:type="dxa"/>
          </w:tcPr>
          <w:p w:rsidR="0071545F" w:rsidRPr="001F071A" w:rsidRDefault="0071545F" w:rsidP="00E22D7D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E2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чисел в пределах 20. Вычитание вида 8 – □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134" w:type="dxa"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чисел в пределах 20. Вычитание вида 9 – □ 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чисел в пределах 20. Вычитание вида 10 – □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чисел в пределах 20. Сложение однозначных чисел с переходом через десяток вида □ + 2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134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чисел в пределах 20. Сложение однозначных чисел с переходом через десяток вида □ + 3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14.11.022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чисел в пределах 20. Сложение однозначных чисел с переходом через десяток вида □ + 4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действия. Сложение и вычитание чисел в пределах 20. Сложение однозначных чисел с переходом через десяток вида □ + 5 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134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Самооценка с </w:t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чисел в пределах 20. Сложение однозначных чисел с переходом через десяток вида □ + 6, □ + 7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.11.022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чисел в пределах 20. Сложение однозначных чисел с переходом через десяток вида □ + 8, □ + 9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134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чисел в пределах 20. Вычитание с переходом через десяток вида 11 - □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чисел в пределах 20. Вычитание с переходом через десяток вида 12 - □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134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действия. Сложение и вычитание чисел в пределах 20. Вычитание с переходом через десяток вида 13 - □ 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чисел в пределах 20. Вычитание с переходом через десяток 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чисел в пределах 20. Вычитание с переходом через десяток вида 15 - □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134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чисел в пределах 20. Вычитание с переходом через десяток вида 16 - □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и вычитание чисел в пределах 20. Вычитание с переходом через десяток вида 17 - □, 18 - □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134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Названия компонентов действий, результатов действия сложения 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действия. Названия компонентов действий, результатов действия вычитания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Названия компонентов действий, результатов действий сложения и вычитания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134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Таблица сложения. Таблица сложения чисел в пределах 10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Таблица сложения. Таблица сложения чисел в пределах 20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Переместительное свойство сложения 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134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Вычитание как действие, обратное сложению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134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Неизвестное слагаемое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одинаковых слагаемых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Счёт по 2, по 3, по 5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Прибавление и вычитание нуля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134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чисел без перехода через десяток. Обобщение и систематизация знаний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Вычитание чисел без перехода через десяток. Обобщение и систематизация знаний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чисел с переходом через десяток. Общий приём сложения с переходом через десяток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Сложение чисел с переходом через десяток. Обобщение и систематизация знаний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45F" w:rsidRPr="001F071A" w:rsidRDefault="00147EBA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134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 Вычитание чисел с переходом через десяток. Общий приём вычитания с переходом через десяток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45F" w:rsidRPr="001F071A" w:rsidRDefault="00147EBA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03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Вычитание чисел с переходом через десяток. Обобщение и систематизация знаний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45F" w:rsidRPr="001F071A" w:rsidRDefault="00147EBA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134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задачи. Текстовая задача: структурные элементы, составление текстовой задачи по образцу. Составление задач на сложение по рисунку, по схематическому рисунку, по записи решения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задачи. Текстовая задача: структурные элементы, составление текстовой задачи по образцу. Составление задач на вычитание по рисунку, по схематическому рисунку, по записи решения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задачи. Зависимость между данными и искомой величиной в текстовой задаче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задачи. Выбор и запись арифметического действия для получения ответа на вопрос </w:t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задачи. Текстовая сюжетная задача в одно действие: запись решения, ответа задачи. Задачи на нахождение суммы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задачи. Текстовая сюжетная задача в одно действие: запись решения, ответа задачи. Задачи на нахождение остатка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задачи. Текстовая сюжетная задача в одно действие: запись решения, ответа задачи. Задачи на увеличение (уменьшение) числа на несколько единиц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задачи. Текстовая сюжетная задача в одно действие: запись решения, ответа задачи. Задачи на увеличение числа на несколько единиц (с двумя множествами предметов)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задачи.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Текстовая сюжетная задача в одно действие: запись решения, ответа задачи. Задачи на уменьшение числа на несколько единиц (с двумя множествами предметов)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Самооценка с </w:t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задачи. Текстовая сюжетная задача в одно действие: запись решения, ответа задачи. Задачи на разностное сравнение чисел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сюжетная задача в одно действие: запись решения, ответа задачи. Задачи на нахождение неизвестного первого слагаемого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задачи. Текстовая сюжетная задача в одно действие: запись решения, ответа задачи. Задачи на нахождение неизвестного второго слагаемого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задачи. Текстовая сюжетная задача в одно действие: запись решения, ответа задачи. Задачи на нахождение неизвестного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уменьшаемого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задачи. Текстовая сюжетная задача в одно действие: запись решения, ответа задачи. Задачи на нахождение неизвестного вычитаемого </w:t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задачи. Текстовая сюжетная задача в одно действие: запись решения, ответа задачи. Модели задач: краткая запись, рисунок, схема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задачи. Обнаружение недостающего элемента задачи, дополнение текста задачи числовыми данными (по иллюстрации, смыслу задачи, её решению)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Расположение предметов и объектов на плоскости, в пространстве: слева/справа, сверху/снизу, между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геометрические фигуры. Расположение предметов и объектов на плоскости, в пространстве: установление пространственных отношений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Расположение предметов и объектов на плоскости, в пространстве: слева/справа, сверху/снизу, между; установление пространственных отношений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Расположение предметов и объектов на плоскости, в пространстве: слева/справа, сверху/снизу, между; установление пространственных отношений. Внутри. Вне. Между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Распознавание объекта и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отражения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куба, шара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круга, треугольника, прямоугольника (квадрата)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прямой, отрезка, точки</w:t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и геометрические фигуры. Изображение прямоугольника, квадрата, треугольника. Изображение геометрических фигур "от руки"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многоугольника, треугольника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прямоугольника (квадрата)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Построение отрезка,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квадрата, треугольника с помощью линейки. Изображение с использованием линейки геометрических фигур: прямой, отрезка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многоугольника, треугольника, прямоугольника (квадрата), прямой, отрезка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Построение отрезка, квадрата, треугольника с помощью линейки; измерение длины отрезка в сантиметрах. Прямоугольник. Квадрат. Построение прямоугольника (квадрата) на клетчатой бумаге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и геометрические фигуры. Построение отрезка, измерение длины отрезка в сантиметрах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Построение отрезка, измерение длины отрезка в сантиметрах. Измерение длины в дециметрах и сантиметрах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Построение отрезка, измерение длины отрезка в сантиметрах. Сравнение длин отрезков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71545F" w:rsidRPr="001F071A" w:rsidRDefault="00147EBA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Построение отрезка, измерение длины отрезка в сантиметрах. Сложение и вычитание длин отрезков </w:t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71545F" w:rsidRPr="001F071A" w:rsidRDefault="00234634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Длина стороны прямоугольника, квадрата, треугольника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234634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Построение отрезка, квадрата, треугольника с помощью линейки. Решение геометрических задач на построение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71545F" w:rsidRPr="001F071A" w:rsidRDefault="00234634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информация. Сбор данных об объекте по образцу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234634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информация. Характеристики объекта, группы объектов (количество, форма, размер)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234634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информация. Характеристики объекта, группы объектов (количество, форма, размер). Сравнение двух или более предметов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информация. Выбор предметов по образцу (по заданным признакам)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234634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информация. Группировка объектов по заданному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признаку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234634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Самооценка с использованием «Оценочного листа», устный </w:t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информация. Группировка объектов по заданному признаку. Группировка по самостоятельно установленному признаку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234634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информация. Закономерность в ряду заданных объектов: её обнаружение, продолжение ряда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информация. Верные (истинные) и неверные (ложные) предложения, составленные относительно заданного набора математических объектов </w:t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234634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информация. Чтение таблицы (содержащей не более четырёх данных)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234634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информация. Извлечение данного из строки, столбца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234634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информация. Внесение одного-двух данных в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таблицу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 xml:space="preserve">Самооценка с использованием «Оценочного листа», устный </w:t>
            </w: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информация. Чтение рисунка, схемы 1—2 числовыми данными (значениями данных величин)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234634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информация. Выполнение 1—3-шаговых инструкций, связанных с вычислениями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234634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информация. Выполнение 1—3-шаговых инструкций, связанных с измерением длины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234634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информация. Выполнение 1—3-шаговых инструкций, связанных с построением геометрических фигур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Резерв. Числа. Числа от 1 до 10. Повторение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234634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Резерв. Числа. Числа от 11 до 20. Повторение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Резерв. Величины. Единица длины: сантиметр. Повторение </w:t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234634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rPr>
          <w:jc w:val="center"/>
        </w:trPr>
        <w:tc>
          <w:tcPr>
            <w:tcW w:w="678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003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Резерв. Величины. Единицы длины: сантиметр, дециметр. Повторение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1545F" w:rsidRPr="001F071A" w:rsidRDefault="0071545F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1545F" w:rsidRPr="001F071A" w:rsidRDefault="00234634" w:rsidP="005A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1134" w:type="dxa"/>
          </w:tcPr>
          <w:p w:rsidR="0071545F" w:rsidRPr="001F071A" w:rsidRDefault="0071545F" w:rsidP="005A40E5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1545F" w:rsidRPr="001F071A" w:rsidRDefault="0071545F" w:rsidP="005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A6BDE" w:rsidRPr="001F071A" w:rsidRDefault="006A6BDE">
      <w:pPr>
        <w:rPr>
          <w:rFonts w:ascii="Times New Roman" w:hAnsi="Times New Roman" w:cs="Times New Roman"/>
        </w:rPr>
      </w:pPr>
    </w:p>
    <w:tbl>
      <w:tblPr>
        <w:tblStyle w:val="a5"/>
        <w:tblW w:w="12333" w:type="dxa"/>
        <w:tblInd w:w="1129" w:type="dxa"/>
        <w:tblLayout w:type="fixed"/>
        <w:tblLook w:val="04A0"/>
      </w:tblPr>
      <w:tblGrid>
        <w:gridCol w:w="709"/>
        <w:gridCol w:w="2977"/>
        <w:gridCol w:w="850"/>
        <w:gridCol w:w="1134"/>
        <w:gridCol w:w="709"/>
        <w:gridCol w:w="1559"/>
        <w:gridCol w:w="993"/>
        <w:gridCol w:w="3402"/>
      </w:tblGrid>
      <w:tr w:rsidR="0071545F" w:rsidRPr="001F071A" w:rsidTr="00234634">
        <w:tc>
          <w:tcPr>
            <w:tcW w:w="70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977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Резерв. Арифметические действия. Числа от 1 до 10. Сложение. Повторение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993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c>
          <w:tcPr>
            <w:tcW w:w="70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977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Резерв. Арифметические действия. Числа от 1 до 10. Вычитание. Повторение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1545F" w:rsidRPr="001F071A" w:rsidRDefault="00234634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3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c>
          <w:tcPr>
            <w:tcW w:w="70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977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Резерв. Арифметические действия. Числа от 1 до 20. Сложение с переходом через десяток. Повторение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993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c>
          <w:tcPr>
            <w:tcW w:w="70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977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Резерв. Арифметические действия. Числа от 1 до 20. Вычитание с переходом через десяток. Повторение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1545F" w:rsidRPr="001F071A" w:rsidRDefault="00234634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3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c>
          <w:tcPr>
            <w:tcW w:w="70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977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Резерв. Текстовые задачи. Задачи на нахождение суммы и остатка. Повторение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1545F" w:rsidRPr="001F071A" w:rsidRDefault="00234634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3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c>
          <w:tcPr>
            <w:tcW w:w="70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2977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Резерв. Текстовые задачи. Задачи на нахождение увеличение (уменьшение) числа на несколько раз. Повторение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1545F" w:rsidRPr="001F071A" w:rsidRDefault="00234634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3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c>
          <w:tcPr>
            <w:tcW w:w="70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977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Резерв. Текстовые задачи. Задачи на разностное сравнение. Повторение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993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c>
          <w:tcPr>
            <w:tcW w:w="70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977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Резерв. Пространственные отношения и геометрические фигуры. Пространственные представления. Повторение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1545F" w:rsidRPr="001F071A" w:rsidRDefault="00234634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545F" w:rsidRPr="001F071A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993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c>
          <w:tcPr>
            <w:tcW w:w="70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977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Резерв. Пространственные отношения и геометрические фигуры. Геометрические фигуры. Повторение 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993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c>
          <w:tcPr>
            <w:tcW w:w="70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977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Резерв. Математическая информация. Сравнение, группировка, закономерности, высказывания. Повторение 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993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c>
          <w:tcPr>
            <w:tcW w:w="70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977" w:type="dxa"/>
            <w:hideMark/>
          </w:tcPr>
          <w:p w:rsidR="0071545F" w:rsidRPr="001F071A" w:rsidRDefault="0071545F" w:rsidP="0018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Резерв. Математическая информация. Таблицы. Повторение 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993" w:type="dxa"/>
          </w:tcPr>
          <w:p w:rsidR="0071545F" w:rsidRPr="001F071A" w:rsidRDefault="0071545F" w:rsidP="009E342A">
            <w:pPr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71545F" w:rsidRPr="001F071A" w:rsidRDefault="0071545F" w:rsidP="009E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листа», устный опрос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1545F" w:rsidRPr="001F071A" w:rsidTr="00234634">
        <w:tc>
          <w:tcPr>
            <w:tcW w:w="3686" w:type="dxa"/>
            <w:gridSpan w:val="2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hideMark/>
          </w:tcPr>
          <w:p w:rsidR="0071545F" w:rsidRPr="001F071A" w:rsidRDefault="0071545F" w:rsidP="0018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hideMark/>
          </w:tcPr>
          <w:p w:rsidR="0071545F" w:rsidRPr="001F071A" w:rsidRDefault="0071545F" w:rsidP="009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hideMark/>
          </w:tcPr>
          <w:p w:rsidR="0071545F" w:rsidRPr="001F071A" w:rsidRDefault="0071545F" w:rsidP="0018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</w:tc>
      </w:tr>
    </w:tbl>
    <w:p w:rsidR="00234634" w:rsidRPr="001F071A" w:rsidRDefault="00234634" w:rsidP="005C0A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34634" w:rsidRPr="001F071A" w:rsidRDefault="00234634" w:rsidP="005C0A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34634" w:rsidRPr="001F071A" w:rsidRDefault="00234634" w:rsidP="005C0A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34634" w:rsidRPr="001F071A" w:rsidRDefault="00234634" w:rsidP="005C0A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34634" w:rsidRPr="001F071A" w:rsidRDefault="00234634" w:rsidP="005C0A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34634" w:rsidRPr="001F071A" w:rsidRDefault="00234634" w:rsidP="005C0A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34634" w:rsidRPr="001F071A" w:rsidRDefault="00234634" w:rsidP="005C0A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34634" w:rsidRPr="001F071A" w:rsidRDefault="00234634" w:rsidP="005C0A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34634" w:rsidRPr="001F071A" w:rsidRDefault="00234634" w:rsidP="005C0A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34634" w:rsidRPr="001F071A" w:rsidRDefault="00234634" w:rsidP="005C0A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34634" w:rsidRPr="001F071A" w:rsidRDefault="00234634" w:rsidP="005C0A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34634" w:rsidRPr="001F071A" w:rsidRDefault="00234634" w:rsidP="005C0A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34634" w:rsidRPr="001F071A" w:rsidRDefault="00234634" w:rsidP="005C0A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34634" w:rsidRPr="001F071A" w:rsidRDefault="00234634" w:rsidP="005C0A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34634" w:rsidRPr="001F071A" w:rsidRDefault="00234634" w:rsidP="005C0A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34634" w:rsidRPr="001F071A" w:rsidRDefault="00234634" w:rsidP="005C0A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34634" w:rsidRPr="001F071A" w:rsidRDefault="00234634" w:rsidP="005C0A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34634" w:rsidRPr="001F071A" w:rsidRDefault="00234634" w:rsidP="005C0A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34634" w:rsidRPr="001F071A" w:rsidRDefault="00234634" w:rsidP="005C0A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34634" w:rsidRPr="001F071A" w:rsidRDefault="00234634" w:rsidP="005C0A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B6AA7" w:rsidRPr="001F071A" w:rsidRDefault="00EB6AA7" w:rsidP="005C0A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071A">
        <w:rPr>
          <w:rFonts w:ascii="Times New Roman" w:hAnsi="Times New Roman" w:cs="Times New Roman"/>
          <w:color w:val="auto"/>
          <w:sz w:val="24"/>
          <w:szCs w:val="24"/>
        </w:rPr>
        <w:t>Учебно-методическое обеспечение образовательного процесса </w:t>
      </w:r>
    </w:p>
    <w:p w:rsidR="00EB6AA7" w:rsidRPr="001F071A" w:rsidRDefault="00EB6AA7" w:rsidP="005C0AC7">
      <w:pPr>
        <w:pStyle w:val="2"/>
        <w:spacing w:before="0" w:beforeAutospacing="0" w:after="0" w:afterAutospacing="0"/>
        <w:rPr>
          <w:sz w:val="24"/>
          <w:szCs w:val="24"/>
        </w:rPr>
      </w:pPr>
      <w:r w:rsidRPr="001F071A">
        <w:rPr>
          <w:sz w:val="24"/>
          <w:szCs w:val="24"/>
        </w:rPr>
        <w:t>Обязательные учебные материалы для ученика</w:t>
      </w:r>
    </w:p>
    <w:p w:rsidR="00EB6AA7" w:rsidRPr="001F071A" w:rsidRDefault="00EB6AA7" w:rsidP="005C0AC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Моро М. И., Волкова С. И., Степанова С. В. Математика. Учебник. 1 класс. В 2 частях </w:t>
      </w:r>
    </w:p>
    <w:p w:rsidR="00EB6AA7" w:rsidRPr="001F071A" w:rsidRDefault="00EB6AA7" w:rsidP="005C0AC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 М. И., Волкова С. И. Математика. Рабочая тетрадь. 1 класс. В 2 частях</w:t>
      </w:r>
    </w:p>
    <w:p w:rsidR="00EB6AA7" w:rsidRPr="001F071A" w:rsidRDefault="00EB6AA7" w:rsidP="005C0AC7">
      <w:pPr>
        <w:pStyle w:val="2"/>
        <w:spacing w:before="0" w:beforeAutospacing="0" w:after="0" w:afterAutospacing="0"/>
        <w:rPr>
          <w:sz w:val="24"/>
          <w:szCs w:val="24"/>
        </w:rPr>
      </w:pPr>
      <w:r w:rsidRPr="001F071A">
        <w:rPr>
          <w:sz w:val="24"/>
          <w:szCs w:val="24"/>
        </w:rPr>
        <w:t>Методические материалы для учителя</w:t>
      </w:r>
    </w:p>
    <w:p w:rsidR="00EB6AA7" w:rsidRPr="001F071A" w:rsidRDefault="00EB6AA7" w:rsidP="005C0AC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 М. И., Волкова С. И., Степанова С. В. и др. Математика. Примерные рабочие программы. Предметная линия учебников системы «Школа России». 1-4 классы</w:t>
      </w:r>
    </w:p>
    <w:p w:rsidR="00EB6AA7" w:rsidRPr="001F071A" w:rsidRDefault="00EB6AA7" w:rsidP="005C0AC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F0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Бантова</w:t>
      </w:r>
      <w:proofErr w:type="spellEnd"/>
      <w:r w:rsidRPr="001F0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 А., Бельтюкова Г. В., Волкова С. И. и др. Математика. Методические рекомендации. 1 класс</w:t>
      </w:r>
    </w:p>
    <w:p w:rsidR="00EB6AA7" w:rsidRPr="001F071A" w:rsidRDefault="00EB6AA7" w:rsidP="005C0AC7">
      <w:pPr>
        <w:pStyle w:val="2"/>
        <w:spacing w:before="0" w:beforeAutospacing="0" w:after="0" w:afterAutospacing="0"/>
        <w:rPr>
          <w:sz w:val="24"/>
          <w:szCs w:val="24"/>
        </w:rPr>
      </w:pPr>
      <w:r w:rsidRPr="001F071A">
        <w:rPr>
          <w:sz w:val="24"/>
          <w:szCs w:val="24"/>
        </w:rPr>
        <w:t>Цифровые образовательные ресурсы и ресурсы сети Интернет</w:t>
      </w:r>
    </w:p>
    <w:p w:rsidR="005C0AC7" w:rsidRPr="001F071A" w:rsidRDefault="005C0AC7" w:rsidP="005C0AC7">
      <w:pPr>
        <w:pStyle w:val="2"/>
        <w:spacing w:before="0" w:beforeAutospacing="0" w:after="0" w:afterAutospacing="0"/>
        <w:rPr>
          <w:rStyle w:val="FontStyle108"/>
          <w:sz w:val="24"/>
          <w:szCs w:val="24"/>
        </w:rPr>
      </w:pPr>
      <w:r w:rsidRPr="001F071A">
        <w:rPr>
          <w:rStyle w:val="FontStyle108"/>
          <w:sz w:val="24"/>
          <w:szCs w:val="24"/>
        </w:rPr>
        <w:t xml:space="preserve">Электронное приложение к учебнику М.И.. Моро    1-4 класс   Математика. </w:t>
      </w:r>
    </w:p>
    <w:p w:rsidR="005C0AC7" w:rsidRPr="001F071A" w:rsidRDefault="005C0AC7" w:rsidP="00EB6AA7">
      <w:pPr>
        <w:pStyle w:val="2"/>
        <w:spacing w:before="0" w:beforeAutospacing="0"/>
        <w:rPr>
          <w:b w:val="0"/>
          <w:sz w:val="24"/>
          <w:szCs w:val="24"/>
        </w:rPr>
      </w:pPr>
      <w:r w:rsidRPr="001F071A">
        <w:rPr>
          <w:rStyle w:val="FontStyle108"/>
          <w:sz w:val="24"/>
          <w:szCs w:val="24"/>
        </w:rPr>
        <w:t>Тренажёр к учебнику М.И.Моро</w:t>
      </w:r>
    </w:p>
    <w:p w:rsidR="00EB6AA7" w:rsidRPr="001F071A" w:rsidRDefault="00EB6AA7" w:rsidP="00EB6AA7">
      <w:pPr>
        <w:pStyle w:val="2"/>
        <w:spacing w:before="0" w:beforeAutospacing="0"/>
        <w:rPr>
          <w:b w:val="0"/>
          <w:sz w:val="24"/>
          <w:szCs w:val="24"/>
        </w:rPr>
      </w:pPr>
      <w:r w:rsidRPr="001F071A">
        <w:rPr>
          <w:b w:val="0"/>
          <w:sz w:val="24"/>
          <w:szCs w:val="24"/>
        </w:rPr>
        <w:t>Цифровой сервис «</w:t>
      </w:r>
      <w:proofErr w:type="spellStart"/>
      <w:r w:rsidRPr="001F071A">
        <w:rPr>
          <w:b w:val="0"/>
          <w:sz w:val="24"/>
          <w:szCs w:val="24"/>
        </w:rPr>
        <w:t>Начинайзер</w:t>
      </w:r>
      <w:proofErr w:type="spellEnd"/>
      <w:r w:rsidRPr="001F071A">
        <w:rPr>
          <w:b w:val="0"/>
          <w:sz w:val="24"/>
          <w:szCs w:val="24"/>
        </w:rPr>
        <w:t>»</w:t>
      </w:r>
    </w:p>
    <w:p w:rsidR="00EB6AA7" w:rsidRPr="001F071A" w:rsidRDefault="004121E8" w:rsidP="005C0AC7">
      <w:pPr>
        <w:pStyle w:val="2"/>
        <w:spacing w:before="0" w:beforeAutospacing="0"/>
        <w:rPr>
          <w:rFonts w:eastAsiaTheme="minorHAnsi"/>
          <w:b w:val="0"/>
          <w:bCs w:val="0"/>
          <w:sz w:val="24"/>
          <w:szCs w:val="24"/>
        </w:rPr>
      </w:pPr>
      <w:hyperlink r:id="rId44" w:history="1">
        <w:r w:rsidR="00EB6AA7" w:rsidRPr="001F071A">
          <w:rPr>
            <w:rStyle w:val="a7"/>
            <w:rFonts w:eastAsiaTheme="minorHAnsi"/>
            <w:b w:val="0"/>
            <w:bCs w:val="0"/>
            <w:sz w:val="24"/>
            <w:szCs w:val="24"/>
          </w:rPr>
          <w:t>https://shop.prosv.ru/nachinajzer-obuchenie-gramote-russkij-yazyk-1-klass-pomoshh-roditelyam21468?utm_source=school-russia.prosv.ru&amp;utm_medium=referral&amp;utm_campaign=school-russia.prosv.ru&amp;utm_referrer=school-russia.prosv.ru</w:t>
        </w:r>
      </w:hyperlink>
    </w:p>
    <w:p w:rsidR="005C0AC7" w:rsidRPr="001F071A" w:rsidRDefault="005C0AC7" w:rsidP="005C0AC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071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Образовательная онлайн-платформа </w:t>
      </w:r>
    </w:p>
    <w:p w:rsidR="00C05BD1" w:rsidRPr="001F071A" w:rsidRDefault="004121E8" w:rsidP="005C0A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45" w:history="1">
        <w:r w:rsidR="00C05BD1" w:rsidRPr="001F071A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https://uchi.ru/</w:t>
        </w:r>
      </w:hyperlink>
    </w:p>
    <w:p w:rsidR="005C0AC7" w:rsidRPr="001F071A" w:rsidRDefault="005C0AC7" w:rsidP="005C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Единое содержание общего образования</w:t>
      </w:r>
    </w:p>
    <w:p w:rsidR="005C0AC7" w:rsidRPr="001F071A" w:rsidRDefault="004121E8" w:rsidP="005C0AC7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hyperlink r:id="rId46" w:history="1">
        <w:r w:rsidR="005C0AC7" w:rsidRPr="001F071A">
          <w:rPr>
            <w:rStyle w:val="a7"/>
            <w:b w:val="0"/>
            <w:sz w:val="24"/>
            <w:szCs w:val="24"/>
          </w:rPr>
          <w:t>https://edsoo.ru/</w:t>
        </w:r>
      </w:hyperlink>
    </w:p>
    <w:p w:rsidR="005C0AC7" w:rsidRPr="001F071A" w:rsidRDefault="005C0AC7" w:rsidP="005C0AC7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1F071A">
        <w:rPr>
          <w:b w:val="0"/>
          <w:sz w:val="24"/>
          <w:szCs w:val="24"/>
        </w:rPr>
        <w:t>Музеи России</w:t>
      </w:r>
    </w:p>
    <w:p w:rsidR="005C0AC7" w:rsidRPr="001F071A" w:rsidRDefault="004121E8" w:rsidP="005C0AC7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hyperlink r:id="rId47" w:history="1">
        <w:r w:rsidR="005C0AC7" w:rsidRPr="001F071A">
          <w:rPr>
            <w:rStyle w:val="a7"/>
            <w:b w:val="0"/>
            <w:sz w:val="24"/>
            <w:szCs w:val="24"/>
          </w:rPr>
          <w:t>http://www.museum.ru/</w:t>
        </w:r>
      </w:hyperlink>
    </w:p>
    <w:p w:rsidR="005C0AC7" w:rsidRPr="001F071A" w:rsidRDefault="005C0AC7" w:rsidP="00E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Российская электронная школа</w:t>
      </w:r>
    </w:p>
    <w:p w:rsidR="005C0AC7" w:rsidRPr="001F071A" w:rsidRDefault="004121E8" w:rsidP="00E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5C0AC7" w:rsidRPr="001F071A">
          <w:rPr>
            <w:rStyle w:val="a7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E21D60" w:rsidRPr="001F071A" w:rsidRDefault="00E21D60" w:rsidP="00E2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1A">
        <w:rPr>
          <w:rFonts w:ascii="Times New Roman" w:hAnsi="Times New Roman" w:cs="Times New Roman"/>
          <w:sz w:val="24"/>
          <w:szCs w:val="24"/>
        </w:rPr>
        <w:t>Математика в школе</w:t>
      </w:r>
    </w:p>
    <w:p w:rsidR="00E21D60" w:rsidRPr="001F071A" w:rsidRDefault="004121E8" w:rsidP="00E21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E21D60" w:rsidRPr="001F071A">
          <w:rPr>
            <w:rStyle w:val="a7"/>
            <w:rFonts w:ascii="Times New Roman" w:hAnsi="Times New Roman" w:cs="Times New Roman"/>
            <w:sz w:val="24"/>
            <w:szCs w:val="24"/>
          </w:rPr>
          <w:t>https://mathematics-tests.com/</w:t>
        </w:r>
      </w:hyperlink>
    </w:p>
    <w:p w:rsidR="00E21D60" w:rsidRPr="001F071A" w:rsidRDefault="00E21D60" w:rsidP="00E21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B42" w:rsidRPr="001F071A" w:rsidRDefault="00EB6AA7" w:rsidP="00EB6AA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F071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LECTA — образовательная платформа. </w:t>
      </w:r>
    </w:p>
    <w:p w:rsidR="009A5B42" w:rsidRPr="001F071A" w:rsidRDefault="004121E8" w:rsidP="009A5B42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hyperlink r:id="rId50" w:history="1">
        <w:r w:rsidR="009A5B42" w:rsidRPr="001F071A">
          <w:rPr>
            <w:rStyle w:val="a7"/>
            <w:rFonts w:ascii="Times New Roman" w:hAnsi="Times New Roman" w:cs="Times New Roman"/>
            <w:b w:val="0"/>
            <w:sz w:val="20"/>
            <w:szCs w:val="20"/>
          </w:rPr>
          <w:t>https://lecta.rosuchebnik.ru/</w:t>
        </w:r>
      </w:hyperlink>
    </w:p>
    <w:p w:rsidR="009A5B42" w:rsidRPr="001F071A" w:rsidRDefault="00EB6AA7" w:rsidP="009A5B42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F071A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«Начальное образование» —раздел сайта корпорации «Российский учебник».</w:t>
      </w:r>
      <w:r w:rsidRPr="001F071A">
        <w:rPr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Pr="001F071A">
        <w:rPr>
          <w:rFonts w:ascii="Times New Roman" w:hAnsi="Times New Roman" w:cs="Times New Roman"/>
          <w:b w:val="0"/>
          <w:color w:val="auto"/>
          <w:sz w:val="20"/>
          <w:szCs w:val="20"/>
        </w:rPr>
        <w:br/>
      </w:r>
      <w:hyperlink r:id="rId51" w:history="1">
        <w:r w:rsidR="009A5B42" w:rsidRPr="001F071A">
          <w:rPr>
            <w:rStyle w:val="a7"/>
            <w:rFonts w:ascii="Times New Roman" w:hAnsi="Times New Roman" w:cs="Times New Roman"/>
            <w:b w:val="0"/>
            <w:sz w:val="20"/>
            <w:szCs w:val="20"/>
          </w:rPr>
          <w:t>https://rosuchebnik.ru/material/spisok-eor-nachalnaya-shkola/</w:t>
        </w:r>
      </w:hyperlink>
    </w:p>
    <w:p w:rsidR="009A5B42" w:rsidRPr="001F071A" w:rsidRDefault="00EB6AA7" w:rsidP="0092520A">
      <w:pPr>
        <w:pStyle w:val="1"/>
        <w:spacing w:before="0"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1F071A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Единая коллекция цифровых образовательных ресурсов</w:t>
      </w:r>
      <w:r w:rsidRPr="001F071A">
        <w:rPr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Pr="001F071A">
        <w:rPr>
          <w:rFonts w:ascii="Times New Roman" w:hAnsi="Times New Roman" w:cs="Times New Roman"/>
          <w:b w:val="0"/>
          <w:color w:val="auto"/>
          <w:sz w:val="20"/>
          <w:szCs w:val="20"/>
        </w:rPr>
        <w:br/>
      </w:r>
      <w:hyperlink r:id="rId52" w:history="1">
        <w:r w:rsidR="009A5B42" w:rsidRPr="001F071A">
          <w:rPr>
            <w:rStyle w:val="a7"/>
            <w:rFonts w:ascii="Times New Roman" w:hAnsi="Times New Roman" w:cs="Times New Roman"/>
            <w:b w:val="0"/>
            <w:sz w:val="20"/>
            <w:szCs w:val="20"/>
          </w:rPr>
          <w:t>http://school-collection.edu.ru/</w:t>
        </w:r>
      </w:hyperlink>
    </w:p>
    <w:p w:rsidR="00EB6AA7" w:rsidRPr="001F071A" w:rsidRDefault="00EB6AA7" w:rsidP="0092520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071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1F071A">
        <w:rPr>
          <w:rFonts w:ascii="Times New Roman" w:hAnsi="Times New Roman" w:cs="Times New Roman"/>
          <w:color w:val="auto"/>
          <w:sz w:val="24"/>
          <w:szCs w:val="24"/>
        </w:rPr>
        <w:t>Материально-техническое обеспечение образовательного процесса</w:t>
      </w:r>
    </w:p>
    <w:p w:rsidR="00BD26B4" w:rsidRPr="001F071A" w:rsidRDefault="00EB6AA7" w:rsidP="00BD26B4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1F071A">
        <w:rPr>
          <w:b w:val="0"/>
          <w:sz w:val="24"/>
          <w:szCs w:val="24"/>
        </w:rPr>
        <w:t xml:space="preserve">Таблицы по математике. Раздаточные материалы для обучения последовательному пересчёту от 0 до 10. </w:t>
      </w:r>
    </w:p>
    <w:p w:rsidR="00BD26B4" w:rsidRPr="001F071A" w:rsidRDefault="00EB6AA7" w:rsidP="00BD26B4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1F071A">
        <w:rPr>
          <w:b w:val="0"/>
          <w:sz w:val="24"/>
          <w:szCs w:val="24"/>
        </w:rPr>
        <w:t xml:space="preserve">Раздаточные материалы для обучения последовательному пересчёту от 0 до 20. </w:t>
      </w:r>
    </w:p>
    <w:p w:rsidR="00BD26B4" w:rsidRPr="001F071A" w:rsidRDefault="00EB6AA7" w:rsidP="00BD26B4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1F071A">
        <w:rPr>
          <w:b w:val="0"/>
          <w:sz w:val="24"/>
          <w:szCs w:val="24"/>
        </w:rPr>
        <w:t xml:space="preserve">Комплект для изучения состава числа. </w:t>
      </w:r>
    </w:p>
    <w:p w:rsidR="00BD26B4" w:rsidRPr="001F071A" w:rsidRDefault="00EB6AA7" w:rsidP="00BD26B4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1F071A">
        <w:rPr>
          <w:b w:val="0"/>
          <w:sz w:val="24"/>
          <w:szCs w:val="24"/>
        </w:rPr>
        <w:t xml:space="preserve">Раздаточные материалы для обучения последовательному пересчёту от 0 до 100. </w:t>
      </w:r>
    </w:p>
    <w:p w:rsidR="00BD26B4" w:rsidRPr="001F071A" w:rsidRDefault="00EB6AA7" w:rsidP="00BD26B4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1F071A">
        <w:rPr>
          <w:b w:val="0"/>
          <w:sz w:val="24"/>
          <w:szCs w:val="24"/>
        </w:rPr>
        <w:t xml:space="preserve">Комплекты цифр и знаков. Комплекты цифр и знаков («математический веер»). </w:t>
      </w:r>
    </w:p>
    <w:p w:rsidR="00EB6AA7" w:rsidRPr="001F071A" w:rsidRDefault="00EB6AA7" w:rsidP="00BD26B4">
      <w:pPr>
        <w:pStyle w:val="2"/>
        <w:spacing w:before="0" w:beforeAutospacing="0" w:after="0" w:afterAutospacing="0"/>
      </w:pPr>
      <w:r w:rsidRPr="001F071A">
        <w:rPr>
          <w:b w:val="0"/>
          <w:sz w:val="24"/>
          <w:szCs w:val="24"/>
        </w:rPr>
        <w:t>Модель циферблата часов с синхронизированными стрелками</w:t>
      </w:r>
      <w:r w:rsidRPr="001F071A">
        <w:t>.</w:t>
      </w:r>
    </w:p>
    <w:p w:rsidR="00EB6AA7" w:rsidRPr="001F071A" w:rsidRDefault="00EB6AA7" w:rsidP="00EB6AA7">
      <w:pPr>
        <w:pStyle w:val="2"/>
        <w:spacing w:before="0" w:beforeAutospacing="0" w:after="0" w:afterAutospacing="0"/>
        <w:rPr>
          <w:sz w:val="24"/>
          <w:szCs w:val="24"/>
        </w:rPr>
      </w:pPr>
      <w:r w:rsidRPr="001F071A">
        <w:rPr>
          <w:b w:val="0"/>
          <w:sz w:val="24"/>
          <w:szCs w:val="24"/>
        </w:rPr>
        <w:t xml:space="preserve">Комплект инструментов: линейка, транспортир, угольник, циркуль. Весы учебные с гирями. </w:t>
      </w:r>
    </w:p>
    <w:p w:rsidR="00EB6AA7" w:rsidRPr="001F071A" w:rsidRDefault="00EB6AA7" w:rsidP="00EB6AA7">
      <w:pPr>
        <w:pStyle w:val="2"/>
        <w:spacing w:before="0" w:beforeAutospacing="0" w:after="0" w:afterAutospacing="0"/>
        <w:rPr>
          <w:sz w:val="24"/>
          <w:szCs w:val="24"/>
        </w:rPr>
      </w:pPr>
    </w:p>
    <w:tbl>
      <w:tblPr>
        <w:tblW w:w="10921" w:type="dxa"/>
        <w:tblInd w:w="108" w:type="dxa"/>
        <w:tblLayout w:type="fixed"/>
        <w:tblLook w:val="0000"/>
      </w:tblPr>
      <w:tblGrid>
        <w:gridCol w:w="10921"/>
      </w:tblGrid>
      <w:tr w:rsidR="005C0AC7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AC7" w:rsidRPr="001F071A" w:rsidRDefault="005C0AC7" w:rsidP="00BD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  <w:r w:rsidR="00BD26B4" w:rsidRPr="001F07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C0AC7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AC7" w:rsidRPr="001F071A" w:rsidRDefault="005C0AC7" w:rsidP="00BD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Порядок действий  (3 табл. +32 карточки)</w:t>
            </w:r>
          </w:p>
        </w:tc>
      </w:tr>
      <w:tr w:rsidR="005C0AC7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AC7" w:rsidRPr="001F071A" w:rsidRDefault="005C0AC7" w:rsidP="00BD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Простые задачи  (2 таблиц+256 карт.)</w:t>
            </w:r>
          </w:p>
        </w:tc>
      </w:tr>
      <w:tr w:rsidR="005C0AC7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AC7" w:rsidRPr="001F071A" w:rsidRDefault="005C0AC7" w:rsidP="00BD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пособия</w:t>
            </w:r>
          </w:p>
        </w:tc>
      </w:tr>
      <w:tr w:rsidR="005C0AC7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AC7" w:rsidRPr="001F071A" w:rsidRDefault="005C0AC7" w:rsidP="00BD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Набор цифр, букв и знаков с магнитным креплением по математике</w:t>
            </w:r>
          </w:p>
        </w:tc>
      </w:tr>
      <w:tr w:rsidR="005C0AC7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AC7" w:rsidRPr="001F071A" w:rsidRDefault="005C0AC7" w:rsidP="00BD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Счетная лесенка </w:t>
            </w:r>
          </w:p>
        </w:tc>
      </w:tr>
      <w:tr w:rsidR="005C0AC7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AC7" w:rsidRPr="001F071A" w:rsidRDefault="005C0AC7" w:rsidP="00BD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Набор "Части целого на круге" (простые дроби)</w:t>
            </w:r>
          </w:p>
        </w:tc>
      </w:tr>
      <w:tr w:rsidR="005C0AC7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AC7" w:rsidRPr="001F071A" w:rsidRDefault="005C0AC7" w:rsidP="0092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Модель циферблата часов с синхронизированными стрелками  </w:t>
            </w:r>
          </w:p>
        </w:tc>
      </w:tr>
      <w:tr w:rsidR="005C0AC7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AC7" w:rsidRPr="001F071A" w:rsidRDefault="005C0AC7" w:rsidP="00BD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Модель – аппликация «Числовая прямая»</w:t>
            </w:r>
          </w:p>
        </w:tc>
      </w:tr>
      <w:tr w:rsidR="005C0AC7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AC7" w:rsidRPr="001F071A" w:rsidRDefault="005C0AC7" w:rsidP="00BD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Комплект «Разряды и классы чисел»</w:t>
            </w:r>
          </w:p>
        </w:tc>
      </w:tr>
      <w:tr w:rsidR="005C0AC7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AC7" w:rsidRPr="001F071A" w:rsidRDefault="005C0AC7" w:rsidP="00BD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Модель «Единицы объёма»</w:t>
            </w:r>
          </w:p>
        </w:tc>
      </w:tr>
      <w:tr w:rsidR="005C0AC7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AC7" w:rsidRPr="001F071A" w:rsidRDefault="005C0AC7" w:rsidP="00BD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 «Математические таблицы для начальной школы»</w:t>
            </w:r>
          </w:p>
        </w:tc>
      </w:tr>
      <w:tr w:rsidR="005C0AC7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AC7" w:rsidRPr="001F071A" w:rsidRDefault="005C0AC7" w:rsidP="00BD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Логическая магнитная игра – головоломка  «</w:t>
            </w:r>
            <w:proofErr w:type="spellStart"/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0AC7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AC7" w:rsidRPr="001F071A" w:rsidRDefault="005C0AC7" w:rsidP="00BD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Весы лабораторные ученические с цифровой индикацией до 200 г (12)</w:t>
            </w:r>
          </w:p>
        </w:tc>
      </w:tr>
      <w:tr w:rsidR="005C0AC7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AC7" w:rsidRPr="001F071A" w:rsidRDefault="005C0AC7" w:rsidP="00BD26B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Комплект классных инструментов</w:t>
            </w:r>
          </w:p>
        </w:tc>
      </w:tr>
      <w:tr w:rsidR="005C0AC7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AC7" w:rsidRPr="001F071A" w:rsidRDefault="005C0AC7" w:rsidP="00BD26B4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Набор геометрических тел демонстрационный.</w:t>
            </w:r>
          </w:p>
        </w:tc>
      </w:tr>
      <w:tr w:rsidR="005C0AC7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AC7" w:rsidRPr="001F071A" w:rsidRDefault="005C0AC7" w:rsidP="00BD26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Набор счетных палочек</w:t>
            </w:r>
          </w:p>
        </w:tc>
      </w:tr>
      <w:tr w:rsidR="00294D28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D28" w:rsidRPr="001F071A" w:rsidRDefault="00294D28" w:rsidP="0043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 ТИКО - 14</w:t>
            </w:r>
          </w:p>
        </w:tc>
      </w:tr>
      <w:tr w:rsidR="00294D28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D28" w:rsidRPr="001F071A" w:rsidRDefault="00294D28" w:rsidP="0043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>Весы учебные с гирями</w:t>
            </w:r>
          </w:p>
        </w:tc>
      </w:tr>
      <w:tr w:rsidR="00294D28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D28" w:rsidRPr="001F071A" w:rsidRDefault="00294D28" w:rsidP="00435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настольных развивающих игр по математике</w:t>
            </w:r>
          </w:p>
        </w:tc>
      </w:tr>
      <w:tr w:rsidR="00294D28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D28" w:rsidRPr="001F071A" w:rsidRDefault="00294D28" w:rsidP="00BD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071A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пособия:</w:t>
            </w:r>
          </w:p>
        </w:tc>
      </w:tr>
      <w:tr w:rsidR="00294D28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D28" w:rsidRPr="001F071A" w:rsidRDefault="00294D28" w:rsidP="00BD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Компакт-диски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Обучение по методике Н.А. Зайцева</w:t>
            </w:r>
          </w:p>
        </w:tc>
      </w:tr>
      <w:tr w:rsidR="00294D28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D28" w:rsidRPr="001F071A" w:rsidRDefault="00294D28" w:rsidP="00BD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Компакт-диски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начинается. Часть I</w:t>
            </w:r>
          </w:p>
        </w:tc>
      </w:tr>
      <w:tr w:rsidR="00294D28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D28" w:rsidRPr="001F071A" w:rsidRDefault="00294D28" w:rsidP="00BD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Компакт-диски</w:t>
            </w:r>
            <w:r w:rsidRPr="001F071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начинается. Часть II</w:t>
            </w:r>
          </w:p>
        </w:tc>
      </w:tr>
      <w:tr w:rsidR="00294D28" w:rsidRPr="001F071A" w:rsidTr="00BD26B4">
        <w:trPr>
          <w:trHeight w:val="315"/>
        </w:trPr>
        <w:tc>
          <w:tcPr>
            <w:tcW w:w="10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D28" w:rsidRPr="001F071A" w:rsidRDefault="00294D28" w:rsidP="00BD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1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Уроки Кирилла и </w:t>
            </w:r>
            <w:proofErr w:type="spellStart"/>
            <w:r w:rsidRPr="001F071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Мефодия</w:t>
            </w:r>
            <w:proofErr w:type="spellEnd"/>
            <w:r w:rsidRPr="001F071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Математика. 1 – 3 класс</w:t>
            </w:r>
          </w:p>
        </w:tc>
      </w:tr>
    </w:tbl>
    <w:p w:rsidR="00EB6AA7" w:rsidRPr="001F071A" w:rsidRDefault="00EB6AA7" w:rsidP="00EB6AA7">
      <w:pPr>
        <w:pStyle w:val="2"/>
        <w:spacing w:before="0" w:beforeAutospacing="0" w:after="0" w:afterAutospacing="0"/>
        <w:rPr>
          <w:sz w:val="24"/>
          <w:szCs w:val="24"/>
        </w:rPr>
      </w:pPr>
    </w:p>
    <w:p w:rsidR="00EB6AA7" w:rsidRPr="001F071A" w:rsidRDefault="00EB6AA7" w:rsidP="00EB6AA7">
      <w:pPr>
        <w:pStyle w:val="2"/>
        <w:spacing w:before="0" w:beforeAutospacing="0" w:after="0" w:afterAutospacing="0"/>
        <w:rPr>
          <w:sz w:val="24"/>
          <w:szCs w:val="24"/>
        </w:rPr>
      </w:pPr>
    </w:p>
    <w:p w:rsidR="00EB6AA7" w:rsidRPr="001F071A" w:rsidRDefault="00EB6AA7" w:rsidP="00EB6AA7">
      <w:pPr>
        <w:pStyle w:val="2"/>
        <w:spacing w:before="0" w:beforeAutospacing="0" w:after="0" w:afterAutospacing="0"/>
        <w:rPr>
          <w:sz w:val="24"/>
          <w:szCs w:val="24"/>
        </w:rPr>
      </w:pPr>
    </w:p>
    <w:p w:rsidR="00273317" w:rsidRPr="001F071A" w:rsidRDefault="00273317">
      <w:pPr>
        <w:rPr>
          <w:rFonts w:ascii="Times New Roman" w:hAnsi="Times New Roman" w:cs="Times New Roman"/>
        </w:rPr>
      </w:pPr>
    </w:p>
    <w:sectPr w:rsidR="00273317" w:rsidRPr="001F071A" w:rsidSect="00005FC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3D8"/>
    <w:multiLevelType w:val="multilevel"/>
    <w:tmpl w:val="CCD8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4687C"/>
    <w:multiLevelType w:val="multilevel"/>
    <w:tmpl w:val="36E8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D60F8"/>
    <w:multiLevelType w:val="multilevel"/>
    <w:tmpl w:val="C988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70BBE"/>
    <w:multiLevelType w:val="multilevel"/>
    <w:tmpl w:val="440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F2A72"/>
    <w:multiLevelType w:val="multilevel"/>
    <w:tmpl w:val="48B0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057D8"/>
    <w:multiLevelType w:val="multilevel"/>
    <w:tmpl w:val="8FEA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F48FA"/>
    <w:multiLevelType w:val="multilevel"/>
    <w:tmpl w:val="BE4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76689"/>
    <w:multiLevelType w:val="multilevel"/>
    <w:tmpl w:val="BD4A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25350"/>
    <w:multiLevelType w:val="multilevel"/>
    <w:tmpl w:val="FB16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11108"/>
    <w:multiLevelType w:val="multilevel"/>
    <w:tmpl w:val="0710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6D6BDB"/>
    <w:multiLevelType w:val="multilevel"/>
    <w:tmpl w:val="EEA2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334C5"/>
    <w:multiLevelType w:val="multilevel"/>
    <w:tmpl w:val="2924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7C60C6"/>
    <w:multiLevelType w:val="multilevel"/>
    <w:tmpl w:val="A350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C6C7C"/>
    <w:multiLevelType w:val="multilevel"/>
    <w:tmpl w:val="49DE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CF7F2D"/>
    <w:multiLevelType w:val="multilevel"/>
    <w:tmpl w:val="7126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8127F6"/>
    <w:multiLevelType w:val="multilevel"/>
    <w:tmpl w:val="6F8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2E47F4"/>
    <w:multiLevelType w:val="multilevel"/>
    <w:tmpl w:val="3794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EA7B02"/>
    <w:multiLevelType w:val="multilevel"/>
    <w:tmpl w:val="AF3A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AF21AB"/>
    <w:multiLevelType w:val="multilevel"/>
    <w:tmpl w:val="A73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CF3F1D"/>
    <w:multiLevelType w:val="multilevel"/>
    <w:tmpl w:val="1206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23523C"/>
    <w:multiLevelType w:val="multilevel"/>
    <w:tmpl w:val="FE66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39489D"/>
    <w:multiLevelType w:val="multilevel"/>
    <w:tmpl w:val="CC10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5179B4"/>
    <w:multiLevelType w:val="multilevel"/>
    <w:tmpl w:val="68CE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A03BC3"/>
    <w:multiLevelType w:val="multilevel"/>
    <w:tmpl w:val="D9E6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B3F09"/>
    <w:multiLevelType w:val="multilevel"/>
    <w:tmpl w:val="EC56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16"/>
  </w:num>
  <w:num w:numId="5">
    <w:abstractNumId w:val="12"/>
  </w:num>
  <w:num w:numId="6">
    <w:abstractNumId w:val="6"/>
  </w:num>
  <w:num w:numId="7">
    <w:abstractNumId w:val="19"/>
  </w:num>
  <w:num w:numId="8">
    <w:abstractNumId w:val="8"/>
  </w:num>
  <w:num w:numId="9">
    <w:abstractNumId w:val="3"/>
  </w:num>
  <w:num w:numId="10">
    <w:abstractNumId w:val="0"/>
  </w:num>
  <w:num w:numId="11">
    <w:abstractNumId w:val="18"/>
  </w:num>
  <w:num w:numId="12">
    <w:abstractNumId w:val="22"/>
  </w:num>
  <w:num w:numId="13">
    <w:abstractNumId w:val="17"/>
  </w:num>
  <w:num w:numId="14">
    <w:abstractNumId w:val="5"/>
  </w:num>
  <w:num w:numId="15">
    <w:abstractNumId w:val="13"/>
  </w:num>
  <w:num w:numId="16">
    <w:abstractNumId w:val="10"/>
  </w:num>
  <w:num w:numId="17">
    <w:abstractNumId w:val="11"/>
  </w:num>
  <w:num w:numId="18">
    <w:abstractNumId w:val="23"/>
  </w:num>
  <w:num w:numId="19">
    <w:abstractNumId w:val="1"/>
  </w:num>
  <w:num w:numId="20">
    <w:abstractNumId w:val="15"/>
  </w:num>
  <w:num w:numId="21">
    <w:abstractNumId w:val="4"/>
  </w:num>
  <w:num w:numId="22">
    <w:abstractNumId w:val="14"/>
  </w:num>
  <w:num w:numId="23">
    <w:abstractNumId w:val="24"/>
  </w:num>
  <w:num w:numId="24">
    <w:abstractNumId w:val="9"/>
  </w:num>
  <w:num w:numId="25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AA7"/>
    <w:rsid w:val="00005C71"/>
    <w:rsid w:val="00005FCB"/>
    <w:rsid w:val="00017A70"/>
    <w:rsid w:val="00104CAF"/>
    <w:rsid w:val="001209E2"/>
    <w:rsid w:val="00147EBA"/>
    <w:rsid w:val="00182490"/>
    <w:rsid w:val="001A1196"/>
    <w:rsid w:val="001E635F"/>
    <w:rsid w:val="001F071A"/>
    <w:rsid w:val="00225016"/>
    <w:rsid w:val="00234634"/>
    <w:rsid w:val="00261F42"/>
    <w:rsid w:val="00273317"/>
    <w:rsid w:val="00277108"/>
    <w:rsid w:val="00294D28"/>
    <w:rsid w:val="002D46A3"/>
    <w:rsid w:val="00310BA9"/>
    <w:rsid w:val="00335740"/>
    <w:rsid w:val="00341B6A"/>
    <w:rsid w:val="003B5D1E"/>
    <w:rsid w:val="003F09BB"/>
    <w:rsid w:val="004121E8"/>
    <w:rsid w:val="004357EE"/>
    <w:rsid w:val="00437E42"/>
    <w:rsid w:val="004C0A62"/>
    <w:rsid w:val="004D68E7"/>
    <w:rsid w:val="005033B3"/>
    <w:rsid w:val="005172A1"/>
    <w:rsid w:val="00554B8E"/>
    <w:rsid w:val="005968BA"/>
    <w:rsid w:val="005A40E5"/>
    <w:rsid w:val="005B4E61"/>
    <w:rsid w:val="005C0AC7"/>
    <w:rsid w:val="006875D0"/>
    <w:rsid w:val="006915B5"/>
    <w:rsid w:val="006A6BDE"/>
    <w:rsid w:val="006E19B0"/>
    <w:rsid w:val="006F06DC"/>
    <w:rsid w:val="0071545F"/>
    <w:rsid w:val="00743554"/>
    <w:rsid w:val="00773E64"/>
    <w:rsid w:val="007E0248"/>
    <w:rsid w:val="007E1EA9"/>
    <w:rsid w:val="007E5E99"/>
    <w:rsid w:val="007F3F89"/>
    <w:rsid w:val="0085063F"/>
    <w:rsid w:val="00867568"/>
    <w:rsid w:val="00897240"/>
    <w:rsid w:val="008B2524"/>
    <w:rsid w:val="008E5793"/>
    <w:rsid w:val="0092520A"/>
    <w:rsid w:val="00956EAB"/>
    <w:rsid w:val="00960858"/>
    <w:rsid w:val="009A5B42"/>
    <w:rsid w:val="009B79B3"/>
    <w:rsid w:val="009E1DFB"/>
    <w:rsid w:val="009E342A"/>
    <w:rsid w:val="00A138AD"/>
    <w:rsid w:val="00A221B3"/>
    <w:rsid w:val="00A36FDA"/>
    <w:rsid w:val="00AC73AC"/>
    <w:rsid w:val="00BD26B4"/>
    <w:rsid w:val="00BF13C7"/>
    <w:rsid w:val="00C05BD1"/>
    <w:rsid w:val="00C23115"/>
    <w:rsid w:val="00D10D8D"/>
    <w:rsid w:val="00D35C4B"/>
    <w:rsid w:val="00D46890"/>
    <w:rsid w:val="00D636A9"/>
    <w:rsid w:val="00D91DAC"/>
    <w:rsid w:val="00E21D60"/>
    <w:rsid w:val="00E22D7D"/>
    <w:rsid w:val="00E3088B"/>
    <w:rsid w:val="00E624DE"/>
    <w:rsid w:val="00E937C0"/>
    <w:rsid w:val="00EB6AA7"/>
    <w:rsid w:val="00ED6138"/>
    <w:rsid w:val="00F06309"/>
    <w:rsid w:val="00F07929"/>
    <w:rsid w:val="00F66824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A7"/>
  </w:style>
  <w:style w:type="paragraph" w:styleId="1">
    <w:name w:val="heading 1"/>
    <w:basedOn w:val="a"/>
    <w:next w:val="a"/>
    <w:link w:val="10"/>
    <w:uiPriority w:val="9"/>
    <w:qFormat/>
    <w:rsid w:val="00EB6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6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6A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6A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6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A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B6A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B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B6AA7"/>
  </w:style>
  <w:style w:type="character" w:styleId="a4">
    <w:name w:val="Strong"/>
    <w:basedOn w:val="a0"/>
    <w:uiPriority w:val="22"/>
    <w:qFormat/>
    <w:rsid w:val="00EB6AA7"/>
    <w:rPr>
      <w:b/>
      <w:bCs/>
    </w:rPr>
  </w:style>
  <w:style w:type="table" w:styleId="a5">
    <w:name w:val="Table Grid"/>
    <w:basedOn w:val="a1"/>
    <w:uiPriority w:val="59"/>
    <w:rsid w:val="00EB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a0"/>
    <w:rsid w:val="00EB6AA7"/>
  </w:style>
  <w:style w:type="character" w:styleId="a6">
    <w:name w:val="Emphasis"/>
    <w:basedOn w:val="a0"/>
    <w:uiPriority w:val="20"/>
    <w:qFormat/>
    <w:rsid w:val="00EB6AA7"/>
    <w:rPr>
      <w:i/>
      <w:iCs/>
    </w:rPr>
  </w:style>
  <w:style w:type="character" w:customStyle="1" w:styleId="snippet-info">
    <w:name w:val="snippet-info"/>
    <w:basedOn w:val="a0"/>
    <w:rsid w:val="00EB6AA7"/>
  </w:style>
  <w:style w:type="character" w:customStyle="1" w:styleId="snippet-info-item">
    <w:name w:val="snippet-info-item"/>
    <w:basedOn w:val="a0"/>
    <w:rsid w:val="00EB6AA7"/>
  </w:style>
  <w:style w:type="character" w:styleId="a7">
    <w:name w:val="Hyperlink"/>
    <w:basedOn w:val="a0"/>
    <w:uiPriority w:val="99"/>
    <w:unhideWhenUsed/>
    <w:rsid w:val="00EB6AA7"/>
    <w:rPr>
      <w:color w:val="0000FF"/>
      <w:u w:val="single"/>
    </w:rPr>
  </w:style>
  <w:style w:type="character" w:customStyle="1" w:styleId="productchar-value">
    <w:name w:val="product__char-value"/>
    <w:basedOn w:val="a0"/>
    <w:rsid w:val="00EB6AA7"/>
  </w:style>
  <w:style w:type="character" w:customStyle="1" w:styleId="FontStyle108">
    <w:name w:val="Font Style108"/>
    <w:basedOn w:val="a0"/>
    <w:rsid w:val="006875D0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">
    <w:name w:val="Style3"/>
    <w:basedOn w:val="a"/>
    <w:rsid w:val="006875D0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68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87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1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://www.museum.ru/" TargetMode="External"/><Relationship Id="rId50" Type="http://schemas.openxmlformats.org/officeDocument/2006/relationships/hyperlink" Target="https://lecta.rosuchebnik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eds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mathematics-tests.com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shop.prosv.ru/nachinajzer-obuchenie-gramote-russkij-yazyk-1-klass-pomoshh-roditelyam21468?utm_source=school-russia.prosv.ru&amp;utm_medium=referral&amp;utm_campaign=school-russia.prosv.ru&amp;utm_referrer=school-russia.prosv.ru" TargetMode="External"/><Relationship Id="rId52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osuchebnik.ru/material/spisok-eor-nachalnaya-shko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38</Pages>
  <Words>8017</Words>
  <Characters>45701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Лизунов</dc:creator>
  <cp:lastModifiedBy>Пользователь Windows</cp:lastModifiedBy>
  <cp:revision>11</cp:revision>
  <cp:lastPrinted>2022-09-27T15:51:00Z</cp:lastPrinted>
  <dcterms:created xsi:type="dcterms:W3CDTF">2022-09-24T15:02:00Z</dcterms:created>
  <dcterms:modified xsi:type="dcterms:W3CDTF">2022-10-01T09:20:00Z</dcterms:modified>
</cp:coreProperties>
</file>