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E7" w:rsidRDefault="00160FE7" w:rsidP="00160FE7">
      <w:pPr>
        <w:spacing w:line="276" w:lineRule="auto"/>
        <w:jc w:val="both"/>
        <w:rPr>
          <w:b/>
          <w:bCs/>
          <w:sz w:val="28"/>
          <w:szCs w:val="28"/>
        </w:rPr>
      </w:pPr>
    </w:p>
    <w:p w:rsidR="001259F0" w:rsidRPr="0052423B" w:rsidRDefault="00385282" w:rsidP="00385282">
      <w:pPr>
        <w:spacing w:after="160" w:line="252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128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23B">
        <w:rPr>
          <w:b/>
          <w:bCs/>
          <w:color w:val="000000"/>
          <w:sz w:val="28"/>
          <w:szCs w:val="28"/>
        </w:rPr>
        <w:lastRenderedPageBreak/>
        <w:t xml:space="preserve"> </w:t>
      </w:r>
    </w:p>
    <w:p w:rsidR="001259F0" w:rsidRPr="0052423B" w:rsidRDefault="001259F0">
      <w:pPr>
        <w:jc w:val="center"/>
        <w:rPr>
          <w:b/>
          <w:bCs/>
          <w:sz w:val="28"/>
          <w:szCs w:val="28"/>
        </w:rPr>
      </w:pPr>
    </w:p>
    <w:p w:rsidR="001259F0" w:rsidRPr="0052423B" w:rsidRDefault="00160FE7" w:rsidP="00160FE7">
      <w:pPr>
        <w:rPr>
          <w:sz w:val="28"/>
          <w:szCs w:val="28"/>
        </w:rPr>
      </w:pPr>
      <w:r w:rsidRPr="0052423B">
        <w:rPr>
          <w:sz w:val="28"/>
          <w:szCs w:val="28"/>
          <w:lang w:val="en-US"/>
        </w:rPr>
        <w:t>I</w:t>
      </w:r>
      <w:r w:rsidR="00DD2313" w:rsidRPr="0052423B">
        <w:rPr>
          <w:sz w:val="28"/>
          <w:szCs w:val="28"/>
        </w:rPr>
        <w:t>.Пояснительная записка.</w:t>
      </w:r>
    </w:p>
    <w:p w:rsidR="001259F0" w:rsidRPr="0052423B" w:rsidRDefault="001259F0">
      <w:pPr>
        <w:rPr>
          <w:sz w:val="28"/>
          <w:szCs w:val="28"/>
        </w:rPr>
      </w:pP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             Рабочая программа составлена на основе: Федерального государственного образовательного стандарта Начального Общего Образования, примерной программы </w:t>
      </w:r>
      <w:r w:rsidRPr="0052423B">
        <w:rPr>
          <w:rFonts w:ascii="Times New Roman" w:hAnsi="Times New Roman" w:cs="Times New Roman"/>
          <w:spacing w:val="-1"/>
          <w:sz w:val="28"/>
          <w:szCs w:val="28"/>
        </w:rPr>
        <w:t xml:space="preserve">начального общего образования по физической культуре </w:t>
      </w:r>
      <w:r w:rsidRPr="0052423B">
        <w:rPr>
          <w:rFonts w:ascii="Times New Roman" w:hAnsi="Times New Roman" w:cs="Times New Roman"/>
          <w:sz w:val="28"/>
          <w:szCs w:val="28"/>
        </w:rPr>
        <w:t xml:space="preserve">и </w:t>
      </w:r>
      <w:r w:rsidRPr="0052423B">
        <w:rPr>
          <w:rFonts w:ascii="Times New Roman" w:hAnsi="Times New Roman" w:cs="Times New Roman"/>
          <w:spacing w:val="-1"/>
          <w:sz w:val="28"/>
          <w:szCs w:val="28"/>
        </w:rPr>
        <w:t>авторской</w:t>
      </w:r>
      <w:r w:rsidRPr="0052423B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52423B">
        <w:rPr>
          <w:rFonts w:ascii="Times New Roman" w:eastAsia="@Arial Unicode MS" w:hAnsi="Times New Roman" w:cs="Times New Roman"/>
          <w:bCs/>
          <w:sz w:val="28"/>
          <w:szCs w:val="28"/>
        </w:rPr>
        <w:t xml:space="preserve">В.И. Лях </w:t>
      </w:r>
      <w:r w:rsidRPr="0052423B">
        <w:rPr>
          <w:rFonts w:ascii="Times New Roman" w:hAnsi="Times New Roman" w:cs="Times New Roman"/>
          <w:sz w:val="28"/>
          <w:szCs w:val="28"/>
        </w:rPr>
        <w:t xml:space="preserve">«Физическая    культура» 1-4 классы – М.Просвещение, 2016г     </w:t>
      </w:r>
    </w:p>
    <w:p w:rsidR="001259F0" w:rsidRPr="0052423B" w:rsidRDefault="00DD2313">
      <w:pPr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</w:t>
      </w:r>
      <w:r w:rsidRPr="0052423B">
        <w:rPr>
          <w:sz w:val="28"/>
          <w:szCs w:val="28"/>
        </w:rPr>
        <w:t>Она направлена на достижение определённых целей и решение основных задач в школе.</w:t>
      </w:r>
    </w:p>
    <w:p w:rsidR="00566BE5" w:rsidRPr="0052423B" w:rsidRDefault="00DD2313" w:rsidP="00566BE5">
      <w:pPr>
        <w:pStyle w:val="Caption"/>
        <w:rPr>
          <w:sz w:val="28"/>
          <w:szCs w:val="28"/>
        </w:rPr>
      </w:pPr>
      <w:r w:rsidRPr="0052423B">
        <w:rPr>
          <w:sz w:val="28"/>
          <w:szCs w:val="28"/>
        </w:rPr>
        <w:t xml:space="preserve">              </w:t>
      </w:r>
      <w:r w:rsidR="00566BE5" w:rsidRPr="0052423B">
        <w:rPr>
          <w:sz w:val="28"/>
          <w:szCs w:val="28"/>
        </w:rPr>
        <w:t>-Основной образовательной программы основного общего образования МКОУ СОШ с.п. Псыкод;</w:t>
      </w:r>
    </w:p>
    <w:p w:rsidR="00566BE5" w:rsidRPr="0052423B" w:rsidRDefault="00566BE5">
      <w:pPr>
        <w:pStyle w:val="afd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3B">
        <w:rPr>
          <w:rFonts w:ascii="Times New Roman" w:eastAsia="Calibri" w:hAnsi="Times New Roman" w:cs="Times New Roman"/>
          <w:sz w:val="28"/>
          <w:szCs w:val="28"/>
        </w:rPr>
        <w:t>-Положения о рабочей программе учебного курса МКОУ СОШ с.п. Псыкод</w:t>
      </w:r>
    </w:p>
    <w:p w:rsidR="00566BE5" w:rsidRPr="0052423B" w:rsidRDefault="00566BE5">
      <w:pPr>
        <w:pStyle w:val="afd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6BE5" w:rsidRPr="0052423B" w:rsidRDefault="00DD2313">
      <w:pPr>
        <w:pStyle w:val="afd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2423B">
        <w:rPr>
          <w:rFonts w:ascii="Times New Roman" w:hAnsi="Times New Roman" w:cs="Times New Roman"/>
          <w:b/>
          <w:i/>
          <w:iCs/>
          <w:sz w:val="28"/>
          <w:szCs w:val="28"/>
        </w:rPr>
        <w:t>Цел</w:t>
      </w:r>
      <w:r w:rsidR="00566BE5" w:rsidRPr="0052423B">
        <w:rPr>
          <w:rFonts w:ascii="Times New Roman" w:hAnsi="Times New Roman" w:cs="Times New Roman"/>
          <w:b/>
          <w:i/>
          <w:iCs/>
          <w:sz w:val="28"/>
          <w:szCs w:val="28"/>
        </w:rPr>
        <w:t>и изучения учебного предмета «Физическая культура»</w:t>
      </w:r>
    </w:p>
    <w:p w:rsidR="00566BE5" w:rsidRPr="0052423B" w:rsidRDefault="00566BE5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</w:p>
    <w:p w:rsidR="001259F0" w:rsidRPr="0052423B" w:rsidRDefault="00566BE5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-</w:t>
      </w:r>
      <w:r w:rsidR="00DD2313" w:rsidRPr="0052423B">
        <w:rPr>
          <w:rFonts w:ascii="Times New Roman" w:hAnsi="Times New Roman" w:cs="Times New Roman"/>
          <w:sz w:val="28"/>
          <w:szCs w:val="28"/>
        </w:rPr>
        <w:t xml:space="preserve">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</w:t>
      </w:r>
      <w:r w:rsidRPr="0052423B">
        <w:rPr>
          <w:rFonts w:ascii="Times New Roman" w:hAnsi="Times New Roman" w:cs="Times New Roman"/>
          <w:sz w:val="28"/>
          <w:szCs w:val="28"/>
        </w:rPr>
        <w:t>;</w:t>
      </w:r>
    </w:p>
    <w:p w:rsidR="001259F0" w:rsidRPr="0052423B" w:rsidRDefault="00566BE5">
      <w:pPr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-</w:t>
      </w:r>
      <w:r w:rsidR="00DD2313" w:rsidRPr="0052423B">
        <w:rPr>
          <w:rFonts w:eastAsia="Times New Roman"/>
          <w:sz w:val="28"/>
          <w:szCs w:val="28"/>
        </w:rPr>
        <w:t xml:space="preserve">  </w:t>
      </w:r>
      <w:r w:rsidRPr="0052423B">
        <w:rPr>
          <w:sz w:val="28"/>
          <w:szCs w:val="28"/>
        </w:rPr>
        <w:t>д</w:t>
      </w:r>
      <w:r w:rsidR="00DD2313" w:rsidRPr="0052423B">
        <w:rPr>
          <w:sz w:val="28"/>
          <w:szCs w:val="28"/>
        </w:rPr>
        <w:t xml:space="preserve">остижение цели физического воспитания обеспечивается решением 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52423B">
        <w:rPr>
          <w:rFonts w:ascii="Times New Roman" w:hAnsi="Times New Roman" w:cs="Times New Roman"/>
          <w:sz w:val="28"/>
          <w:szCs w:val="28"/>
        </w:rPr>
        <w:t>• укрепление здоровья, улучшение осанки, содействие гармоничному физическому, нравственному и социальному развитию, успешному обучению;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• формирование первоначальных умений саморегуляции средствами физической культуры;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• овладение школой движений;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• развитие координационных (точности воспроизведения и дифференцирования пространственных, временных и силовых параметров движений, равновесия, ритма, быстроты и точности реагирования на сигналы, согласования движений, ориентирования в пространстве) и </w:t>
      </w:r>
      <w:r w:rsidRPr="0052423B">
        <w:rPr>
          <w:rFonts w:ascii="Times New Roman" w:hAnsi="Times New Roman" w:cs="Times New Roman"/>
          <w:sz w:val="28"/>
          <w:szCs w:val="28"/>
        </w:rPr>
        <w:lastRenderedPageBreak/>
        <w:t>кондиционных (скоростных, скоростно-силовых, выносливости и гибкости) способностей;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423B">
        <w:rPr>
          <w:rFonts w:ascii="Times New Roman" w:hAnsi="Times New Roman" w:cs="Times New Roman"/>
          <w:sz w:val="28"/>
          <w:szCs w:val="28"/>
        </w:rPr>
        <w:t>• формирование элементарных знаний о личной гигиене, режиме дня, влиянии физических упражнений на состояние здоровья, работоспособность и развитие физических (координационных и кондиционных) способностей;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• воспитание дисциплинированности, доброжелательного отношения к товарищам, честности, отзывчивости, смелости во время выполнения физических упражнений, содействие развитию психических процессов (представления, памяти, мышления и др.) в ходе двигательной деятельности.</w:t>
      </w:r>
    </w:p>
    <w:p w:rsidR="001259F0" w:rsidRPr="0052423B" w:rsidRDefault="00DD2313" w:rsidP="00566BE5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259F0" w:rsidRPr="0052423B" w:rsidRDefault="001259F0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</w:p>
    <w:p w:rsidR="001259F0" w:rsidRPr="0052423B" w:rsidRDefault="00DD2313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</w:rPr>
        <w:t>3.Личностные, метапредметные и предметные освоения конкретного учебного предмета, курса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     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данная рабочая программа для 1-4 классов направлена на достижение учащимися личностных, метапредметных и предметных результатов по физической культуре.</w:t>
      </w:r>
    </w:p>
    <w:p w:rsidR="001259F0" w:rsidRPr="0052423B" w:rsidRDefault="00DD2313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3B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• 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• формирование уважительного отношения к культуре других народов;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• развитие мотивов учебной деятельности и личностный смысл учения, принятие и освоение социальной роли обучающего;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• развитие этических чувств, доброжелательно и эмоционально-нравственной отзывчивости, понимания и сопереживания чувствам других людей;</w:t>
      </w:r>
    </w:p>
    <w:p w:rsidR="001259F0" w:rsidRPr="0052423B" w:rsidRDefault="00DD231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• 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•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свободе;• формирование эстетических потребностей, ценностей и чувств• формирование установки на безопасный, здоровый образ жизни.</w:t>
      </w:r>
    </w:p>
    <w:p w:rsidR="001259F0" w:rsidRPr="0052423B" w:rsidRDefault="001259F0">
      <w:pPr>
        <w:pStyle w:val="afd"/>
        <w:rPr>
          <w:rFonts w:ascii="Times New Roman" w:hAnsi="Times New Roman" w:cs="Times New Roman"/>
          <w:sz w:val="28"/>
          <w:szCs w:val="28"/>
        </w:rPr>
      </w:pPr>
    </w:p>
    <w:p w:rsidR="001259F0" w:rsidRPr="0052423B" w:rsidRDefault="001259F0">
      <w:pPr>
        <w:pStyle w:val="afd"/>
        <w:rPr>
          <w:rFonts w:ascii="Times New Roman" w:hAnsi="Times New Roman" w:cs="Times New Roman"/>
          <w:sz w:val="28"/>
          <w:szCs w:val="28"/>
        </w:rPr>
      </w:pPr>
    </w:p>
    <w:p w:rsidR="001259F0" w:rsidRPr="0052423B" w:rsidRDefault="001259F0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9F0" w:rsidRPr="0052423B" w:rsidRDefault="00566BE5">
      <w:pPr>
        <w:pStyle w:val="afd"/>
        <w:jc w:val="center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r w:rsidR="00DD2313" w:rsidRPr="0052423B">
        <w:rPr>
          <w:rFonts w:ascii="Times New Roman" w:hAnsi="Times New Roman" w:cs="Times New Roman"/>
          <w:b/>
          <w:sz w:val="28"/>
          <w:szCs w:val="28"/>
        </w:rPr>
        <w:t xml:space="preserve"> учебного предмета</w:t>
      </w:r>
      <w:r w:rsidRPr="0052423B">
        <w:rPr>
          <w:rFonts w:ascii="Times New Roman" w:hAnsi="Times New Roman" w:cs="Times New Roman"/>
          <w:b/>
          <w:sz w:val="28"/>
          <w:szCs w:val="28"/>
        </w:rPr>
        <w:t>»Физическая культура»</w:t>
      </w:r>
      <w:r w:rsidR="00DD2313" w:rsidRPr="0052423B">
        <w:rPr>
          <w:rFonts w:ascii="Times New Roman" w:hAnsi="Times New Roman" w:cs="Times New Roman"/>
          <w:b/>
          <w:sz w:val="28"/>
          <w:szCs w:val="28"/>
        </w:rPr>
        <w:t xml:space="preserve"> в учебном плане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           Курс «Физическая культура» изучается с 1 по 4 класс из расчёта 3 ч в неделю (всего 405 ч): в 1 классе — 99 ч, во 2 классе — 102 ч, в 3 классе— 102 ч, в 4 классе— 102 ч.      Рабочая программа рассчитана на 405 ч на четыре года обучения (по 3 ч в неделю).</w:t>
      </w:r>
    </w:p>
    <w:p w:rsidR="00D81D73" w:rsidRDefault="00D81D73" w:rsidP="00B352C4">
      <w:pPr>
        <w:pStyle w:val="c23"/>
        <w:shd w:val="clear" w:color="auto" w:fill="FFFFFF"/>
        <w:spacing w:before="0" w:beforeAutospacing="0" w:after="0" w:afterAutospacing="0"/>
        <w:rPr>
          <w:rStyle w:val="c13"/>
          <w:rFonts w:eastAsia="Arial"/>
          <w:b/>
          <w:bCs/>
          <w:color w:val="000000"/>
          <w:sz w:val="28"/>
          <w:szCs w:val="28"/>
        </w:rPr>
      </w:pPr>
    </w:p>
    <w:p w:rsidR="00D81D73" w:rsidRDefault="00D81D73" w:rsidP="00B352C4">
      <w:pPr>
        <w:pStyle w:val="c23"/>
        <w:shd w:val="clear" w:color="auto" w:fill="FFFFFF"/>
        <w:spacing w:before="0" w:beforeAutospacing="0" w:after="0" w:afterAutospacing="0"/>
        <w:rPr>
          <w:rStyle w:val="c13"/>
          <w:rFonts w:eastAsia="Arial"/>
          <w:b/>
          <w:bCs/>
          <w:color w:val="000000"/>
          <w:sz w:val="28"/>
          <w:szCs w:val="28"/>
        </w:rPr>
      </w:pPr>
    </w:p>
    <w:p w:rsidR="008F3591" w:rsidRPr="0052423B" w:rsidRDefault="008F3591" w:rsidP="00B352C4">
      <w:pPr>
        <w:pStyle w:val="c2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23B">
        <w:rPr>
          <w:rStyle w:val="c13"/>
          <w:rFonts w:eastAsia="Arial"/>
          <w:b/>
          <w:bCs/>
          <w:color w:val="000000"/>
          <w:sz w:val="28"/>
          <w:szCs w:val="28"/>
        </w:rPr>
        <w:t xml:space="preserve">Список </w:t>
      </w:r>
      <w:r w:rsidR="00D81D73">
        <w:rPr>
          <w:rStyle w:val="c13"/>
          <w:rFonts w:eastAsia="Arial"/>
          <w:b/>
          <w:bCs/>
          <w:color w:val="000000"/>
          <w:sz w:val="28"/>
          <w:szCs w:val="28"/>
        </w:rPr>
        <w:t>УМК</w:t>
      </w:r>
    </w:p>
    <w:p w:rsidR="008F3591" w:rsidRPr="0052423B" w:rsidRDefault="008F3591" w:rsidP="008F3591">
      <w:pPr>
        <w:pStyle w:val="c2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23B">
        <w:rPr>
          <w:rStyle w:val="c22"/>
          <w:rFonts w:eastAsia="Arial"/>
          <w:color w:val="000000"/>
          <w:sz w:val="28"/>
          <w:szCs w:val="28"/>
        </w:rPr>
        <w:t>1. «Комплексная программа физического воспитания 1-11 классов», В.И.Лях, З</w:t>
      </w:r>
      <w:r w:rsidR="00B352C4" w:rsidRPr="0052423B">
        <w:rPr>
          <w:rStyle w:val="c22"/>
          <w:rFonts w:eastAsia="Arial"/>
          <w:color w:val="000000"/>
          <w:sz w:val="28"/>
          <w:szCs w:val="28"/>
        </w:rPr>
        <w:t xml:space="preserve"> </w:t>
      </w:r>
      <w:r w:rsidRPr="0052423B">
        <w:rPr>
          <w:rStyle w:val="c22"/>
          <w:rFonts w:eastAsia="Arial"/>
          <w:color w:val="000000"/>
          <w:sz w:val="28"/>
          <w:szCs w:val="28"/>
        </w:rPr>
        <w:t>даневич А.А. ,Москва: «Просвещение» ,2010</w:t>
      </w:r>
    </w:p>
    <w:p w:rsidR="008F3591" w:rsidRPr="0052423B" w:rsidRDefault="00B352C4" w:rsidP="008F3591">
      <w:pPr>
        <w:pStyle w:val="c2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23B">
        <w:rPr>
          <w:rStyle w:val="c22"/>
          <w:rFonts w:eastAsia="Arial"/>
          <w:color w:val="000000"/>
          <w:sz w:val="28"/>
          <w:szCs w:val="28"/>
        </w:rPr>
        <w:t>2.</w:t>
      </w:r>
      <w:r w:rsidR="008F3591" w:rsidRPr="0052423B">
        <w:rPr>
          <w:rStyle w:val="c22"/>
          <w:rFonts w:eastAsia="Arial"/>
          <w:color w:val="000000"/>
          <w:sz w:val="28"/>
          <w:szCs w:val="28"/>
        </w:rPr>
        <w:t>Двигательные игры, тренинги и уроки здоровья 1-5 класс» ,Н.И.Дереклева</w:t>
      </w:r>
      <w:r w:rsidRPr="0052423B">
        <w:rPr>
          <w:rStyle w:val="c22"/>
          <w:rFonts w:eastAsia="Arial"/>
          <w:color w:val="000000"/>
          <w:sz w:val="28"/>
          <w:szCs w:val="28"/>
        </w:rPr>
        <w:t xml:space="preserve"> </w:t>
      </w:r>
      <w:r w:rsidR="008F3591" w:rsidRPr="0052423B">
        <w:rPr>
          <w:rStyle w:val="c22"/>
          <w:rFonts w:eastAsia="Arial"/>
          <w:color w:val="000000"/>
          <w:sz w:val="28"/>
          <w:szCs w:val="28"/>
        </w:rPr>
        <w:t>,</w:t>
      </w:r>
      <w:r w:rsidRPr="0052423B">
        <w:rPr>
          <w:rStyle w:val="c22"/>
          <w:rFonts w:eastAsia="Arial"/>
          <w:color w:val="000000"/>
          <w:sz w:val="28"/>
          <w:szCs w:val="28"/>
        </w:rPr>
        <w:t xml:space="preserve"> </w:t>
      </w:r>
      <w:r w:rsidR="008F3591" w:rsidRPr="0052423B">
        <w:rPr>
          <w:rStyle w:val="c22"/>
          <w:rFonts w:eastAsia="Arial"/>
          <w:color w:val="000000"/>
          <w:sz w:val="28"/>
          <w:szCs w:val="28"/>
        </w:rPr>
        <w:t>Москва : »ВАКО»,2007</w:t>
      </w:r>
    </w:p>
    <w:p w:rsidR="008F3591" w:rsidRPr="0052423B" w:rsidRDefault="008F3591" w:rsidP="008F3591">
      <w:pPr>
        <w:pStyle w:val="c2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23B">
        <w:rPr>
          <w:rStyle w:val="c22"/>
          <w:rFonts w:eastAsia="Arial"/>
          <w:color w:val="000000"/>
          <w:sz w:val="28"/>
          <w:szCs w:val="28"/>
        </w:rPr>
        <w:t>3.Подвижные игры1-4 класс , А.Ю.Патрикеев ,Москва «ВАКО»,2007</w:t>
      </w:r>
    </w:p>
    <w:p w:rsidR="008F3591" w:rsidRPr="0052423B" w:rsidRDefault="008F3591" w:rsidP="008F3591">
      <w:pPr>
        <w:pStyle w:val="c2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23B">
        <w:rPr>
          <w:rStyle w:val="c22"/>
          <w:rFonts w:eastAsia="Arial"/>
          <w:color w:val="000000"/>
          <w:sz w:val="28"/>
          <w:szCs w:val="28"/>
        </w:rPr>
        <w:t>4.»Дружить со спортом и игрой» ,Г.П.Попова; Волгоград»Учитель»,2008</w:t>
      </w:r>
    </w:p>
    <w:p w:rsidR="008F3591" w:rsidRPr="0052423B" w:rsidRDefault="008F3591" w:rsidP="008F3591">
      <w:pPr>
        <w:pStyle w:val="c2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23B">
        <w:rPr>
          <w:rStyle w:val="c22"/>
          <w:rFonts w:eastAsia="Arial"/>
          <w:color w:val="000000"/>
          <w:sz w:val="28"/>
          <w:szCs w:val="28"/>
        </w:rPr>
        <w:t>5.Физкультура в начальной школе ,Г.П.Болонов;</w:t>
      </w:r>
      <w:r w:rsidR="00B352C4" w:rsidRPr="0052423B">
        <w:rPr>
          <w:rStyle w:val="c22"/>
          <w:rFonts w:eastAsia="Arial"/>
          <w:color w:val="000000"/>
          <w:sz w:val="28"/>
          <w:szCs w:val="28"/>
        </w:rPr>
        <w:t xml:space="preserve"> </w:t>
      </w:r>
      <w:r w:rsidRPr="0052423B">
        <w:rPr>
          <w:rStyle w:val="c22"/>
          <w:rFonts w:eastAsia="Arial"/>
          <w:color w:val="000000"/>
          <w:sz w:val="28"/>
          <w:szCs w:val="28"/>
        </w:rPr>
        <w:t>Москва:»ТЦ Сфера» ,2005</w:t>
      </w:r>
    </w:p>
    <w:p w:rsidR="008F3591" w:rsidRPr="0052423B" w:rsidRDefault="008F3591" w:rsidP="008F3591">
      <w:pPr>
        <w:pStyle w:val="c2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23B">
        <w:rPr>
          <w:rStyle w:val="c22"/>
          <w:rFonts w:eastAsia="Arial"/>
          <w:color w:val="000000"/>
          <w:sz w:val="28"/>
          <w:szCs w:val="28"/>
        </w:rPr>
        <w:t>6.Тесты в физическом воспитании школьников . Пособие для учителя . Составитель В.И.Лях</w:t>
      </w:r>
    </w:p>
    <w:p w:rsidR="00D7678F" w:rsidRPr="0052423B" w:rsidRDefault="00B352C4" w:rsidP="00D7678F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7.</w:t>
      </w:r>
      <w:r w:rsidR="00D7678F" w:rsidRPr="0052423B">
        <w:rPr>
          <w:rFonts w:ascii="Times New Roman" w:hAnsi="Times New Roman" w:cs="Times New Roman"/>
          <w:sz w:val="28"/>
          <w:szCs w:val="28"/>
        </w:rPr>
        <w:t>Учебники «Физическая культура» 1-4 класс</w:t>
      </w:r>
      <w:r w:rsidRPr="0052423B">
        <w:rPr>
          <w:rFonts w:ascii="Times New Roman" w:hAnsi="Times New Roman" w:cs="Times New Roman"/>
          <w:sz w:val="28"/>
          <w:szCs w:val="28"/>
        </w:rPr>
        <w:t xml:space="preserve">     </w:t>
      </w:r>
      <w:r w:rsidR="00D7678F" w:rsidRPr="0052423B">
        <w:rPr>
          <w:rFonts w:ascii="Times New Roman" w:hAnsi="Times New Roman" w:cs="Times New Roman"/>
          <w:sz w:val="28"/>
          <w:szCs w:val="28"/>
        </w:rPr>
        <w:t>В.Л.Ляха</w:t>
      </w:r>
    </w:p>
    <w:p w:rsidR="00566BE5" w:rsidRPr="0052423B" w:rsidRDefault="00566BE5">
      <w:pPr>
        <w:pStyle w:val="afd"/>
        <w:rPr>
          <w:rFonts w:ascii="Times New Roman" w:hAnsi="Times New Roman" w:cs="Times New Roman"/>
          <w:sz w:val="28"/>
          <w:szCs w:val="28"/>
        </w:rPr>
      </w:pPr>
    </w:p>
    <w:p w:rsidR="00566BE5" w:rsidRPr="0052423B" w:rsidRDefault="00566BE5">
      <w:pPr>
        <w:pStyle w:val="afd"/>
        <w:rPr>
          <w:rFonts w:ascii="Times New Roman" w:hAnsi="Times New Roman" w:cs="Times New Roman"/>
          <w:sz w:val="28"/>
          <w:szCs w:val="28"/>
        </w:rPr>
      </w:pPr>
    </w:p>
    <w:p w:rsidR="00566BE5" w:rsidRPr="0052423B" w:rsidRDefault="00566BE5">
      <w:pPr>
        <w:pStyle w:val="afd"/>
        <w:rPr>
          <w:rFonts w:ascii="Times New Roman" w:hAnsi="Times New Roman" w:cs="Times New Roman"/>
          <w:sz w:val="28"/>
          <w:szCs w:val="28"/>
        </w:rPr>
      </w:pPr>
    </w:p>
    <w:p w:rsidR="00566BE5" w:rsidRPr="0052423B" w:rsidRDefault="00566BE5">
      <w:pPr>
        <w:pStyle w:val="afd"/>
        <w:rPr>
          <w:rFonts w:ascii="Times New Roman" w:hAnsi="Times New Roman" w:cs="Times New Roman"/>
          <w:sz w:val="28"/>
          <w:szCs w:val="28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59F0" w:rsidRPr="0052423B" w:rsidRDefault="00566BE5">
      <w:pPr>
        <w:pStyle w:val="afd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2423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52423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D2313" w:rsidRPr="0052423B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 изучения предмета</w:t>
      </w:r>
    </w:p>
    <w:p w:rsidR="001259F0" w:rsidRPr="0052423B" w:rsidRDefault="00DD2313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</w:rPr>
        <w:t>Знания о физической культуре</w:t>
      </w:r>
    </w:p>
    <w:p w:rsidR="001259F0" w:rsidRPr="0052423B" w:rsidRDefault="00DD2313">
      <w:pPr>
        <w:pStyle w:val="afd"/>
        <w:rPr>
          <w:rFonts w:ascii="Times New Roman" w:hAnsi="Times New Roman" w:cs="Times New Roman"/>
          <w:b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– ориентироваться в понятиях «физическая культура», «режим дня»; характеризовать назначение утренней зарядки, физкультминуток и физкультпауз, уроков физической культуры,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раскрывать на примерах положительное влияние занятий физической культурой на успешное выполнение учебной и трудовой деятельности, укрепление здоровья и развитие физических качеств;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– ориентироваться в понятии «физическая подготовка»: характеризовать основные физические качества (силу, быстроту, выносливость, равновесие,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гибкость) и демонстрировать физические упражнения, направленные на их развитие;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(как в помещениях, так и на открытом воздухе). </w:t>
      </w:r>
    </w:p>
    <w:p w:rsidR="001259F0" w:rsidRPr="0052423B" w:rsidRDefault="00DD2313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</w:rPr>
        <w:t>Способы физкультурной деятельности</w:t>
      </w:r>
    </w:p>
    <w:p w:rsidR="001259F0" w:rsidRPr="0052423B" w:rsidRDefault="00DD2313">
      <w:pPr>
        <w:pStyle w:val="afd"/>
        <w:rPr>
          <w:rFonts w:ascii="Times New Roman" w:hAnsi="Times New Roman" w:cs="Times New Roman"/>
          <w:b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отбирать упражнения для комплексов утренней зарядки и физкультминуток и выполнять их в соответствии с изученными правилами;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– измерять показатели физического развития (рост и масса тела) и физической подготовленности (сила, быстрота, выносливость, равновесие, гибкость) с помощью тестовых упражнений; вести систематические наблюдения за динамикой показателей.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гибкость) и демонстрировать физические упражнения, направленные на их развитие;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lastRenderedPageBreak/>
        <w:t xml:space="preserve">–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(как в помещениях, так и на открытом воздухе). </w:t>
      </w:r>
    </w:p>
    <w:p w:rsidR="001259F0" w:rsidRPr="0052423B" w:rsidRDefault="00DD2313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</w:rPr>
        <w:t>Способы физкультурной деятельности</w:t>
      </w:r>
    </w:p>
    <w:p w:rsidR="001259F0" w:rsidRPr="0052423B" w:rsidRDefault="00DD2313">
      <w:pPr>
        <w:pStyle w:val="afd"/>
        <w:rPr>
          <w:rFonts w:ascii="Times New Roman" w:hAnsi="Times New Roman" w:cs="Times New Roman"/>
          <w:b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отбирать упражнения для комплексов утренней зарядки и физкультминуток и выполнять их в соответствии с изученными правилами;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измерять показатели физического развития (рост и масса тела) и физической подготовленности (сила, быстрота, выносливость, равновесие, гибкость) с помощью тестовых упражнений; вести систематические наблюдения за динамикой показателей. </w:t>
      </w:r>
    </w:p>
    <w:p w:rsidR="001259F0" w:rsidRPr="0052423B" w:rsidRDefault="001259F0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9F0" w:rsidRPr="0052423B" w:rsidRDefault="001259F0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9F0" w:rsidRPr="0052423B" w:rsidRDefault="00DD2313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</w:rPr>
        <w:t>Физическое совершенствование</w:t>
      </w:r>
    </w:p>
    <w:p w:rsidR="001259F0" w:rsidRPr="0052423B" w:rsidRDefault="00DD2313">
      <w:pPr>
        <w:pStyle w:val="afd"/>
        <w:rPr>
          <w:rFonts w:ascii="Times New Roman" w:hAnsi="Times New Roman" w:cs="Times New Roman"/>
          <w:b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выполнять упражнения по коррекции и профилактике нарушения зрения и осанки, упражнения на развитие физических качеств (силы, быстроты, выносливости, гибкости, равновесия); оценивать величину нагрузки по частоте пульса (с помощью специальной таблицы);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выполнять организующие строевые команды и приемы;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выполнять акробатические упражнения (кувырки, стойки, перекаты);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 xml:space="preserve">– выполнять легкоатлетические упражнения (бег, прыжки, метания и броски мячей разного веса и объема); 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– выполнять игровые действия и упражнения из подвижных игр разной функциональной направленности</w:t>
      </w:r>
    </w:p>
    <w:p w:rsidR="001259F0" w:rsidRPr="0052423B" w:rsidRDefault="00DD2313">
      <w:pPr>
        <w:pStyle w:val="afd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sz w:val="28"/>
          <w:szCs w:val="28"/>
        </w:rPr>
        <w:t>- выполнять тестовые нормативы по физической подготовке, предусмотренных Всероссийским физкультурно-спортивным комплексом «Готов к труду и обороне» (ГТО).</w:t>
      </w:r>
    </w:p>
    <w:p w:rsidR="001259F0" w:rsidRPr="0052423B" w:rsidRDefault="001259F0">
      <w:pPr>
        <w:pStyle w:val="afd"/>
        <w:rPr>
          <w:rFonts w:ascii="Times New Roman" w:hAnsi="Times New Roman" w:cs="Times New Roman"/>
          <w:sz w:val="28"/>
          <w:szCs w:val="28"/>
        </w:rPr>
      </w:pPr>
    </w:p>
    <w:p w:rsidR="00D81D73" w:rsidRDefault="00D81D73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81D73" w:rsidRDefault="00D81D73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81D73" w:rsidRDefault="00D81D73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81D73" w:rsidRDefault="00D81D73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81D73" w:rsidRDefault="00D81D73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59F0" w:rsidRPr="0052423B" w:rsidRDefault="00DD2313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423B">
        <w:rPr>
          <w:rFonts w:ascii="Times New Roman" w:hAnsi="Times New Roman" w:cs="Times New Roman"/>
          <w:b/>
          <w:sz w:val="28"/>
          <w:szCs w:val="28"/>
          <w:lang w:eastAsia="ru-RU"/>
        </w:rPr>
        <w:t>2 класс</w:t>
      </w:r>
    </w:p>
    <w:tbl>
      <w:tblPr>
        <w:tblW w:w="9714" w:type="dxa"/>
        <w:tblInd w:w="-118" w:type="dxa"/>
        <w:tblLayout w:type="fixed"/>
        <w:tblLook w:val="04A0"/>
      </w:tblPr>
      <w:tblGrid>
        <w:gridCol w:w="3794"/>
        <w:gridCol w:w="850"/>
        <w:gridCol w:w="1134"/>
        <w:gridCol w:w="949"/>
        <w:gridCol w:w="850"/>
        <w:gridCol w:w="1178"/>
        <w:gridCol w:w="959"/>
      </w:tblGrid>
      <w:tr w:rsidR="001259F0" w:rsidRPr="0052423B">
        <w:tc>
          <w:tcPr>
            <w:tcW w:w="3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Контрольные упражнения </w:t>
            </w:r>
          </w:p>
        </w:tc>
        <w:tc>
          <w:tcPr>
            <w:tcW w:w="5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Нормативы</w:t>
            </w:r>
          </w:p>
        </w:tc>
      </w:tr>
      <w:tr w:rsidR="001259F0" w:rsidRPr="0052423B">
        <w:tc>
          <w:tcPr>
            <w:tcW w:w="3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1259F0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Девочки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1259F0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Бег 30 м с высокого старта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6,0-7,0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6,2-7,2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7,3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Челночный бег 3х10 м (сек)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ind w:right="-108" w:hanging="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9,2-10,3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9,8-11,1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11,2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Бег 1000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ind w:right="-108" w:hanging="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5,37-8,30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5,50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ind w:right="-108" w:hanging="6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5,51-8,50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8,51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Подтягивания   (кол-во раз)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3-2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11-5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Прыжок в длину с места  (см)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Пресс   за   30 сек (раз)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Метание мяча с места 150 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Приседания за 1 мин.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Скакалка за 1 мин.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1259F0" w:rsidRPr="0052423B" w:rsidRDefault="001259F0">
      <w:pPr>
        <w:pStyle w:val="afd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423B" w:rsidRDefault="0052423B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59F0" w:rsidRPr="0052423B" w:rsidRDefault="00DD2313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423B">
        <w:rPr>
          <w:rFonts w:ascii="Times New Roman" w:hAnsi="Times New Roman" w:cs="Times New Roman"/>
          <w:b/>
          <w:sz w:val="28"/>
          <w:szCs w:val="28"/>
          <w:lang w:eastAsia="ru-RU"/>
        </w:rPr>
        <w:t>3 класс</w:t>
      </w:r>
    </w:p>
    <w:tbl>
      <w:tblPr>
        <w:tblW w:w="9714" w:type="dxa"/>
        <w:tblInd w:w="-118" w:type="dxa"/>
        <w:tblLayout w:type="fixed"/>
        <w:tblLook w:val="04A0"/>
      </w:tblPr>
      <w:tblGrid>
        <w:gridCol w:w="3794"/>
        <w:gridCol w:w="850"/>
        <w:gridCol w:w="1134"/>
        <w:gridCol w:w="949"/>
        <w:gridCol w:w="850"/>
        <w:gridCol w:w="1178"/>
        <w:gridCol w:w="959"/>
      </w:tblGrid>
      <w:tr w:rsidR="001259F0" w:rsidRPr="0052423B">
        <w:tc>
          <w:tcPr>
            <w:tcW w:w="3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Контрольные упражнения </w:t>
            </w:r>
          </w:p>
        </w:tc>
        <w:tc>
          <w:tcPr>
            <w:tcW w:w="5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Нормативы</w:t>
            </w:r>
          </w:p>
        </w:tc>
      </w:tr>
      <w:tr w:rsidR="001259F0" w:rsidRPr="0052423B">
        <w:tc>
          <w:tcPr>
            <w:tcW w:w="3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1259F0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Девочки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1259F0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Бег 30 м с высокого старта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5,7-6,7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5,9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6,0-6,9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7,0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Челночный бег 3х10 м (сек)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8,9-10,1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9,3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9,4-10,7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10,8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Бег 1000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5,17-8,15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5,40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ind w:right="-108" w:hanging="6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5,41-8,40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8,41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Подтягивания   (кол-во раз)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5-3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15-8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Прыжок в длину с места  (см)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Пресс   за   30 сек (раз)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Метание мяча с места 150 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Приседания за 1 мин.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Скакалка за 1 мин.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Наклон вперёд сидя на полу  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8-5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12-7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1259F0" w:rsidRPr="0052423B" w:rsidRDefault="001259F0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66BE5" w:rsidRPr="0052423B" w:rsidRDefault="00566BE5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66BE5" w:rsidRPr="0052423B" w:rsidRDefault="00566BE5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59F0" w:rsidRPr="0052423B" w:rsidRDefault="00DD2313">
      <w:pPr>
        <w:pStyle w:val="afd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423B">
        <w:rPr>
          <w:rFonts w:ascii="Times New Roman" w:hAnsi="Times New Roman" w:cs="Times New Roman"/>
          <w:b/>
          <w:sz w:val="28"/>
          <w:szCs w:val="28"/>
          <w:lang w:eastAsia="ru-RU"/>
        </w:rPr>
        <w:t>4 класс</w:t>
      </w:r>
    </w:p>
    <w:tbl>
      <w:tblPr>
        <w:tblW w:w="9714" w:type="dxa"/>
        <w:tblInd w:w="-118" w:type="dxa"/>
        <w:tblLayout w:type="fixed"/>
        <w:tblLook w:val="04A0"/>
      </w:tblPr>
      <w:tblGrid>
        <w:gridCol w:w="3794"/>
        <w:gridCol w:w="850"/>
        <w:gridCol w:w="1134"/>
        <w:gridCol w:w="949"/>
        <w:gridCol w:w="850"/>
        <w:gridCol w:w="1178"/>
        <w:gridCol w:w="959"/>
      </w:tblGrid>
      <w:tr w:rsidR="001259F0" w:rsidRPr="0052423B">
        <w:tc>
          <w:tcPr>
            <w:tcW w:w="3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Контрольные упражнения </w:t>
            </w:r>
          </w:p>
        </w:tc>
        <w:tc>
          <w:tcPr>
            <w:tcW w:w="5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Нормативы</w:t>
            </w:r>
          </w:p>
        </w:tc>
      </w:tr>
      <w:tr w:rsidR="001259F0" w:rsidRPr="0052423B">
        <w:tc>
          <w:tcPr>
            <w:tcW w:w="3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1259F0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Девочки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1259F0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Бег 30 м с высокого старта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5,5-6,5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5,9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5,5-6,5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6,6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Челночный бег 3х10 м (сек)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8,7-9,8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9,1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9,2-10,3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10,4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Бег 1000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5,01-8,00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5,30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ind w:right="-108" w:hanging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5,31-8,30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8,31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Подтягивания   (кол-во раз)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6-4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17-9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Прыжок в длину с места  (см)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Пресс   за   30 сек (раз)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Метание мяча с места 150 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Приседания за 1 мин.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Скакалка за 1 мин.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1259F0" w:rsidRPr="0052423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Наклон вперёд сидя на полу  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9-5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11-6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9F0" w:rsidRPr="0052423B" w:rsidRDefault="00DD2313">
            <w:pPr>
              <w:pStyle w:val="afd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2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52423B" w:rsidRPr="0052423B" w:rsidRDefault="0052423B" w:rsidP="0052423B">
      <w:pPr>
        <w:pStyle w:val="afd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6BE5" w:rsidRPr="0052423B" w:rsidRDefault="00566BE5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6BE5" w:rsidRPr="0052423B" w:rsidRDefault="00566BE5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1D73" w:rsidRDefault="00D81D73">
      <w:pPr>
        <w:pStyle w:val="af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59F0" w:rsidRPr="0052423B" w:rsidRDefault="00566BE5">
      <w:pPr>
        <w:pStyle w:val="afd"/>
        <w:jc w:val="center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52423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D2313" w:rsidRPr="0052423B">
        <w:rPr>
          <w:rFonts w:ascii="Times New Roman" w:hAnsi="Times New Roman" w:cs="Times New Roman"/>
          <w:b/>
          <w:sz w:val="28"/>
          <w:szCs w:val="28"/>
          <w:u w:val="single"/>
        </w:rPr>
        <w:t>Содержание учебного предмета</w:t>
      </w:r>
      <w:r w:rsidR="009E06BF" w:rsidRPr="0052423B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«Физическая культура»</w:t>
      </w:r>
    </w:p>
    <w:p w:rsidR="00566BE5" w:rsidRPr="0052423B" w:rsidRDefault="00566BE5" w:rsidP="00160FE7">
      <w:pPr>
        <w:rPr>
          <w:b/>
          <w:i/>
          <w:sz w:val="28"/>
          <w:szCs w:val="28"/>
          <w:u w:val="single"/>
        </w:rPr>
      </w:pPr>
    </w:p>
    <w:p w:rsidR="00566BE5" w:rsidRPr="0052423B" w:rsidRDefault="00566BE5">
      <w:pPr>
        <w:jc w:val="center"/>
        <w:rPr>
          <w:b/>
          <w:i/>
          <w:sz w:val="28"/>
          <w:szCs w:val="28"/>
          <w:u w:val="single"/>
        </w:rPr>
      </w:pPr>
    </w:p>
    <w:p w:rsidR="001259F0" w:rsidRPr="0052423B" w:rsidRDefault="00DD2313" w:rsidP="00160FE7">
      <w:pPr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2 класс</w:t>
      </w:r>
    </w:p>
    <w:p w:rsidR="001259F0" w:rsidRPr="0052423B" w:rsidRDefault="00DD2313">
      <w:pPr>
        <w:jc w:val="center"/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1. Знания о физической культуре – 6 часов</w:t>
      </w:r>
    </w:p>
    <w:p w:rsidR="001259F0" w:rsidRPr="0052423B" w:rsidRDefault="00DD2313">
      <w:pPr>
        <w:numPr>
          <w:ilvl w:val="0"/>
          <w:numId w:val="3"/>
        </w:numPr>
        <w:jc w:val="both"/>
        <w:rPr>
          <w:sz w:val="28"/>
          <w:szCs w:val="28"/>
        </w:rPr>
      </w:pPr>
      <w:r w:rsidRPr="0052423B">
        <w:rPr>
          <w:sz w:val="28"/>
          <w:szCs w:val="28"/>
        </w:rPr>
        <w:t>Современные Олимпийские игры (Олимпийские чемпионы по различным видам спорта).</w:t>
      </w:r>
    </w:p>
    <w:p w:rsidR="001259F0" w:rsidRPr="0052423B" w:rsidRDefault="00DD2313">
      <w:pPr>
        <w:numPr>
          <w:ilvl w:val="0"/>
          <w:numId w:val="3"/>
        </w:numPr>
        <w:jc w:val="both"/>
        <w:rPr>
          <w:sz w:val="28"/>
          <w:szCs w:val="28"/>
        </w:rPr>
      </w:pPr>
      <w:r w:rsidRPr="0052423B">
        <w:rPr>
          <w:sz w:val="28"/>
          <w:szCs w:val="28"/>
        </w:rPr>
        <w:t>Что такое физическая культура (роль и значение занятий физической культурой).</w:t>
      </w:r>
    </w:p>
    <w:p w:rsidR="001259F0" w:rsidRPr="0052423B" w:rsidRDefault="00DD2313">
      <w:pPr>
        <w:numPr>
          <w:ilvl w:val="0"/>
          <w:numId w:val="3"/>
        </w:numPr>
        <w:jc w:val="both"/>
        <w:rPr>
          <w:sz w:val="28"/>
          <w:szCs w:val="28"/>
        </w:rPr>
      </w:pPr>
      <w:r w:rsidRPr="0052423B">
        <w:rPr>
          <w:sz w:val="28"/>
          <w:szCs w:val="28"/>
        </w:rPr>
        <w:t>Сердце и кровеносные сосуды.</w:t>
      </w:r>
    </w:p>
    <w:p w:rsidR="001259F0" w:rsidRPr="0052423B" w:rsidRDefault="00DD2313">
      <w:pPr>
        <w:numPr>
          <w:ilvl w:val="0"/>
          <w:numId w:val="3"/>
        </w:numPr>
        <w:jc w:val="both"/>
        <w:rPr>
          <w:sz w:val="28"/>
          <w:szCs w:val="28"/>
        </w:rPr>
      </w:pPr>
      <w:r w:rsidRPr="0052423B">
        <w:rPr>
          <w:sz w:val="28"/>
          <w:szCs w:val="28"/>
        </w:rPr>
        <w:t>Закаливание (правила проведения закаливающих процедур).</w:t>
      </w:r>
    </w:p>
    <w:p w:rsidR="001259F0" w:rsidRPr="0052423B" w:rsidRDefault="00DD2313">
      <w:pPr>
        <w:numPr>
          <w:ilvl w:val="0"/>
          <w:numId w:val="3"/>
        </w:numPr>
        <w:jc w:val="both"/>
        <w:rPr>
          <w:sz w:val="28"/>
          <w:szCs w:val="28"/>
        </w:rPr>
      </w:pPr>
      <w:r w:rsidRPr="0052423B">
        <w:rPr>
          <w:sz w:val="28"/>
          <w:szCs w:val="28"/>
        </w:rPr>
        <w:t>Тренировка ума и характера (физкультминутки, их значение для профилактики утомления).</w:t>
      </w:r>
    </w:p>
    <w:p w:rsidR="001259F0" w:rsidRPr="0052423B" w:rsidRDefault="00DD2313">
      <w:pPr>
        <w:numPr>
          <w:ilvl w:val="0"/>
          <w:numId w:val="3"/>
        </w:numPr>
        <w:jc w:val="both"/>
        <w:rPr>
          <w:sz w:val="28"/>
          <w:szCs w:val="28"/>
        </w:rPr>
      </w:pPr>
      <w:r w:rsidRPr="0052423B">
        <w:rPr>
          <w:sz w:val="28"/>
          <w:szCs w:val="28"/>
        </w:rPr>
        <w:t>Спортивная одежда и обувь (рекомендации по уходу за спортивной одеждой и обувью).</w:t>
      </w:r>
    </w:p>
    <w:p w:rsidR="001259F0" w:rsidRPr="0052423B" w:rsidRDefault="00DD2313">
      <w:pPr>
        <w:jc w:val="center"/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2. Способы физкультурной деятельности – 4 часа</w:t>
      </w:r>
    </w:p>
    <w:p w:rsidR="001259F0" w:rsidRPr="0052423B" w:rsidRDefault="00DD2313">
      <w:pPr>
        <w:numPr>
          <w:ilvl w:val="0"/>
          <w:numId w:val="3"/>
        </w:numPr>
        <w:jc w:val="both"/>
        <w:rPr>
          <w:sz w:val="28"/>
          <w:szCs w:val="28"/>
        </w:rPr>
      </w:pPr>
      <w:r w:rsidRPr="0052423B">
        <w:rPr>
          <w:sz w:val="28"/>
          <w:szCs w:val="28"/>
        </w:rPr>
        <w:t>Самоконтроль (приемы измерения пульса).</w:t>
      </w:r>
    </w:p>
    <w:p w:rsidR="001259F0" w:rsidRPr="0052423B" w:rsidRDefault="00DD2313">
      <w:pPr>
        <w:numPr>
          <w:ilvl w:val="0"/>
          <w:numId w:val="3"/>
        </w:numPr>
        <w:jc w:val="both"/>
        <w:rPr>
          <w:sz w:val="28"/>
          <w:szCs w:val="28"/>
        </w:rPr>
      </w:pPr>
      <w:r w:rsidRPr="0052423B">
        <w:rPr>
          <w:sz w:val="28"/>
          <w:szCs w:val="28"/>
        </w:rPr>
        <w:t>Первая помощь при травмах.</w:t>
      </w:r>
    </w:p>
    <w:p w:rsidR="001259F0" w:rsidRPr="0052423B" w:rsidRDefault="00DD2313">
      <w:pPr>
        <w:numPr>
          <w:ilvl w:val="0"/>
          <w:numId w:val="3"/>
        </w:numPr>
        <w:jc w:val="both"/>
        <w:rPr>
          <w:sz w:val="28"/>
          <w:szCs w:val="28"/>
        </w:rPr>
      </w:pPr>
      <w:r w:rsidRPr="0052423B">
        <w:rPr>
          <w:sz w:val="28"/>
          <w:szCs w:val="28"/>
        </w:rPr>
        <w:t>Понятия: короткая дистанция, бег на скорость, бег на выносливость.</w:t>
      </w:r>
    </w:p>
    <w:p w:rsidR="001259F0" w:rsidRPr="0052423B" w:rsidRDefault="00DD2313">
      <w:pPr>
        <w:numPr>
          <w:ilvl w:val="0"/>
          <w:numId w:val="3"/>
        </w:numPr>
        <w:jc w:val="both"/>
        <w:rPr>
          <w:sz w:val="28"/>
          <w:szCs w:val="28"/>
        </w:rPr>
      </w:pPr>
      <w:r w:rsidRPr="0052423B">
        <w:rPr>
          <w:sz w:val="28"/>
          <w:szCs w:val="28"/>
        </w:rPr>
        <w:t>Названия: метательных снарядов, прыжкового инвентаря; снарядов и гимнастических элементов, правила безопасности во время занятий; названия и правила игр, инвентаря, оборудования, правила поведения и безопасности.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 Физическое совершенствование – в процессе урока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3.1. Физкультурно-оздоровительная деятельность – в процессе урока</w:t>
      </w:r>
    </w:p>
    <w:p w:rsidR="001259F0" w:rsidRPr="0052423B" w:rsidRDefault="00DD2313">
      <w:pPr>
        <w:pStyle w:val="af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bCs/>
          <w:sz w:val="28"/>
          <w:szCs w:val="28"/>
        </w:rPr>
        <w:t>Подготовка к выполнению видов испытаний (тестов) и нормативов, предусмотренных Всероссийским физкультурно-спортивным комплексом «Готов к труду и обороне» (ГТО)</w:t>
      </w:r>
    </w:p>
    <w:p w:rsidR="001259F0" w:rsidRPr="0052423B" w:rsidRDefault="00DD2313">
      <w:pPr>
        <w:numPr>
          <w:ilvl w:val="0"/>
          <w:numId w:val="6"/>
        </w:numPr>
        <w:ind w:left="567" w:hanging="425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Комплексы физических упражнений для утренней зарядки, физкультминуток, занятий по профилактике и коррекции нарушений осанки;</w:t>
      </w:r>
    </w:p>
    <w:p w:rsidR="001259F0" w:rsidRPr="0052423B" w:rsidRDefault="00DD2313">
      <w:pPr>
        <w:numPr>
          <w:ilvl w:val="0"/>
          <w:numId w:val="6"/>
        </w:numPr>
        <w:ind w:left="567" w:hanging="425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Комплексы упражнений на развитие физических качеств;</w:t>
      </w:r>
    </w:p>
    <w:p w:rsidR="001259F0" w:rsidRPr="0052423B" w:rsidRDefault="00DD2313">
      <w:pPr>
        <w:numPr>
          <w:ilvl w:val="0"/>
          <w:numId w:val="6"/>
        </w:numPr>
        <w:ind w:left="567" w:hanging="425"/>
        <w:jc w:val="both"/>
        <w:rPr>
          <w:sz w:val="28"/>
          <w:szCs w:val="28"/>
        </w:rPr>
      </w:pPr>
      <w:r w:rsidRPr="0052423B">
        <w:rPr>
          <w:sz w:val="28"/>
          <w:szCs w:val="28"/>
        </w:rPr>
        <w:lastRenderedPageBreak/>
        <w:t>Комплексы дыхательных упражнений. Гимнастика для глаз.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3.2.Общеразвивающие упражнения – в содержании соответствующих разделов программы.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3.3. Спортивно оздоровительная деятельность – 92 часа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3.3.1 Легкая атлетика – 32 часа</w:t>
      </w:r>
    </w:p>
    <w:p w:rsidR="001259F0" w:rsidRPr="0052423B" w:rsidRDefault="00DD2313">
      <w:pPr>
        <w:ind w:left="426" w:hanging="284"/>
        <w:jc w:val="both"/>
        <w:rPr>
          <w:sz w:val="28"/>
          <w:szCs w:val="28"/>
        </w:rPr>
      </w:pPr>
      <w:r w:rsidRPr="0052423B">
        <w:rPr>
          <w:i/>
          <w:sz w:val="28"/>
          <w:szCs w:val="28"/>
        </w:rPr>
        <w:t>а) Ходьба и бег</w:t>
      </w:r>
      <w:r w:rsidRPr="0052423B">
        <w:rPr>
          <w:sz w:val="28"/>
          <w:szCs w:val="28"/>
        </w:rPr>
        <w:t xml:space="preserve"> ( ходьба под счет, на носках, на пятках, по разметкам; сочетание различных видов ходьбы и бега;  бег из различных исходных положений, с изменением направления движения, с преодолением препятствий; челночный бег; бег с ускорением, бег – 30м.); кросс  по слабопересеченной местности; длительный бег.</w:t>
      </w:r>
    </w:p>
    <w:p w:rsidR="001259F0" w:rsidRPr="0052423B" w:rsidRDefault="00DD2313">
      <w:pPr>
        <w:ind w:left="426" w:hanging="284"/>
        <w:jc w:val="both"/>
        <w:rPr>
          <w:sz w:val="28"/>
          <w:szCs w:val="28"/>
        </w:rPr>
      </w:pPr>
      <w:r w:rsidRPr="0052423B">
        <w:rPr>
          <w:i/>
          <w:sz w:val="28"/>
          <w:szCs w:val="28"/>
        </w:rPr>
        <w:t>б)  Прыжки</w:t>
      </w:r>
      <w:r w:rsidRPr="0052423B">
        <w:rPr>
          <w:sz w:val="28"/>
          <w:szCs w:val="28"/>
        </w:rPr>
        <w:t xml:space="preserve"> ( прыжки в длину с места, разбега, с высоты, прыжки через скакалку, по разметкам);</w:t>
      </w:r>
    </w:p>
    <w:p w:rsidR="001259F0" w:rsidRPr="0052423B" w:rsidRDefault="00DD2313">
      <w:pPr>
        <w:ind w:left="426" w:hanging="284"/>
        <w:jc w:val="both"/>
        <w:rPr>
          <w:sz w:val="28"/>
          <w:szCs w:val="28"/>
        </w:rPr>
      </w:pPr>
      <w:r w:rsidRPr="0052423B">
        <w:rPr>
          <w:i/>
          <w:sz w:val="28"/>
          <w:szCs w:val="28"/>
        </w:rPr>
        <w:t>в)  Метание</w:t>
      </w:r>
      <w:r w:rsidRPr="0052423B">
        <w:rPr>
          <w:sz w:val="28"/>
          <w:szCs w:val="28"/>
        </w:rPr>
        <w:t xml:space="preserve"> (метание малого мяча на дальность с места и разбега, метание мяча и цель, бросок набивного мяча, метание мяча на заданное расстояние); </w:t>
      </w:r>
    </w:p>
    <w:p w:rsidR="001259F0" w:rsidRPr="0052423B" w:rsidRDefault="00DD2313">
      <w:pPr>
        <w:jc w:val="center"/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3.3.2. Гимнастика с основами акробатики – 18 часов</w:t>
      </w:r>
    </w:p>
    <w:p w:rsidR="001259F0" w:rsidRPr="0052423B" w:rsidRDefault="00DD2313">
      <w:pPr>
        <w:ind w:left="780" w:hanging="638"/>
        <w:rPr>
          <w:sz w:val="28"/>
          <w:szCs w:val="28"/>
        </w:rPr>
      </w:pPr>
      <w:r w:rsidRPr="0052423B">
        <w:rPr>
          <w:sz w:val="28"/>
          <w:szCs w:val="28"/>
        </w:rPr>
        <w:t xml:space="preserve">а)  обще развивающие упражнения с предметами ;  </w:t>
      </w:r>
    </w:p>
    <w:p w:rsidR="001259F0" w:rsidRPr="0052423B" w:rsidRDefault="00DD2313">
      <w:pPr>
        <w:ind w:left="780" w:hanging="638"/>
        <w:rPr>
          <w:sz w:val="28"/>
          <w:szCs w:val="28"/>
        </w:rPr>
      </w:pPr>
      <w:r w:rsidRPr="0052423B">
        <w:rPr>
          <w:sz w:val="28"/>
          <w:szCs w:val="28"/>
        </w:rPr>
        <w:t>б)  акробатические упражнения;</w:t>
      </w:r>
    </w:p>
    <w:p w:rsidR="001259F0" w:rsidRPr="0052423B" w:rsidRDefault="00DD2313">
      <w:pPr>
        <w:ind w:left="426" w:hanging="284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в) лазанья и перелезания; ( по гимнастической стенке; лазанья по наклонной скамейке, перелезания через горку матов и бревно, гимнастическую скамейку);</w:t>
      </w:r>
    </w:p>
    <w:p w:rsidR="001259F0" w:rsidRPr="0052423B" w:rsidRDefault="00DD2313">
      <w:pPr>
        <w:ind w:left="780" w:hanging="638"/>
        <w:rPr>
          <w:sz w:val="28"/>
          <w:szCs w:val="28"/>
        </w:rPr>
      </w:pPr>
      <w:r w:rsidRPr="0052423B">
        <w:rPr>
          <w:sz w:val="28"/>
          <w:szCs w:val="28"/>
        </w:rPr>
        <w:t>г)  строевые упражнения; (повороты, выполнение команд);</w:t>
      </w:r>
    </w:p>
    <w:p w:rsidR="001259F0" w:rsidRPr="0052423B" w:rsidRDefault="00DD2313">
      <w:pPr>
        <w:ind w:left="426" w:hanging="284"/>
        <w:rPr>
          <w:sz w:val="28"/>
          <w:szCs w:val="28"/>
        </w:rPr>
      </w:pPr>
      <w:r w:rsidRPr="0052423B">
        <w:rPr>
          <w:sz w:val="28"/>
          <w:szCs w:val="28"/>
        </w:rPr>
        <w:t>д)  освоение навыков равновесия; (ходьба по гимнастической скамейке,  перешагивание через предметы, повороты);</w:t>
      </w:r>
    </w:p>
    <w:p w:rsidR="001259F0" w:rsidRPr="0052423B" w:rsidRDefault="00DD2313">
      <w:pPr>
        <w:ind w:left="780" w:hanging="638"/>
        <w:rPr>
          <w:sz w:val="28"/>
          <w:szCs w:val="28"/>
        </w:rPr>
      </w:pPr>
      <w:r w:rsidRPr="0052423B">
        <w:rPr>
          <w:sz w:val="28"/>
          <w:szCs w:val="28"/>
        </w:rPr>
        <w:t>е)  опорный прыжок;</w:t>
      </w:r>
    </w:p>
    <w:p w:rsidR="001259F0" w:rsidRPr="0052423B" w:rsidRDefault="00DD2313">
      <w:pPr>
        <w:ind w:left="780" w:hanging="638"/>
        <w:rPr>
          <w:sz w:val="28"/>
          <w:szCs w:val="28"/>
        </w:rPr>
      </w:pPr>
      <w:r w:rsidRPr="0052423B">
        <w:rPr>
          <w:sz w:val="28"/>
          <w:szCs w:val="28"/>
        </w:rPr>
        <w:t>ж)  висы и упоры.</w:t>
      </w:r>
    </w:p>
    <w:p w:rsidR="001259F0" w:rsidRPr="0052423B" w:rsidRDefault="001259F0">
      <w:pPr>
        <w:ind w:left="780"/>
        <w:rPr>
          <w:sz w:val="28"/>
          <w:szCs w:val="28"/>
        </w:rPr>
      </w:pPr>
    </w:p>
    <w:p w:rsidR="001259F0" w:rsidRPr="0052423B" w:rsidRDefault="00DD2313">
      <w:pPr>
        <w:jc w:val="center"/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3.3.3. Подвижные и спортивные игры – 42 часа</w:t>
      </w:r>
    </w:p>
    <w:p w:rsidR="001259F0" w:rsidRPr="0052423B" w:rsidRDefault="00DD2313">
      <w:pPr>
        <w:tabs>
          <w:tab w:val="left" w:pos="1440"/>
        </w:tabs>
        <w:ind w:left="567" w:hanging="425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а) подвижные игры с элементами бега: «К своим флажкам», «Пятнашки», «Зима – лето», «Бег сороконожек», «Гуси – лебеди»;</w:t>
      </w:r>
    </w:p>
    <w:p w:rsidR="001259F0" w:rsidRPr="0052423B" w:rsidRDefault="00DD2313">
      <w:pPr>
        <w:ind w:left="567" w:hanging="425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б) подвижные игры с элементами прыжков: «Лиса и куры», «Удочка»,     «По кочкам», «Волк во рву»;</w:t>
      </w:r>
    </w:p>
    <w:p w:rsidR="001259F0" w:rsidRPr="0052423B" w:rsidRDefault="00DD2313">
      <w:pPr>
        <w:ind w:left="567" w:hanging="425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в) подвижные игры с элементами метаний: «Кто дальше бросит», «Метко в цель», «Точный расчет» ;</w:t>
      </w:r>
    </w:p>
    <w:p w:rsidR="001259F0" w:rsidRPr="0052423B" w:rsidRDefault="00DD2313">
      <w:pPr>
        <w:ind w:left="567" w:hanging="425"/>
        <w:jc w:val="both"/>
        <w:rPr>
          <w:sz w:val="28"/>
          <w:szCs w:val="28"/>
        </w:rPr>
      </w:pPr>
      <w:r w:rsidRPr="0052423B">
        <w:rPr>
          <w:sz w:val="28"/>
          <w:szCs w:val="28"/>
        </w:rPr>
        <w:lastRenderedPageBreak/>
        <w:t>г) подвижные игры на комплексное развитие координационных и  кондиционных способностей, овладение элементарными технико – тактическими  взаимодействиями:   «Мини  - баскетбол»;</w:t>
      </w:r>
    </w:p>
    <w:p w:rsidR="001259F0" w:rsidRPr="0052423B" w:rsidRDefault="00DD2313">
      <w:pPr>
        <w:ind w:left="567" w:hanging="425"/>
        <w:jc w:val="both"/>
        <w:rPr>
          <w:sz w:val="28"/>
          <w:szCs w:val="28"/>
        </w:rPr>
      </w:pPr>
      <w:r w:rsidRPr="0052423B">
        <w:rPr>
          <w:sz w:val="28"/>
          <w:szCs w:val="28"/>
        </w:rPr>
        <w:t xml:space="preserve">д) подвижные игры на закрепление и совершенствование держания, ловли, передачи, броска и ведения мяча и развитие способностей к дифференцированию параметров движений, реакции, ориентированию в   пространстве: «Попади в  обруч», «Мяч водящему», «Охотники и утки», «У кого меньше мячей», «Школа мяча», «Играй, играй, мяч не теряй». </w:t>
      </w:r>
    </w:p>
    <w:p w:rsidR="001259F0" w:rsidRPr="0052423B" w:rsidRDefault="00DD2313">
      <w:pPr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                         </w:t>
      </w: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Pr="0052423B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1259F0" w:rsidRPr="0052423B" w:rsidRDefault="00DD2313" w:rsidP="00B352C4">
      <w:pPr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3 класс</w:t>
      </w:r>
    </w:p>
    <w:p w:rsidR="00160FE7" w:rsidRPr="0052423B" w:rsidRDefault="00160FE7" w:rsidP="009E06BF">
      <w:pPr>
        <w:ind w:left="780"/>
        <w:jc w:val="center"/>
        <w:rPr>
          <w:sz w:val="28"/>
          <w:szCs w:val="28"/>
        </w:rPr>
      </w:pPr>
    </w:p>
    <w:p w:rsidR="001259F0" w:rsidRPr="0052423B" w:rsidRDefault="00DD2313">
      <w:pPr>
        <w:jc w:val="center"/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1.Основы знаний о физической культуре – 5 часов</w:t>
      </w:r>
    </w:p>
    <w:p w:rsidR="001259F0" w:rsidRPr="0052423B" w:rsidRDefault="00DD2313">
      <w:pPr>
        <w:numPr>
          <w:ilvl w:val="0"/>
          <w:numId w:val="7"/>
        </w:num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>Современные Олимпийские игры;</w:t>
      </w:r>
    </w:p>
    <w:p w:rsidR="001259F0" w:rsidRPr="0052423B" w:rsidRDefault="00DD2313">
      <w:pPr>
        <w:numPr>
          <w:ilvl w:val="0"/>
          <w:numId w:val="7"/>
        </w:num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>Связь физической культуры с укреплением здоровья;</w:t>
      </w:r>
    </w:p>
    <w:p w:rsidR="001259F0" w:rsidRPr="0052423B" w:rsidRDefault="00DD2313">
      <w:pPr>
        <w:numPr>
          <w:ilvl w:val="0"/>
          <w:numId w:val="7"/>
        </w:numPr>
        <w:tabs>
          <w:tab w:val="left" w:pos="426"/>
        </w:tabs>
        <w:ind w:left="1276" w:hanging="1276"/>
        <w:rPr>
          <w:sz w:val="28"/>
          <w:szCs w:val="28"/>
        </w:rPr>
      </w:pPr>
      <w:r w:rsidRPr="0052423B">
        <w:rPr>
          <w:sz w:val="28"/>
          <w:szCs w:val="28"/>
        </w:rPr>
        <w:t>Когда и как возникли физическая культура и спорт.</w:t>
      </w:r>
    </w:p>
    <w:p w:rsidR="001259F0" w:rsidRPr="0052423B" w:rsidRDefault="00DD2313">
      <w:pPr>
        <w:numPr>
          <w:ilvl w:val="0"/>
          <w:numId w:val="7"/>
        </w:numPr>
        <w:tabs>
          <w:tab w:val="left" w:pos="426"/>
        </w:tabs>
        <w:ind w:left="1276" w:hanging="1276"/>
        <w:rPr>
          <w:sz w:val="28"/>
          <w:szCs w:val="28"/>
        </w:rPr>
      </w:pPr>
      <w:r w:rsidRPr="0052423B">
        <w:rPr>
          <w:sz w:val="28"/>
          <w:szCs w:val="28"/>
        </w:rPr>
        <w:t>ГТО и его роль для физического развития человека.</w:t>
      </w:r>
    </w:p>
    <w:p w:rsidR="001259F0" w:rsidRPr="0052423B" w:rsidRDefault="00DD2313">
      <w:pPr>
        <w:numPr>
          <w:ilvl w:val="0"/>
          <w:numId w:val="7"/>
        </w:numPr>
        <w:tabs>
          <w:tab w:val="left" w:pos="426"/>
        </w:tabs>
        <w:ind w:left="1276" w:hanging="1276"/>
        <w:rPr>
          <w:sz w:val="28"/>
          <w:szCs w:val="28"/>
        </w:rPr>
      </w:pPr>
      <w:r w:rsidRPr="0052423B">
        <w:rPr>
          <w:sz w:val="28"/>
          <w:szCs w:val="28"/>
        </w:rPr>
        <w:t>Роль Пьера де Кубертена в становлении ОИ.</w:t>
      </w:r>
    </w:p>
    <w:p w:rsidR="001259F0" w:rsidRPr="0052423B" w:rsidRDefault="001259F0">
      <w:pPr>
        <w:ind w:left="1500"/>
        <w:rPr>
          <w:sz w:val="28"/>
          <w:szCs w:val="28"/>
        </w:rPr>
      </w:pP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2. Способы физкультурной деятельности – 5 часов</w:t>
      </w:r>
    </w:p>
    <w:p w:rsidR="001259F0" w:rsidRPr="0052423B" w:rsidRDefault="00DD2313">
      <w:pPr>
        <w:numPr>
          <w:ilvl w:val="0"/>
          <w:numId w:val="8"/>
        </w:numPr>
        <w:ind w:left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Формирование правильной осанки;</w:t>
      </w:r>
    </w:p>
    <w:p w:rsidR="001259F0" w:rsidRPr="0052423B" w:rsidRDefault="00DD2313">
      <w:pPr>
        <w:numPr>
          <w:ilvl w:val="0"/>
          <w:numId w:val="8"/>
        </w:numPr>
        <w:ind w:left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Здоровье и физическое развитие человека;</w:t>
      </w:r>
    </w:p>
    <w:p w:rsidR="001259F0" w:rsidRPr="0052423B" w:rsidRDefault="00DD2313">
      <w:pPr>
        <w:numPr>
          <w:ilvl w:val="0"/>
          <w:numId w:val="8"/>
        </w:numPr>
        <w:ind w:left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Вредные привычки;</w:t>
      </w:r>
    </w:p>
    <w:p w:rsidR="001259F0" w:rsidRPr="0052423B" w:rsidRDefault="00DD2313">
      <w:pPr>
        <w:numPr>
          <w:ilvl w:val="0"/>
          <w:numId w:val="8"/>
        </w:numPr>
        <w:ind w:left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Личная гигиена и режим дня,</w:t>
      </w:r>
    </w:p>
    <w:p w:rsidR="001259F0" w:rsidRPr="0052423B" w:rsidRDefault="00DD2313">
      <w:pPr>
        <w:numPr>
          <w:ilvl w:val="0"/>
          <w:numId w:val="8"/>
        </w:numPr>
        <w:ind w:left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Название снарядов и гимнастических элементов.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 Физическое совершенствование – в процессе урока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3.1. Физкультурно-оздоровительная деятельность – в процессе урока</w:t>
      </w:r>
    </w:p>
    <w:p w:rsidR="001259F0" w:rsidRPr="0052423B" w:rsidRDefault="00DD2313">
      <w:pPr>
        <w:pStyle w:val="af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bCs/>
          <w:sz w:val="28"/>
          <w:szCs w:val="28"/>
        </w:rPr>
        <w:t>Подготовка к выполнению видов испытаний (тестов) и нормативов, предусмотренных Всероссийским физкультурно-спортивным комплексом «Готов к труду и обороне» (ГТО):</w:t>
      </w:r>
    </w:p>
    <w:p w:rsidR="001259F0" w:rsidRPr="0052423B" w:rsidRDefault="00DD2313">
      <w:pPr>
        <w:numPr>
          <w:ilvl w:val="0"/>
          <w:numId w:val="6"/>
        </w:num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Комплексы физических упражнений для утренней зарядки, физкультминуток, занятий по профилактике и коррекции нарушений осанки;</w:t>
      </w:r>
    </w:p>
    <w:p w:rsidR="001259F0" w:rsidRPr="0052423B" w:rsidRDefault="00DD2313">
      <w:pPr>
        <w:numPr>
          <w:ilvl w:val="0"/>
          <w:numId w:val="6"/>
        </w:num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Комплексы упражнений на развитие физических качеств;</w:t>
      </w:r>
    </w:p>
    <w:p w:rsidR="001259F0" w:rsidRPr="0052423B" w:rsidRDefault="00DD2313">
      <w:pPr>
        <w:numPr>
          <w:ilvl w:val="0"/>
          <w:numId w:val="6"/>
        </w:num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Комплексы дыхательных упражнений. Гимнастика для глаз.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3.2. Общеразвивающие упражнения –  в содержании соответствующих разделов программы.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3.3. Спортивно оздоровительная деятельность – 92 часа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3.3.1 Легкая атлетика  – 32 часа</w:t>
      </w:r>
      <w:r w:rsidRPr="0052423B">
        <w:rPr>
          <w:sz w:val="28"/>
          <w:szCs w:val="28"/>
        </w:rPr>
        <w:t xml:space="preserve"> </w:t>
      </w:r>
    </w:p>
    <w:p w:rsidR="001259F0" w:rsidRPr="0052423B" w:rsidRDefault="00DD2313">
      <w:pPr>
        <w:pStyle w:val="afe"/>
        <w:numPr>
          <w:ilvl w:val="0"/>
          <w:numId w:val="2"/>
        </w:numPr>
        <w:tabs>
          <w:tab w:val="left" w:pos="284"/>
        </w:tabs>
        <w:ind w:left="426" w:hanging="426"/>
        <w:jc w:val="both"/>
        <w:rPr>
          <w:sz w:val="28"/>
          <w:szCs w:val="28"/>
        </w:rPr>
      </w:pPr>
      <w:r w:rsidRPr="0052423B">
        <w:rPr>
          <w:i/>
          <w:sz w:val="28"/>
          <w:szCs w:val="28"/>
        </w:rPr>
        <w:t>разновидности ходьбы и бега</w:t>
      </w:r>
      <w:r w:rsidRPr="0052423B">
        <w:rPr>
          <w:sz w:val="28"/>
          <w:szCs w:val="28"/>
        </w:rPr>
        <w:t>.</w:t>
      </w:r>
    </w:p>
    <w:p w:rsidR="001259F0" w:rsidRPr="0052423B" w:rsidRDefault="00DD2313">
      <w:pPr>
        <w:tabs>
          <w:tab w:val="left" w:pos="284"/>
        </w:tabs>
        <w:ind w:left="284" w:hanging="425"/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lastRenderedPageBreak/>
        <w:t xml:space="preserve">      </w:t>
      </w:r>
      <w:r w:rsidRPr="0052423B">
        <w:rPr>
          <w:sz w:val="28"/>
          <w:szCs w:val="28"/>
        </w:rPr>
        <w:t>(бег из различных исходных положений, с изменением направления   движения, с преодолением препятствий; челночный бег; бег с ускорением, бег – 30м, 60м., эстафетный бег);</w:t>
      </w:r>
    </w:p>
    <w:p w:rsidR="001259F0" w:rsidRPr="0052423B" w:rsidRDefault="00DD2313">
      <w:pPr>
        <w:pStyle w:val="afe"/>
        <w:numPr>
          <w:ilvl w:val="0"/>
          <w:numId w:val="2"/>
        </w:numPr>
        <w:tabs>
          <w:tab w:val="left" w:pos="284"/>
        </w:tabs>
        <w:ind w:left="426" w:hanging="426"/>
        <w:jc w:val="both"/>
        <w:rPr>
          <w:sz w:val="28"/>
          <w:szCs w:val="28"/>
        </w:rPr>
      </w:pPr>
      <w:r w:rsidRPr="0052423B">
        <w:rPr>
          <w:i/>
          <w:sz w:val="28"/>
          <w:szCs w:val="28"/>
        </w:rPr>
        <w:t xml:space="preserve">разновидности прыжков </w:t>
      </w:r>
    </w:p>
    <w:p w:rsidR="001259F0" w:rsidRPr="0052423B" w:rsidRDefault="00DD2313">
      <w:pPr>
        <w:tabs>
          <w:tab w:val="left" w:pos="284"/>
        </w:tabs>
        <w:ind w:left="284" w:hanging="142"/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 </w:t>
      </w:r>
      <w:r w:rsidRPr="0052423B">
        <w:rPr>
          <w:sz w:val="28"/>
          <w:szCs w:val="28"/>
        </w:rPr>
        <w:t>(прыжки в длину с места, разбега, с высоты, прыжки через скакалку, по разметкам);</w:t>
      </w:r>
    </w:p>
    <w:p w:rsidR="001259F0" w:rsidRPr="0052423B" w:rsidRDefault="00DD2313">
      <w:pPr>
        <w:pStyle w:val="afe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метание (метание малого мяча на дальность с места и разбега, метание мяча  и цель, бросок набивного мяча, метание мяча на заданное расстояние).</w:t>
      </w:r>
    </w:p>
    <w:p w:rsidR="001259F0" w:rsidRPr="0052423B" w:rsidRDefault="00DD2313">
      <w:pPr>
        <w:pStyle w:val="afe"/>
        <w:numPr>
          <w:ilvl w:val="0"/>
          <w:numId w:val="2"/>
        </w:numPr>
        <w:tabs>
          <w:tab w:val="left" w:pos="284"/>
        </w:tabs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 xml:space="preserve">кроссовая подготовка </w:t>
      </w:r>
    </w:p>
    <w:p w:rsidR="001259F0" w:rsidRPr="0052423B" w:rsidRDefault="00DD2313">
      <w:pPr>
        <w:tabs>
          <w:tab w:val="left" w:pos="284"/>
        </w:tabs>
        <w:ind w:left="426" w:hanging="720"/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        </w:t>
      </w:r>
      <w:r w:rsidRPr="0052423B">
        <w:rPr>
          <w:sz w:val="28"/>
          <w:szCs w:val="28"/>
        </w:rPr>
        <w:t>(техника кроссового бега по ровному и плотному грунту, по</w:t>
      </w:r>
    </w:p>
    <w:p w:rsidR="001259F0" w:rsidRPr="0052423B" w:rsidRDefault="00DD2313">
      <w:pPr>
        <w:tabs>
          <w:tab w:val="left" w:pos="284"/>
        </w:tabs>
        <w:ind w:left="426" w:hanging="720"/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         </w:t>
      </w:r>
      <w:r w:rsidRPr="0052423B">
        <w:rPr>
          <w:sz w:val="28"/>
          <w:szCs w:val="28"/>
        </w:rPr>
        <w:t xml:space="preserve">различному грунту, преодоление препятствий различными способами, </w:t>
      </w:r>
    </w:p>
    <w:p w:rsidR="001259F0" w:rsidRPr="0052423B" w:rsidRDefault="00DD2313">
      <w:pPr>
        <w:tabs>
          <w:tab w:val="left" w:pos="284"/>
        </w:tabs>
        <w:ind w:left="426" w:hanging="720"/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         </w:t>
      </w:r>
      <w:r w:rsidRPr="0052423B">
        <w:rPr>
          <w:sz w:val="28"/>
          <w:szCs w:val="28"/>
        </w:rPr>
        <w:t>бег по дистанции, техника финиширования).</w:t>
      </w:r>
    </w:p>
    <w:p w:rsidR="00B352C4" w:rsidRPr="0052423B" w:rsidRDefault="00B352C4">
      <w:pPr>
        <w:jc w:val="center"/>
        <w:rPr>
          <w:b/>
          <w:sz w:val="28"/>
          <w:szCs w:val="28"/>
          <w:u w:val="single"/>
        </w:rPr>
      </w:pPr>
    </w:p>
    <w:p w:rsidR="001259F0" w:rsidRPr="0052423B" w:rsidRDefault="00DD2313">
      <w:pPr>
        <w:jc w:val="center"/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 xml:space="preserve">3.3.2. Гимнастика  с основами акробатики – 18 часов </w:t>
      </w:r>
    </w:p>
    <w:p w:rsidR="001259F0" w:rsidRPr="0052423B" w:rsidRDefault="00DD2313">
      <w:pPr>
        <w:ind w:left="780" w:hanging="780"/>
        <w:rPr>
          <w:sz w:val="28"/>
          <w:szCs w:val="28"/>
        </w:rPr>
      </w:pPr>
      <w:r w:rsidRPr="0052423B">
        <w:rPr>
          <w:sz w:val="28"/>
          <w:szCs w:val="28"/>
        </w:rPr>
        <w:t xml:space="preserve">а) обще развивающие упражнения с предметами;   </w:t>
      </w:r>
    </w:p>
    <w:p w:rsidR="001259F0" w:rsidRPr="0052423B" w:rsidRDefault="00DD2313">
      <w:pPr>
        <w:ind w:left="780" w:hanging="780"/>
        <w:rPr>
          <w:sz w:val="28"/>
          <w:szCs w:val="28"/>
        </w:rPr>
      </w:pPr>
      <w:r w:rsidRPr="0052423B">
        <w:rPr>
          <w:sz w:val="28"/>
          <w:szCs w:val="28"/>
        </w:rPr>
        <w:t xml:space="preserve">б) акробатические упражнения;                                                                          </w:t>
      </w:r>
    </w:p>
    <w:p w:rsidR="001259F0" w:rsidRPr="0052423B" w:rsidRDefault="00DD2313">
      <w:pPr>
        <w:ind w:left="284" w:hanging="284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в) лазанья и  перелезания; (по гимнастической стенке; лазанья по наклонной скамейке, перелезания через горку матов и бревно, гимнастическую скамейку;</w:t>
      </w:r>
    </w:p>
    <w:p w:rsidR="001259F0" w:rsidRPr="0052423B" w:rsidRDefault="00DD2313">
      <w:pPr>
        <w:ind w:left="780" w:hanging="780"/>
        <w:rPr>
          <w:sz w:val="28"/>
          <w:szCs w:val="28"/>
        </w:rPr>
      </w:pPr>
      <w:r w:rsidRPr="0052423B">
        <w:rPr>
          <w:sz w:val="28"/>
          <w:szCs w:val="28"/>
        </w:rPr>
        <w:t>г) строевые упражнения; (повороты, выполнение команд);</w:t>
      </w:r>
    </w:p>
    <w:p w:rsidR="001259F0" w:rsidRPr="0052423B" w:rsidRDefault="00DD2313">
      <w:pPr>
        <w:ind w:left="284" w:hanging="284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д) освоение навыков равновесия; (ходьба по гимнастической скамейке, перешагивание через предметы, повороты);</w:t>
      </w:r>
    </w:p>
    <w:p w:rsidR="001259F0" w:rsidRPr="0052423B" w:rsidRDefault="00DD2313">
      <w:pPr>
        <w:ind w:left="780" w:hanging="780"/>
        <w:rPr>
          <w:sz w:val="28"/>
          <w:szCs w:val="28"/>
        </w:rPr>
      </w:pPr>
      <w:r w:rsidRPr="0052423B">
        <w:rPr>
          <w:sz w:val="28"/>
          <w:szCs w:val="28"/>
        </w:rPr>
        <w:t>е) опорный прыжок;</w:t>
      </w:r>
    </w:p>
    <w:p w:rsidR="001259F0" w:rsidRPr="0052423B" w:rsidRDefault="00DD2313">
      <w:pPr>
        <w:ind w:left="780" w:hanging="780"/>
        <w:rPr>
          <w:sz w:val="28"/>
          <w:szCs w:val="28"/>
        </w:rPr>
      </w:pPr>
      <w:r w:rsidRPr="0052423B">
        <w:rPr>
          <w:sz w:val="28"/>
          <w:szCs w:val="28"/>
        </w:rPr>
        <w:t>ж) висы и упоры;</w:t>
      </w:r>
    </w:p>
    <w:p w:rsidR="001259F0" w:rsidRPr="0052423B" w:rsidRDefault="00DD2313">
      <w:pPr>
        <w:ind w:left="780" w:hanging="780"/>
        <w:rPr>
          <w:sz w:val="28"/>
          <w:szCs w:val="28"/>
        </w:rPr>
      </w:pPr>
      <w:r w:rsidRPr="0052423B">
        <w:rPr>
          <w:sz w:val="28"/>
          <w:szCs w:val="28"/>
        </w:rPr>
        <w:t>з)  танцевальные упражнения .</w:t>
      </w:r>
    </w:p>
    <w:p w:rsidR="001259F0" w:rsidRPr="0052423B" w:rsidRDefault="00DD2313">
      <w:pPr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3.3.3.Подвижные  и спортивные игры – 42 часа.</w:t>
      </w:r>
    </w:p>
    <w:p w:rsidR="001259F0" w:rsidRPr="0052423B" w:rsidRDefault="00DD2313">
      <w:pPr>
        <w:tabs>
          <w:tab w:val="left" w:pos="1440"/>
        </w:tabs>
        <w:ind w:left="284" w:hanging="284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а) подвижные игры с элементами бега: «Пустое место»,                                            «Белые медведи», «Зима – лето»;</w:t>
      </w:r>
    </w:p>
    <w:p w:rsidR="001259F0" w:rsidRPr="0052423B" w:rsidRDefault="00DD2313">
      <w:pPr>
        <w:ind w:left="284" w:hanging="284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б) подвижные игры с элементами прыжков: «Прыжки по полоскам», «Удочка»,   «По кочкам»;</w:t>
      </w:r>
    </w:p>
    <w:p w:rsidR="001259F0" w:rsidRPr="0052423B" w:rsidRDefault="00DD2313">
      <w:pPr>
        <w:ind w:left="284" w:hanging="284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в) подвижные игры с элементами метаний: «Кто дальше бросит», «Метко в цель», «Точный расчет»;</w:t>
      </w:r>
    </w:p>
    <w:p w:rsidR="001259F0" w:rsidRPr="0052423B" w:rsidRDefault="00DD2313">
      <w:p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52423B">
        <w:rPr>
          <w:sz w:val="28"/>
          <w:szCs w:val="28"/>
        </w:rPr>
        <w:lastRenderedPageBreak/>
        <w:t>г) овладение элементарными умениями в ловле, бросках, передачах и  ведении мяча;</w:t>
      </w:r>
    </w:p>
    <w:p w:rsidR="001259F0" w:rsidRPr="0052423B" w:rsidRDefault="00DD2313">
      <w:pPr>
        <w:ind w:left="284" w:hanging="284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д) подвижные игры на закрепление и совершенствование держания, ловли, передачи, броска и ведения мяча;</w:t>
      </w:r>
    </w:p>
    <w:p w:rsidR="001259F0" w:rsidRPr="0052423B" w:rsidRDefault="00DD2313">
      <w:pPr>
        <w:ind w:left="284" w:hanging="284"/>
        <w:jc w:val="both"/>
        <w:rPr>
          <w:sz w:val="28"/>
          <w:szCs w:val="28"/>
        </w:rPr>
      </w:pPr>
      <w:r w:rsidRPr="0052423B">
        <w:rPr>
          <w:sz w:val="28"/>
          <w:szCs w:val="28"/>
        </w:rPr>
        <w:t xml:space="preserve">е) подвижные игры на закрепление и совершенствование держания, ловли, передачи, броска и ведения мяча и на развитие способностей к дифференцированию параметров движений, реакции, ориентированию в пространстве: «Не давай мяч водящему», «Эстафеты с ведением и бросками мяча», «Мяч в корзину»,   «Бросай – беги!»; «Передал – садись», «Попади в обруч», «Школа мяча», «Борьба за мяч», «Мотоциклисты»;                         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 xml:space="preserve">ж) подвижные игры на комплексное развитие координационных и кондиционных способностей, овладение элементарными технико –тактическими  взаимодействиями:  «Мини  - баскетбол», «Пионербол» </w:t>
      </w:r>
    </w:p>
    <w:p w:rsidR="001259F0" w:rsidRPr="0052423B" w:rsidRDefault="00DD2313">
      <w:pPr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          </w:t>
      </w: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9E06BF" w:rsidRPr="0052423B" w:rsidRDefault="009E06BF">
      <w:pPr>
        <w:ind w:left="780"/>
        <w:jc w:val="center"/>
        <w:rPr>
          <w:b/>
          <w:sz w:val="28"/>
          <w:szCs w:val="28"/>
          <w:u w:val="single"/>
        </w:rPr>
      </w:pPr>
    </w:p>
    <w:p w:rsidR="00B352C4" w:rsidRPr="0052423B" w:rsidRDefault="00B352C4">
      <w:pPr>
        <w:ind w:left="780"/>
        <w:jc w:val="center"/>
        <w:rPr>
          <w:b/>
          <w:sz w:val="28"/>
          <w:szCs w:val="28"/>
          <w:u w:val="single"/>
        </w:rPr>
      </w:pPr>
    </w:p>
    <w:p w:rsidR="00B352C4" w:rsidRPr="0052423B" w:rsidRDefault="00B352C4">
      <w:pPr>
        <w:ind w:left="780"/>
        <w:jc w:val="center"/>
        <w:rPr>
          <w:b/>
          <w:sz w:val="28"/>
          <w:szCs w:val="28"/>
          <w:u w:val="single"/>
        </w:rPr>
      </w:pPr>
    </w:p>
    <w:p w:rsidR="00B352C4" w:rsidRPr="0052423B" w:rsidRDefault="00B352C4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D81D73" w:rsidRDefault="00D81D73">
      <w:pPr>
        <w:ind w:left="780"/>
        <w:jc w:val="center"/>
        <w:rPr>
          <w:b/>
          <w:sz w:val="28"/>
          <w:szCs w:val="28"/>
          <w:u w:val="single"/>
        </w:rPr>
      </w:pPr>
    </w:p>
    <w:p w:rsidR="001259F0" w:rsidRPr="0052423B" w:rsidRDefault="00DD2313">
      <w:pPr>
        <w:ind w:left="780"/>
        <w:jc w:val="center"/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4 класс</w:t>
      </w:r>
    </w:p>
    <w:p w:rsidR="00160FE7" w:rsidRPr="0052423B" w:rsidRDefault="00160FE7">
      <w:pPr>
        <w:ind w:left="780"/>
        <w:jc w:val="center"/>
        <w:rPr>
          <w:sz w:val="28"/>
          <w:szCs w:val="28"/>
        </w:rPr>
      </w:pP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1.Основы знаний о физической культуре – 5 часов.</w:t>
      </w:r>
    </w:p>
    <w:p w:rsidR="001259F0" w:rsidRPr="0052423B" w:rsidRDefault="00DD2313">
      <w:pPr>
        <w:numPr>
          <w:ilvl w:val="0"/>
          <w:numId w:val="4"/>
        </w:num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Правила техники безопасности на уроках по гимнастике, легкой атлетике, подвижным играм, метании;</w:t>
      </w:r>
    </w:p>
    <w:p w:rsidR="001259F0" w:rsidRPr="0052423B" w:rsidRDefault="00DD2313">
      <w:pPr>
        <w:numPr>
          <w:ilvl w:val="0"/>
          <w:numId w:val="4"/>
        </w:num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История первых Олимпийских игр;</w:t>
      </w:r>
    </w:p>
    <w:p w:rsidR="001259F0" w:rsidRPr="0052423B" w:rsidRDefault="00DD2313">
      <w:pPr>
        <w:numPr>
          <w:ilvl w:val="0"/>
          <w:numId w:val="4"/>
        </w:num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Причины травматизма на уроках физкультуры и их предупреждение;</w:t>
      </w:r>
    </w:p>
    <w:p w:rsidR="001259F0" w:rsidRPr="0052423B" w:rsidRDefault="00DD2313">
      <w:pPr>
        <w:numPr>
          <w:ilvl w:val="0"/>
          <w:numId w:val="4"/>
        </w:num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Вредные привычки;</w:t>
      </w:r>
    </w:p>
    <w:p w:rsidR="001259F0" w:rsidRPr="0052423B" w:rsidRDefault="00DD2313">
      <w:pPr>
        <w:numPr>
          <w:ilvl w:val="0"/>
          <w:numId w:val="4"/>
        </w:num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Эмоции и их регулирование в процессе занятий физическими упражнениями;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2. Способы физкультурной деятельности – 5 часов</w:t>
      </w:r>
    </w:p>
    <w:p w:rsidR="001259F0" w:rsidRPr="0052423B" w:rsidRDefault="00DD2313">
      <w:pPr>
        <w:numPr>
          <w:ilvl w:val="0"/>
          <w:numId w:val="4"/>
        </w:numPr>
        <w:tabs>
          <w:tab w:val="clear" w:pos="708"/>
          <w:tab w:val="left" w:pos="426"/>
        </w:tabs>
        <w:ind w:hanging="1560"/>
        <w:rPr>
          <w:sz w:val="28"/>
          <w:szCs w:val="28"/>
        </w:rPr>
      </w:pPr>
      <w:r w:rsidRPr="0052423B">
        <w:rPr>
          <w:sz w:val="28"/>
          <w:szCs w:val="28"/>
        </w:rPr>
        <w:t>Формирование правильной осанки;</w:t>
      </w:r>
    </w:p>
    <w:p w:rsidR="001259F0" w:rsidRPr="0052423B" w:rsidRDefault="00DD2313">
      <w:pPr>
        <w:numPr>
          <w:ilvl w:val="0"/>
          <w:numId w:val="4"/>
        </w:numPr>
        <w:tabs>
          <w:tab w:val="clear" w:pos="708"/>
          <w:tab w:val="left" w:pos="426"/>
        </w:tabs>
        <w:ind w:hanging="1560"/>
        <w:rPr>
          <w:sz w:val="28"/>
          <w:szCs w:val="28"/>
        </w:rPr>
      </w:pPr>
      <w:r w:rsidRPr="0052423B">
        <w:rPr>
          <w:sz w:val="28"/>
          <w:szCs w:val="28"/>
        </w:rPr>
        <w:t>Измерение длины и массы тела;</w:t>
      </w:r>
    </w:p>
    <w:p w:rsidR="001259F0" w:rsidRPr="0052423B" w:rsidRDefault="00DD2313">
      <w:pPr>
        <w:numPr>
          <w:ilvl w:val="0"/>
          <w:numId w:val="4"/>
        </w:numPr>
        <w:tabs>
          <w:tab w:val="clear" w:pos="708"/>
          <w:tab w:val="left" w:pos="426"/>
        </w:tabs>
        <w:ind w:hanging="1560"/>
        <w:rPr>
          <w:sz w:val="28"/>
          <w:szCs w:val="28"/>
        </w:rPr>
      </w:pPr>
      <w:r w:rsidRPr="0052423B">
        <w:rPr>
          <w:sz w:val="28"/>
          <w:szCs w:val="28"/>
        </w:rPr>
        <w:t>Организация и проведение подвижных игр;</w:t>
      </w:r>
    </w:p>
    <w:p w:rsidR="001259F0" w:rsidRPr="0052423B" w:rsidRDefault="00DD2313">
      <w:pPr>
        <w:numPr>
          <w:ilvl w:val="0"/>
          <w:numId w:val="5"/>
        </w:numPr>
        <w:tabs>
          <w:tab w:val="clear" w:pos="708"/>
          <w:tab w:val="left" w:pos="426"/>
        </w:tabs>
        <w:ind w:hanging="1560"/>
        <w:rPr>
          <w:sz w:val="28"/>
          <w:szCs w:val="28"/>
        </w:rPr>
      </w:pPr>
      <w:r w:rsidRPr="0052423B">
        <w:rPr>
          <w:sz w:val="28"/>
          <w:szCs w:val="28"/>
        </w:rPr>
        <w:t>Понятия: эстафета, темп, длительность бега, команды «Старт», «Финиш»;</w:t>
      </w:r>
    </w:p>
    <w:p w:rsidR="001259F0" w:rsidRPr="0052423B" w:rsidRDefault="00DD2313">
      <w:pPr>
        <w:numPr>
          <w:ilvl w:val="0"/>
          <w:numId w:val="5"/>
        </w:numPr>
        <w:tabs>
          <w:tab w:val="clear" w:pos="708"/>
          <w:tab w:val="left" w:pos="426"/>
        </w:tabs>
        <w:ind w:hanging="1560"/>
        <w:rPr>
          <w:sz w:val="28"/>
          <w:szCs w:val="28"/>
        </w:rPr>
      </w:pPr>
      <w:r w:rsidRPr="0052423B">
        <w:rPr>
          <w:sz w:val="28"/>
          <w:szCs w:val="28"/>
        </w:rPr>
        <w:t>История первых Олимпийских игр.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 Физическое совершенствование – в процессе урока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3.1. Физкультурно-оздоровительная деятельность – в процессе урока</w:t>
      </w:r>
    </w:p>
    <w:p w:rsidR="001259F0" w:rsidRPr="0052423B" w:rsidRDefault="00DD2313">
      <w:pPr>
        <w:pStyle w:val="af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23B">
        <w:rPr>
          <w:rFonts w:ascii="Times New Roman" w:hAnsi="Times New Roman" w:cs="Times New Roman"/>
          <w:bCs/>
          <w:sz w:val="28"/>
          <w:szCs w:val="28"/>
        </w:rPr>
        <w:t>Подготовка к выполнению видов испытаний (тестов) и нормативов, предусмотренных Всероссийским физкультурно-спортивным комплексом «Готов к труду и обороне» (ГТО)</w:t>
      </w:r>
    </w:p>
    <w:p w:rsidR="001259F0" w:rsidRPr="0052423B" w:rsidRDefault="00DD2313">
      <w:pPr>
        <w:numPr>
          <w:ilvl w:val="0"/>
          <w:numId w:val="6"/>
        </w:num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>Комплексы физических упражнений для утренней зарядки, физкультминуток, занятий по профилактике и коррекции нарушений осанки;</w:t>
      </w:r>
    </w:p>
    <w:p w:rsidR="001259F0" w:rsidRPr="0052423B" w:rsidRDefault="00DD2313">
      <w:pPr>
        <w:numPr>
          <w:ilvl w:val="0"/>
          <w:numId w:val="6"/>
        </w:num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>Комплексы упражнений на развитие физических качеств;</w:t>
      </w:r>
    </w:p>
    <w:p w:rsidR="001259F0" w:rsidRPr="0052423B" w:rsidRDefault="00DD2313">
      <w:pPr>
        <w:numPr>
          <w:ilvl w:val="0"/>
          <w:numId w:val="6"/>
        </w:num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>Комплексы дыхательных упражнений. Гимнастика для глаз.</w:t>
      </w:r>
    </w:p>
    <w:p w:rsidR="001259F0" w:rsidRPr="0052423B" w:rsidRDefault="00DD2313">
      <w:pPr>
        <w:jc w:val="center"/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3.2.Общеразвивающие упражнения –  в содержании соответствующих разделов программы.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3.3. Спортивно оздоровительная деятельность – 92 часа</w:t>
      </w:r>
    </w:p>
    <w:p w:rsidR="001259F0" w:rsidRPr="0052423B" w:rsidRDefault="00DD2313">
      <w:pPr>
        <w:jc w:val="center"/>
        <w:rPr>
          <w:sz w:val="28"/>
          <w:szCs w:val="28"/>
        </w:rPr>
      </w:pPr>
      <w:r w:rsidRPr="0052423B">
        <w:rPr>
          <w:b/>
          <w:sz w:val="28"/>
          <w:szCs w:val="28"/>
          <w:u w:val="single"/>
        </w:rPr>
        <w:t>3.3.1.  Легкая атлетика – 32 часа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а)  разновидности ходьбы и бега: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lastRenderedPageBreak/>
        <w:t xml:space="preserve">     </w:t>
      </w:r>
      <w:r w:rsidRPr="0052423B">
        <w:rPr>
          <w:sz w:val="28"/>
          <w:szCs w:val="28"/>
        </w:rPr>
        <w:t>(бег из различных исходных положений, с изменением направления движения, с преодолением препятствий; челночный бег; бег с ускорением, бег –  60м., эстафетный бег);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 xml:space="preserve">б)  разновидности прыжков: 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    </w:t>
      </w:r>
      <w:r w:rsidRPr="0052423B">
        <w:rPr>
          <w:sz w:val="28"/>
          <w:szCs w:val="28"/>
        </w:rPr>
        <w:t>(прыжки в длину с места, разбега,  прыжки в высоту, с высоты, прыжки через скакалку, по разметкам);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 xml:space="preserve">в)  метание: 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    </w:t>
      </w:r>
      <w:r w:rsidRPr="0052423B">
        <w:rPr>
          <w:sz w:val="28"/>
          <w:szCs w:val="28"/>
        </w:rPr>
        <w:t>(метание малого мяча на дальность с места и разбега, метание мяча  и цель, бросок набивного мяча, метание мяча на заданное расстояние).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 xml:space="preserve">д) кроссовая подготовка:  (техника кроссового бега по ровному и плотному грунту, по различному  грунту, преодоление препятствий различными способами, бег по дистанции, техника финиширования).  </w:t>
      </w:r>
    </w:p>
    <w:p w:rsidR="00B352C4" w:rsidRPr="0052423B" w:rsidRDefault="00B352C4">
      <w:pPr>
        <w:jc w:val="center"/>
        <w:rPr>
          <w:b/>
          <w:sz w:val="28"/>
          <w:szCs w:val="28"/>
          <w:u w:val="single"/>
        </w:rPr>
      </w:pPr>
    </w:p>
    <w:p w:rsidR="001259F0" w:rsidRPr="0052423B" w:rsidRDefault="00DD2313">
      <w:pPr>
        <w:jc w:val="center"/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3.3.2. Гимнастика  с основами акробатики: 18 часов</w:t>
      </w:r>
    </w:p>
    <w:p w:rsidR="001259F0" w:rsidRPr="0052423B" w:rsidRDefault="00DD2313">
      <w:p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 xml:space="preserve">а)  общеразвивающие упражнения с предметами;    </w:t>
      </w:r>
    </w:p>
    <w:p w:rsidR="001259F0" w:rsidRPr="0052423B" w:rsidRDefault="00DD2313">
      <w:p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 xml:space="preserve">б) акробатические упражнения;                                                                          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в)  лазанья и  перелезания; (по гимнастической стенке; лазанья по наклонной скамейке, перелезания через горку матов и бревно, гимнастическую скамейку;</w:t>
      </w:r>
    </w:p>
    <w:p w:rsidR="001259F0" w:rsidRPr="0052423B" w:rsidRDefault="00DD2313">
      <w:p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>г)  строевые упражнения; (повороты, выполнение команд);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д)  освоение навыков равновесия; (ходьба по гимнастической скамейке, перешагивание через предметы, повороты);</w:t>
      </w:r>
    </w:p>
    <w:p w:rsidR="001259F0" w:rsidRPr="0052423B" w:rsidRDefault="00DD2313">
      <w:p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>е)  опорный прыжок;</w:t>
      </w:r>
    </w:p>
    <w:p w:rsidR="001259F0" w:rsidRPr="0052423B" w:rsidRDefault="00DD2313">
      <w:p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>ж)  висы и упоры;</w:t>
      </w:r>
    </w:p>
    <w:p w:rsidR="001259F0" w:rsidRPr="0052423B" w:rsidRDefault="00DD2313">
      <w:pPr>
        <w:ind w:left="426" w:hanging="426"/>
        <w:rPr>
          <w:sz w:val="28"/>
          <w:szCs w:val="28"/>
        </w:rPr>
      </w:pPr>
      <w:r w:rsidRPr="0052423B">
        <w:rPr>
          <w:sz w:val="28"/>
          <w:szCs w:val="28"/>
        </w:rPr>
        <w:t>з)   танцевальные упражнения.</w:t>
      </w:r>
    </w:p>
    <w:p w:rsidR="001259F0" w:rsidRPr="0052423B" w:rsidRDefault="00DD2313">
      <w:pPr>
        <w:jc w:val="center"/>
        <w:rPr>
          <w:b/>
          <w:sz w:val="28"/>
          <w:szCs w:val="28"/>
          <w:u w:val="single"/>
        </w:rPr>
      </w:pPr>
      <w:r w:rsidRPr="0052423B">
        <w:rPr>
          <w:b/>
          <w:sz w:val="28"/>
          <w:szCs w:val="28"/>
          <w:u w:val="single"/>
        </w:rPr>
        <w:t>3.3.3.Подвижные  и спортивные игры – 42 часа</w:t>
      </w:r>
    </w:p>
    <w:p w:rsidR="001259F0" w:rsidRPr="0052423B" w:rsidRDefault="00DD2313">
      <w:pPr>
        <w:tabs>
          <w:tab w:val="left" w:pos="1440"/>
        </w:tabs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а) подвижные игры с элементами бега: « Белые медведи», «Пустое место»,                                              «Зима – лето», «Пятнашки»;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б) подвижные игры с элементами прыжков: «Прыжки по полоскам»,  «Космонавты»,   «По кочкам» ;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в) подвижные игры с элементами метаний: «Кто дальше бросит», «Метко в цель», «Точный расчет» ;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t>г) овладение элементарными умениями в ловле, бросках, передачах и  ведении мяча;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sz w:val="28"/>
          <w:szCs w:val="28"/>
        </w:rPr>
        <w:lastRenderedPageBreak/>
        <w:t xml:space="preserve">д) подвижные игры на закрепление и совершенствование держания, ловли, передачи, броска и ведения мяча и на развитие способностей к дифференцированию параметров движений, реакции, ориентированию в пространстве: «10 передач», «Не давай мяч водящему», «Эстафеты с ведением и бросками  мяча», «Мяч в корзину», «Борьба за мяч»,  «Бросай – беги!»; «Передал - садись», «Школа мяча», «Мотоциклисты»,   «Пять бросков» ;                         </w:t>
      </w:r>
    </w:p>
    <w:p w:rsidR="001259F0" w:rsidRPr="0052423B" w:rsidRDefault="00DD2313">
      <w:pPr>
        <w:ind w:left="426" w:hanging="426"/>
        <w:jc w:val="both"/>
        <w:rPr>
          <w:sz w:val="28"/>
          <w:szCs w:val="28"/>
        </w:rPr>
      </w:pPr>
      <w:r w:rsidRPr="0052423B">
        <w:rPr>
          <w:rFonts w:eastAsia="Times New Roman"/>
          <w:sz w:val="28"/>
          <w:szCs w:val="28"/>
        </w:rPr>
        <w:t xml:space="preserve"> </w:t>
      </w:r>
      <w:r w:rsidRPr="0052423B">
        <w:rPr>
          <w:sz w:val="28"/>
          <w:szCs w:val="28"/>
        </w:rPr>
        <w:t xml:space="preserve">е) подвижные игры на комплексное развитие координационных и           кондиционных способностей, овладение элементарными технико- </w:t>
      </w:r>
    </w:p>
    <w:p w:rsidR="009E06BF" w:rsidRPr="0052423B" w:rsidRDefault="00DD2313" w:rsidP="009E06BF">
      <w:pPr>
        <w:jc w:val="center"/>
        <w:rPr>
          <w:b/>
          <w:i/>
          <w:sz w:val="28"/>
          <w:szCs w:val="28"/>
          <w:u w:val="single"/>
        </w:rPr>
      </w:pPr>
      <w:r w:rsidRPr="0052423B">
        <w:rPr>
          <w:rFonts w:eastAsia="Times New Roman"/>
          <w:sz w:val="28"/>
          <w:szCs w:val="28"/>
        </w:rPr>
        <w:t xml:space="preserve">      </w:t>
      </w:r>
      <w:r w:rsidRPr="0052423B">
        <w:rPr>
          <w:sz w:val="28"/>
          <w:szCs w:val="28"/>
        </w:rPr>
        <w:t>тактическими  взаимодействиями: «Мини - баскетбол»</w:t>
      </w:r>
      <w:r w:rsidR="009E06BF" w:rsidRPr="0052423B">
        <w:rPr>
          <w:b/>
          <w:i/>
          <w:sz w:val="28"/>
          <w:szCs w:val="28"/>
          <w:u w:val="single"/>
        </w:rPr>
        <w:t xml:space="preserve"> </w:t>
      </w: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9E06BF" w:rsidP="009E06BF">
      <w:pPr>
        <w:jc w:val="center"/>
        <w:rPr>
          <w:b/>
          <w:i/>
          <w:sz w:val="28"/>
          <w:szCs w:val="28"/>
          <w:u w:val="single"/>
        </w:rPr>
      </w:pPr>
    </w:p>
    <w:p w:rsidR="007059DD" w:rsidRDefault="007059DD" w:rsidP="009E06BF">
      <w:pPr>
        <w:jc w:val="center"/>
        <w:rPr>
          <w:b/>
          <w:i/>
          <w:sz w:val="28"/>
          <w:szCs w:val="28"/>
          <w:u w:val="single"/>
        </w:rPr>
      </w:pPr>
    </w:p>
    <w:p w:rsidR="007059DD" w:rsidRDefault="007059DD" w:rsidP="009E06BF">
      <w:pPr>
        <w:jc w:val="center"/>
        <w:rPr>
          <w:b/>
          <w:i/>
          <w:sz w:val="28"/>
          <w:szCs w:val="28"/>
          <w:u w:val="single"/>
        </w:rPr>
      </w:pPr>
    </w:p>
    <w:p w:rsidR="007059DD" w:rsidRDefault="007059DD" w:rsidP="009E06BF">
      <w:pPr>
        <w:jc w:val="center"/>
        <w:rPr>
          <w:b/>
          <w:i/>
          <w:sz w:val="28"/>
          <w:szCs w:val="28"/>
          <w:u w:val="single"/>
        </w:rPr>
      </w:pPr>
    </w:p>
    <w:p w:rsidR="00D81D73" w:rsidRDefault="00D81D73" w:rsidP="009E06BF">
      <w:pPr>
        <w:jc w:val="center"/>
        <w:rPr>
          <w:b/>
          <w:i/>
          <w:sz w:val="28"/>
          <w:szCs w:val="28"/>
          <w:u w:val="single"/>
        </w:rPr>
      </w:pPr>
    </w:p>
    <w:p w:rsidR="00D81D73" w:rsidRDefault="00D81D73" w:rsidP="009E06BF">
      <w:pPr>
        <w:jc w:val="center"/>
        <w:rPr>
          <w:b/>
          <w:i/>
          <w:sz w:val="28"/>
          <w:szCs w:val="28"/>
          <w:u w:val="single"/>
        </w:rPr>
      </w:pPr>
    </w:p>
    <w:p w:rsidR="00D81D73" w:rsidRDefault="00D81D73" w:rsidP="009E06BF">
      <w:pPr>
        <w:jc w:val="center"/>
        <w:rPr>
          <w:b/>
          <w:i/>
          <w:sz w:val="28"/>
          <w:szCs w:val="28"/>
          <w:u w:val="single"/>
        </w:rPr>
      </w:pPr>
    </w:p>
    <w:p w:rsidR="00D81D73" w:rsidRDefault="00D81D73" w:rsidP="009E06BF">
      <w:pPr>
        <w:jc w:val="center"/>
        <w:rPr>
          <w:b/>
          <w:i/>
          <w:sz w:val="28"/>
          <w:szCs w:val="28"/>
          <w:u w:val="single"/>
        </w:rPr>
      </w:pPr>
    </w:p>
    <w:p w:rsidR="00D81D73" w:rsidRDefault="00D81D73" w:rsidP="009E06BF">
      <w:pPr>
        <w:jc w:val="center"/>
        <w:rPr>
          <w:b/>
          <w:i/>
          <w:sz w:val="28"/>
          <w:szCs w:val="28"/>
          <w:u w:val="single"/>
        </w:rPr>
      </w:pPr>
    </w:p>
    <w:p w:rsidR="00D81D73" w:rsidRDefault="00D81D73" w:rsidP="009E06BF">
      <w:pPr>
        <w:jc w:val="center"/>
        <w:rPr>
          <w:b/>
          <w:i/>
          <w:sz w:val="28"/>
          <w:szCs w:val="28"/>
          <w:u w:val="single"/>
        </w:rPr>
      </w:pPr>
    </w:p>
    <w:p w:rsidR="007059DD" w:rsidRDefault="007059DD" w:rsidP="009E06BF">
      <w:pPr>
        <w:jc w:val="center"/>
        <w:rPr>
          <w:b/>
          <w:i/>
          <w:sz w:val="28"/>
          <w:szCs w:val="28"/>
          <w:u w:val="single"/>
        </w:rPr>
      </w:pPr>
    </w:p>
    <w:p w:rsidR="007059DD" w:rsidRDefault="007059DD" w:rsidP="009E06BF">
      <w:pPr>
        <w:jc w:val="center"/>
        <w:rPr>
          <w:b/>
          <w:i/>
          <w:sz w:val="28"/>
          <w:szCs w:val="28"/>
          <w:u w:val="single"/>
        </w:rPr>
      </w:pPr>
    </w:p>
    <w:p w:rsidR="009E06BF" w:rsidRPr="0052423B" w:rsidRDefault="00160FE7" w:rsidP="009E06BF">
      <w:pPr>
        <w:jc w:val="center"/>
        <w:rPr>
          <w:b/>
          <w:i/>
          <w:sz w:val="28"/>
          <w:szCs w:val="28"/>
          <w:u w:val="single"/>
        </w:rPr>
      </w:pPr>
      <w:r w:rsidRPr="0052423B">
        <w:rPr>
          <w:b/>
          <w:i/>
          <w:sz w:val="28"/>
          <w:szCs w:val="28"/>
          <w:u w:val="single"/>
          <w:lang w:val="en-US"/>
        </w:rPr>
        <w:t>IV</w:t>
      </w:r>
      <w:r w:rsidRPr="0052423B">
        <w:rPr>
          <w:b/>
          <w:i/>
          <w:sz w:val="28"/>
          <w:szCs w:val="28"/>
          <w:u w:val="single"/>
        </w:rPr>
        <w:t>.</w:t>
      </w:r>
      <w:r w:rsidR="007059DD">
        <w:rPr>
          <w:b/>
          <w:i/>
          <w:sz w:val="28"/>
          <w:szCs w:val="28"/>
          <w:u w:val="single"/>
        </w:rPr>
        <w:t>Тематическое  планиро</w:t>
      </w:r>
      <w:r w:rsidR="009E06BF" w:rsidRPr="0052423B">
        <w:rPr>
          <w:b/>
          <w:i/>
          <w:sz w:val="28"/>
          <w:szCs w:val="28"/>
          <w:u w:val="single"/>
        </w:rPr>
        <w:t xml:space="preserve">вание  учебного   предмета «Физическая культура» </w:t>
      </w:r>
    </w:p>
    <w:p w:rsidR="00160FE7" w:rsidRPr="0052423B" w:rsidRDefault="00160FE7" w:rsidP="009E06BF">
      <w:pPr>
        <w:jc w:val="center"/>
        <w:rPr>
          <w:b/>
          <w:i/>
          <w:sz w:val="28"/>
          <w:szCs w:val="28"/>
          <w:u w:val="single"/>
        </w:rPr>
      </w:pPr>
    </w:p>
    <w:tbl>
      <w:tblPr>
        <w:tblW w:w="10183" w:type="dxa"/>
        <w:jc w:val="center"/>
        <w:tblLayout w:type="fixed"/>
        <w:tblLook w:val="04A0"/>
      </w:tblPr>
      <w:tblGrid>
        <w:gridCol w:w="811"/>
        <w:gridCol w:w="2865"/>
        <w:gridCol w:w="1774"/>
        <w:gridCol w:w="86"/>
        <w:gridCol w:w="1689"/>
        <w:gridCol w:w="1556"/>
        <w:gridCol w:w="218"/>
        <w:gridCol w:w="1184"/>
      </w:tblGrid>
      <w:tr w:rsidR="009E06BF" w:rsidRPr="0052423B" w:rsidTr="009A699A">
        <w:trPr>
          <w:jc w:val="center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ind w:left="-249" w:hanging="142"/>
              <w:jc w:val="center"/>
              <w:rPr>
                <w:sz w:val="28"/>
                <w:szCs w:val="28"/>
              </w:rPr>
            </w:pPr>
            <w:r w:rsidRPr="0052423B">
              <w:rPr>
                <w:rFonts w:eastAsia="Times New Roman"/>
                <w:sz w:val="28"/>
                <w:szCs w:val="28"/>
              </w:rPr>
              <w:t xml:space="preserve">   </w:t>
            </w:r>
            <w:r w:rsidRPr="0052423B">
              <w:rPr>
                <w:sz w:val="28"/>
                <w:szCs w:val="28"/>
              </w:rPr>
              <w:t>№</w:t>
            </w:r>
          </w:p>
          <w:p w:rsidR="009E06BF" w:rsidRPr="0052423B" w:rsidRDefault="009E06BF" w:rsidP="009A699A">
            <w:pPr>
              <w:ind w:left="-249" w:hanging="142"/>
              <w:jc w:val="center"/>
              <w:rPr>
                <w:sz w:val="28"/>
                <w:szCs w:val="28"/>
              </w:rPr>
            </w:pPr>
            <w:r w:rsidRPr="0052423B">
              <w:rPr>
                <w:rFonts w:eastAsia="Times New Roman"/>
                <w:sz w:val="28"/>
                <w:szCs w:val="28"/>
              </w:rPr>
              <w:t xml:space="preserve"> </w:t>
            </w:r>
            <w:r w:rsidRPr="0052423B">
              <w:rPr>
                <w:sz w:val="28"/>
                <w:szCs w:val="28"/>
              </w:rPr>
              <w:t>п/п</w:t>
            </w:r>
          </w:p>
        </w:tc>
        <w:tc>
          <w:tcPr>
            <w:tcW w:w="2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Вид программного  материала</w:t>
            </w:r>
          </w:p>
        </w:tc>
        <w:tc>
          <w:tcPr>
            <w:tcW w:w="65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Количество часов (уроков)</w:t>
            </w:r>
          </w:p>
        </w:tc>
      </w:tr>
      <w:tr w:rsidR="009E06BF" w:rsidRPr="0052423B" w:rsidTr="009A699A">
        <w:trPr>
          <w:jc w:val="center"/>
        </w:trPr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Рабочая программа по классам</w:t>
            </w:r>
          </w:p>
        </w:tc>
      </w:tr>
      <w:tr w:rsidR="009E06BF" w:rsidRPr="0052423B" w:rsidTr="009A699A">
        <w:trPr>
          <w:jc w:val="center"/>
        </w:trPr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 класс</w:t>
            </w: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 класс</w:t>
            </w: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 класс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 класс</w:t>
            </w:r>
          </w:p>
        </w:tc>
      </w:tr>
      <w:tr w:rsidR="009E06BF" w:rsidRPr="0052423B" w:rsidTr="009A699A">
        <w:trPr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</w:t>
            </w: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</w:t>
            </w: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</w:t>
            </w:r>
          </w:p>
        </w:tc>
      </w:tr>
      <w:tr w:rsidR="009E06BF" w:rsidRPr="0052423B" w:rsidTr="009A699A">
        <w:trPr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Способы физкультурной деятельности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</w:t>
            </w: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</w:t>
            </w: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</w:t>
            </w:r>
          </w:p>
        </w:tc>
      </w:tr>
      <w:tr w:rsidR="009E06BF" w:rsidRPr="0052423B" w:rsidTr="009A699A">
        <w:trPr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Физическое совершенствование</w:t>
            </w:r>
          </w:p>
        </w:tc>
        <w:tc>
          <w:tcPr>
            <w:tcW w:w="65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В процессе урока</w:t>
            </w:r>
          </w:p>
        </w:tc>
      </w:tr>
      <w:tr w:rsidR="009E06BF" w:rsidRPr="0052423B" w:rsidTr="009A699A">
        <w:trPr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3.1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Физкультурно – оздоровительная деятельность</w:t>
            </w:r>
          </w:p>
        </w:tc>
        <w:tc>
          <w:tcPr>
            <w:tcW w:w="65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В процессе урока </w:t>
            </w:r>
          </w:p>
          <w:p w:rsidR="009E06BF" w:rsidRPr="0052423B" w:rsidRDefault="009E06BF" w:rsidP="009A699A">
            <w:pPr>
              <w:ind w:right="-108" w:hanging="132"/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(подготовка к выполнению видов испытаний (тестов) и нормативов, предусмотренных Всероссийским физкультурно-спортивным комплексом ГТО)</w:t>
            </w:r>
          </w:p>
        </w:tc>
      </w:tr>
      <w:tr w:rsidR="009E06BF" w:rsidRPr="0052423B" w:rsidTr="009A699A">
        <w:trPr>
          <w:trHeight w:val="356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3.2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Спортивно – оздоровительная деятельность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99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102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102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102</w:t>
            </w:r>
          </w:p>
        </w:tc>
      </w:tr>
      <w:tr w:rsidR="009E06BF" w:rsidRPr="0052423B" w:rsidTr="009A699A">
        <w:trPr>
          <w:trHeight w:val="356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3.2.1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32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32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32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32</w:t>
            </w:r>
          </w:p>
        </w:tc>
      </w:tr>
      <w:tr w:rsidR="009E06BF" w:rsidRPr="0052423B" w:rsidTr="009A699A">
        <w:trPr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3.2.2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Гимнастика с основами акробатики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18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18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18</w:t>
            </w:r>
          </w:p>
        </w:tc>
      </w:tr>
      <w:tr w:rsidR="009E06BF" w:rsidRPr="0052423B" w:rsidTr="009A699A">
        <w:trPr>
          <w:trHeight w:val="501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3.2.3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39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42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42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42</w:t>
            </w:r>
          </w:p>
        </w:tc>
      </w:tr>
      <w:tr w:rsidR="009E06BF" w:rsidRPr="0052423B" w:rsidTr="009A699A">
        <w:trPr>
          <w:trHeight w:val="501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3.2.4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Общеразвивающие упражнения.</w:t>
            </w:r>
          </w:p>
        </w:tc>
        <w:tc>
          <w:tcPr>
            <w:tcW w:w="65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(в содержании соответствующих разделов программы)</w:t>
            </w:r>
          </w:p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</w:p>
        </w:tc>
      </w:tr>
      <w:tr w:rsidR="009E06BF" w:rsidRPr="0052423B" w:rsidTr="009A699A">
        <w:trPr>
          <w:jc w:val="center"/>
        </w:trPr>
        <w:tc>
          <w:tcPr>
            <w:tcW w:w="3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rFonts w:eastAsia="Times New Roman"/>
                <w:sz w:val="28"/>
                <w:szCs w:val="28"/>
              </w:rPr>
              <w:t xml:space="preserve">       </w:t>
            </w:r>
            <w:r w:rsidRPr="0052423B">
              <w:rPr>
                <w:sz w:val="28"/>
                <w:szCs w:val="28"/>
              </w:rPr>
              <w:t xml:space="preserve">Итого: </w:t>
            </w:r>
          </w:p>
        </w:tc>
        <w:tc>
          <w:tcPr>
            <w:tcW w:w="65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6BF" w:rsidRPr="0052423B" w:rsidRDefault="009E06BF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405 часов</w:t>
            </w:r>
          </w:p>
        </w:tc>
      </w:tr>
    </w:tbl>
    <w:p w:rsidR="0003707B" w:rsidRPr="0052423B" w:rsidRDefault="0003707B" w:rsidP="0003707B">
      <w:pPr>
        <w:rPr>
          <w:b/>
          <w:sz w:val="28"/>
          <w:szCs w:val="28"/>
        </w:rPr>
      </w:pPr>
    </w:p>
    <w:p w:rsidR="0003707B" w:rsidRPr="0052423B" w:rsidRDefault="0003707B" w:rsidP="0003707B">
      <w:pPr>
        <w:rPr>
          <w:b/>
          <w:sz w:val="28"/>
          <w:szCs w:val="28"/>
        </w:rPr>
      </w:pPr>
    </w:p>
    <w:p w:rsidR="0003707B" w:rsidRPr="0052423B" w:rsidRDefault="0003707B" w:rsidP="0003707B">
      <w:pPr>
        <w:rPr>
          <w:b/>
          <w:sz w:val="28"/>
          <w:szCs w:val="28"/>
        </w:rPr>
      </w:pPr>
    </w:p>
    <w:p w:rsidR="0003707B" w:rsidRPr="0052423B" w:rsidRDefault="0003707B" w:rsidP="0003707B">
      <w:pPr>
        <w:rPr>
          <w:b/>
          <w:sz w:val="28"/>
          <w:szCs w:val="28"/>
        </w:rPr>
      </w:pPr>
    </w:p>
    <w:p w:rsidR="0003707B" w:rsidRPr="0052423B" w:rsidRDefault="0003707B" w:rsidP="0003707B">
      <w:pPr>
        <w:rPr>
          <w:b/>
          <w:sz w:val="28"/>
          <w:szCs w:val="28"/>
        </w:rPr>
      </w:pPr>
      <w:r w:rsidRPr="0052423B">
        <w:rPr>
          <w:b/>
          <w:sz w:val="28"/>
          <w:szCs w:val="28"/>
        </w:rPr>
        <w:t xml:space="preserve">Календарно-тематическое планирование по  физической культуре.  </w:t>
      </w:r>
    </w:p>
    <w:p w:rsidR="0003707B" w:rsidRPr="0052423B" w:rsidRDefault="0003707B" w:rsidP="0003707B">
      <w:pPr>
        <w:rPr>
          <w:b/>
          <w:sz w:val="28"/>
          <w:szCs w:val="28"/>
        </w:rPr>
      </w:pPr>
      <w:r w:rsidRPr="0052423B">
        <w:rPr>
          <w:b/>
          <w:sz w:val="28"/>
          <w:szCs w:val="28"/>
        </w:rPr>
        <w:t>2 класс</w:t>
      </w:r>
    </w:p>
    <w:p w:rsidR="0003707B" w:rsidRPr="0052423B" w:rsidRDefault="0003707B" w:rsidP="0003707B">
      <w:pPr>
        <w:rPr>
          <w:sz w:val="28"/>
          <w:szCs w:val="28"/>
        </w:rPr>
      </w:pPr>
    </w:p>
    <w:tbl>
      <w:tblPr>
        <w:tblpPr w:leftFromText="180" w:rightFromText="180" w:vertAnchor="text" w:tblpX="-1378" w:tblpY="1"/>
        <w:tblOverlap w:val="never"/>
        <w:tblW w:w="1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4"/>
        <w:gridCol w:w="7229"/>
        <w:gridCol w:w="900"/>
        <w:gridCol w:w="28"/>
        <w:gridCol w:w="14"/>
        <w:gridCol w:w="54"/>
        <w:gridCol w:w="29"/>
        <w:gridCol w:w="110"/>
        <w:gridCol w:w="14"/>
        <w:gridCol w:w="1094"/>
        <w:gridCol w:w="1258"/>
        <w:gridCol w:w="1258"/>
      </w:tblGrid>
      <w:tr w:rsidR="0003707B" w:rsidRPr="0052423B" w:rsidTr="006C4AB6">
        <w:trPr>
          <w:gridAfter w:val="1"/>
          <w:wAfter w:w="1258" w:type="dxa"/>
          <w:trHeight w:val="605"/>
        </w:trPr>
        <w:tc>
          <w:tcPr>
            <w:tcW w:w="814" w:type="dxa"/>
            <w:vMerge w:val="restart"/>
          </w:tcPr>
          <w:p w:rsidR="0003707B" w:rsidRPr="0052423B" w:rsidRDefault="0003707B" w:rsidP="009A699A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№/№</w:t>
            </w:r>
          </w:p>
          <w:p w:rsidR="0003707B" w:rsidRPr="0052423B" w:rsidRDefault="0003707B" w:rsidP="009A699A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vMerge w:val="restart"/>
          </w:tcPr>
          <w:p w:rsidR="0003707B" w:rsidRPr="0052423B" w:rsidRDefault="0003707B" w:rsidP="009A699A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                                                        </w:t>
            </w:r>
          </w:p>
          <w:p w:rsidR="0003707B" w:rsidRPr="0052423B" w:rsidRDefault="0003707B" w:rsidP="009A699A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                                                        Тема урока</w:t>
            </w:r>
          </w:p>
        </w:tc>
        <w:tc>
          <w:tcPr>
            <w:tcW w:w="928" w:type="dxa"/>
            <w:gridSpan w:val="2"/>
            <w:vMerge w:val="restart"/>
          </w:tcPr>
          <w:p w:rsidR="0003707B" w:rsidRPr="0052423B" w:rsidRDefault="0003707B" w:rsidP="009A699A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Кол-во часов</w:t>
            </w:r>
          </w:p>
        </w:tc>
        <w:tc>
          <w:tcPr>
            <w:tcW w:w="2573" w:type="dxa"/>
            <w:gridSpan w:val="7"/>
          </w:tcPr>
          <w:p w:rsidR="0003707B" w:rsidRPr="0052423B" w:rsidRDefault="0003707B" w:rsidP="009A699A">
            <w:pPr>
              <w:ind w:left="363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Дата </w:t>
            </w:r>
          </w:p>
        </w:tc>
      </w:tr>
      <w:tr w:rsidR="0003707B" w:rsidRPr="0052423B" w:rsidTr="006C4AB6">
        <w:trPr>
          <w:gridAfter w:val="1"/>
          <w:wAfter w:w="1258" w:type="dxa"/>
          <w:trHeight w:val="383"/>
        </w:trPr>
        <w:tc>
          <w:tcPr>
            <w:tcW w:w="814" w:type="dxa"/>
            <w:vMerge/>
          </w:tcPr>
          <w:p w:rsidR="0003707B" w:rsidRPr="0052423B" w:rsidRDefault="0003707B" w:rsidP="009A699A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vMerge/>
          </w:tcPr>
          <w:p w:rsidR="0003707B" w:rsidRPr="0052423B" w:rsidRDefault="0003707B" w:rsidP="009A699A">
            <w:pPr>
              <w:rPr>
                <w:sz w:val="28"/>
                <w:szCs w:val="28"/>
              </w:rPr>
            </w:pPr>
          </w:p>
        </w:tc>
        <w:tc>
          <w:tcPr>
            <w:tcW w:w="928" w:type="dxa"/>
            <w:gridSpan w:val="2"/>
            <w:vMerge/>
          </w:tcPr>
          <w:p w:rsidR="0003707B" w:rsidRPr="0052423B" w:rsidRDefault="0003707B" w:rsidP="009A699A">
            <w:pPr>
              <w:rPr>
                <w:sz w:val="28"/>
                <w:szCs w:val="28"/>
              </w:rPr>
            </w:pPr>
          </w:p>
        </w:tc>
        <w:tc>
          <w:tcPr>
            <w:tcW w:w="1315" w:type="dxa"/>
            <w:gridSpan w:val="6"/>
          </w:tcPr>
          <w:p w:rsidR="0003707B" w:rsidRPr="0052423B" w:rsidRDefault="0003707B" w:rsidP="009A699A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 плану</w:t>
            </w:r>
          </w:p>
        </w:tc>
        <w:tc>
          <w:tcPr>
            <w:tcW w:w="1258" w:type="dxa"/>
          </w:tcPr>
          <w:p w:rsidR="0003707B" w:rsidRPr="0052423B" w:rsidRDefault="0003707B" w:rsidP="009A699A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 факту</w:t>
            </w:r>
          </w:p>
        </w:tc>
      </w:tr>
      <w:tr w:rsidR="0003707B" w:rsidRPr="0052423B" w:rsidTr="006C4AB6">
        <w:trPr>
          <w:gridAfter w:val="1"/>
          <w:wAfter w:w="1258" w:type="dxa"/>
          <w:trHeight w:val="329"/>
        </w:trPr>
        <w:tc>
          <w:tcPr>
            <w:tcW w:w="814" w:type="dxa"/>
          </w:tcPr>
          <w:p w:rsidR="0003707B" w:rsidRPr="0052423B" w:rsidRDefault="0003707B" w:rsidP="009A699A">
            <w:pPr>
              <w:rPr>
                <w:sz w:val="28"/>
                <w:szCs w:val="28"/>
              </w:rPr>
            </w:pPr>
          </w:p>
        </w:tc>
        <w:tc>
          <w:tcPr>
            <w:tcW w:w="8157" w:type="dxa"/>
            <w:gridSpan w:val="3"/>
            <w:vAlign w:val="center"/>
          </w:tcPr>
          <w:p w:rsidR="00D81D73" w:rsidRPr="00D81D73" w:rsidRDefault="00D81D73" w:rsidP="009A699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D81D73">
              <w:rPr>
                <w:b/>
                <w:sz w:val="28"/>
                <w:szCs w:val="28"/>
                <w:u w:val="single"/>
              </w:rPr>
              <w:t>1 четверть</w:t>
            </w:r>
          </w:p>
          <w:p w:rsidR="00D81D73" w:rsidRDefault="00D81D73" w:rsidP="009A699A">
            <w:pPr>
              <w:jc w:val="center"/>
              <w:rPr>
                <w:b/>
                <w:sz w:val="28"/>
                <w:szCs w:val="28"/>
              </w:rPr>
            </w:pPr>
          </w:p>
          <w:p w:rsidR="0003707B" w:rsidRPr="0052423B" w:rsidRDefault="0003707B" w:rsidP="009A699A">
            <w:pPr>
              <w:jc w:val="center"/>
              <w:rPr>
                <w:sz w:val="28"/>
                <w:szCs w:val="28"/>
              </w:rPr>
            </w:pPr>
            <w:r w:rsidRPr="0052423B">
              <w:rPr>
                <w:b/>
                <w:sz w:val="28"/>
                <w:szCs w:val="28"/>
              </w:rPr>
              <w:t>Легкая атлетика - кросс - 24 час</w:t>
            </w:r>
            <w:r w:rsidRPr="0052423B">
              <w:rPr>
                <w:sz w:val="28"/>
                <w:szCs w:val="28"/>
              </w:rPr>
              <w:t>.</w:t>
            </w:r>
          </w:p>
        </w:tc>
        <w:tc>
          <w:tcPr>
            <w:tcW w:w="2573" w:type="dxa"/>
            <w:gridSpan w:val="7"/>
            <w:vAlign w:val="center"/>
          </w:tcPr>
          <w:p w:rsidR="0003707B" w:rsidRPr="0052423B" w:rsidRDefault="0003707B" w:rsidP="009A699A">
            <w:pPr>
              <w:jc w:val="center"/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gridAfter w:val="1"/>
          <w:wAfter w:w="1258" w:type="dxa"/>
          <w:trHeight w:val="1009"/>
        </w:trPr>
        <w:tc>
          <w:tcPr>
            <w:tcW w:w="814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Ходьба и бег. Инструктаж по Т.Б. Ходьба под счёт. Ходьба на носках, на пятках. </w:t>
            </w: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Обычный бег. Бег с ускорением. Подвижные игры. </w:t>
            </w:r>
          </w:p>
          <w:p w:rsidR="006C4AB6" w:rsidRPr="0052423B" w:rsidRDefault="006C4AB6" w:rsidP="006C4AB6">
            <w:pPr>
              <w:rPr>
                <w:i/>
                <w:sz w:val="28"/>
                <w:szCs w:val="28"/>
              </w:rPr>
            </w:pPr>
            <w:r w:rsidRPr="0052423B">
              <w:rPr>
                <w:i/>
                <w:sz w:val="28"/>
                <w:szCs w:val="28"/>
              </w:rPr>
              <w:t xml:space="preserve">Ведение мяча на месте </w:t>
            </w:r>
          </w:p>
        </w:tc>
        <w:tc>
          <w:tcPr>
            <w:tcW w:w="928" w:type="dxa"/>
            <w:gridSpan w:val="2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15" w:type="dxa"/>
            <w:gridSpan w:val="6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</w:t>
            </w:r>
          </w:p>
        </w:tc>
      </w:tr>
      <w:tr w:rsidR="006C4AB6" w:rsidRPr="0052423B" w:rsidTr="006C4AB6">
        <w:trPr>
          <w:gridAfter w:val="1"/>
          <w:wAfter w:w="1258" w:type="dxa"/>
          <w:trHeight w:val="1585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Ходьба и бег. Понятие « короткая дистанция» </w:t>
            </w: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Ходьба под счёт. Ходьба на носках, на пятках. Обычный бег. Бег с ускорением. Бег 30м. Подвижная игра «Вызов номеров». Понятие «короткая дистанция».</w:t>
            </w:r>
          </w:p>
        </w:tc>
        <w:tc>
          <w:tcPr>
            <w:tcW w:w="92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1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</w:t>
            </w:r>
          </w:p>
        </w:tc>
      </w:tr>
      <w:tr w:rsidR="006C4AB6" w:rsidRPr="0052423B" w:rsidTr="006C4AB6">
        <w:trPr>
          <w:gridAfter w:val="1"/>
          <w:wAfter w:w="1258" w:type="dxa"/>
          <w:trHeight w:val="844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Ходьба и бег. Подвижная игра «Гуси-лебеди».  Ходьба под счёт. Ходьба на носках, на пятках. Обычный бег. Бег с ускорением. Бег 30м.,60м Подвижная игра «Гуси-лебеди».                           </w:t>
            </w:r>
            <w:r w:rsidRPr="0052423B">
              <w:rPr>
                <w:i/>
                <w:sz w:val="28"/>
                <w:szCs w:val="28"/>
              </w:rPr>
              <w:t xml:space="preserve">Сочетание различных видов ходьбы </w:t>
            </w:r>
          </w:p>
        </w:tc>
        <w:tc>
          <w:tcPr>
            <w:tcW w:w="92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1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</w:tc>
      </w:tr>
      <w:tr w:rsidR="006C4AB6" w:rsidRPr="0052423B" w:rsidTr="006C4AB6">
        <w:trPr>
          <w:gridAfter w:val="1"/>
          <w:wAfter w:w="1258" w:type="dxa"/>
          <w:trHeight w:val="694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Ходьба и бег. Бег с  Разновидности ходьбы. Бег с ускорением. Бег 60м. ОРУ. Ходьба с высоким подниманием бедра. Подвижная игра «Вызов номеров».ускорением.</w:t>
            </w:r>
          </w:p>
        </w:tc>
        <w:tc>
          <w:tcPr>
            <w:tcW w:w="92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1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09.09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09.09</w:t>
            </w:r>
          </w:p>
        </w:tc>
      </w:tr>
      <w:tr w:rsidR="006C4AB6" w:rsidRPr="0052423B" w:rsidTr="006C4AB6">
        <w:trPr>
          <w:gridAfter w:val="1"/>
          <w:wAfter w:w="1258" w:type="dxa"/>
          <w:trHeight w:val="676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Прыжки. Разновидности  Прыжки на одной ноге, на двух на месте. Прыжки с продвижением вперёд. ОРУ. Подвижная игра «Зайцы в огороде».прыжков.</w:t>
            </w:r>
          </w:p>
        </w:tc>
        <w:tc>
          <w:tcPr>
            <w:tcW w:w="92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1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</w:tr>
      <w:tr w:rsidR="006C4AB6" w:rsidRPr="0052423B" w:rsidTr="006C4AB6">
        <w:trPr>
          <w:gridAfter w:val="1"/>
          <w:wAfter w:w="1258" w:type="dxa"/>
          <w:trHeight w:val="1148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Прыжки. Подвижная игра «Зайцы в огороде». Прыжки на одной ноге, на двух на месте. Прыжки с продвижением вперёд. ОРУ. Подвижная игра «Зайцы в огороде».</w:t>
            </w:r>
          </w:p>
        </w:tc>
        <w:tc>
          <w:tcPr>
            <w:tcW w:w="92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1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</w:tr>
      <w:tr w:rsidR="006C4AB6" w:rsidRPr="0052423B" w:rsidTr="006C4AB6">
        <w:trPr>
          <w:trHeight w:val="1319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  7.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Прыжки. Прыжок в длину с места .Подвижная игра «Лисы и куры». Прыжки на одной ноге, на двух на месте. Прыжок в длину с места. ОРУ. Подвижная игра «Лисы и куры»</w:t>
            </w:r>
          </w:p>
          <w:p w:rsidR="006C4AB6" w:rsidRPr="0052423B" w:rsidRDefault="006C4AB6" w:rsidP="006C4AB6">
            <w:pPr>
              <w:rPr>
                <w:i/>
                <w:sz w:val="28"/>
                <w:szCs w:val="28"/>
              </w:rPr>
            </w:pPr>
            <w:r w:rsidRPr="0052423B">
              <w:rPr>
                <w:i/>
                <w:sz w:val="28"/>
                <w:szCs w:val="28"/>
              </w:rPr>
              <w:t xml:space="preserve">Прыжок в длину с места </w:t>
            </w:r>
          </w:p>
        </w:tc>
        <w:tc>
          <w:tcPr>
            <w:tcW w:w="92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1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trHeight w:val="1498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Броски малого мяча. Подвижная игра «К своим флажкам». Метание малого мяча из положения стоя грудью по направлению метания. Подвижная игра «К своим флажкам». ОРУ.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trHeight w:val="99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Броски малого мяча. Подвижная игра «Попади в мяч». Метание малого мяча из положения стоя грудью по направлению метания. Подвижная игра «Попади в мяч». ОРУ.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trHeight w:val="116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10.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Броски малого мяча. Подвижная игра «Кто дальше бросит». Метание малого мяча из положения стоя грудью по направлению метания на заданное расстояние. Подвижная игра «Кто дальше бросит». ОРУ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trHeight w:val="1020"/>
        </w:trPr>
        <w:tc>
          <w:tcPr>
            <w:tcW w:w="814" w:type="dxa"/>
            <w:tcBorders>
              <w:right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11.</w:t>
            </w:r>
          </w:p>
        </w:tc>
        <w:tc>
          <w:tcPr>
            <w:tcW w:w="7229" w:type="dxa"/>
            <w:tcBorders>
              <w:left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Инструктаж по Т.Б по кроссовой подготовке. Подвижная  Инструктаж по Т.Б Равномерный бег (2 минуты). Чередование ходьбы, бега (бег 50 м, ходьба 100 м). игра «Пятнашки».</w:t>
            </w:r>
          </w:p>
        </w:tc>
        <w:tc>
          <w:tcPr>
            <w:tcW w:w="900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trHeight w:val="1106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12.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Чередование ходьбы, бега. Подвижная игра «Третий  Равномерный бег (3 минуты). Чередование ходьбы, бега (бег 50 м, ходьба 100 м). Подвижная игра «Третий лишний». ОРУ. Понятие «скорость бега». 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trHeight w:val="93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13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Подвижная игра «Охотники и утки». Равномерный бег (3 минуты). Чередование ходьбы, бега (бег 50 м, ходьба 100 м). Подвижная игра «Охотники и утки».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gridAfter w:val="1"/>
          <w:wAfter w:w="1258" w:type="dxa"/>
          <w:trHeight w:val="105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Подвижная игра «Третий лишний Равномерный бег 3 минуты. Чередование ходьбы, бега (бег 50 м, ходьба 100 м). Подвижная игра «Третий лишний». ОРУ. Понятие дистанция.».</w:t>
            </w:r>
          </w:p>
        </w:tc>
        <w:tc>
          <w:tcPr>
            <w:tcW w:w="900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Pr="0052423B">
              <w:rPr>
                <w:sz w:val="28"/>
                <w:szCs w:val="28"/>
              </w:rPr>
              <w:t>.10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Pr="0052423B">
              <w:rPr>
                <w:sz w:val="28"/>
                <w:szCs w:val="28"/>
              </w:rPr>
              <w:t>.10</w:t>
            </w:r>
          </w:p>
        </w:tc>
      </w:tr>
      <w:tr w:rsidR="006C4AB6" w:rsidRPr="0052423B" w:rsidTr="006C4AB6">
        <w:trPr>
          <w:gridAfter w:val="1"/>
          <w:wAfter w:w="1258" w:type="dxa"/>
          <w:trHeight w:val="508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15.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Равномерный бег. Эстафеты. Равномерный бег 3минут. ОРУ. Эстафеты. Понятие здоровье.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Pr="0052423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Pr="0052423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10</w:t>
            </w:r>
          </w:p>
        </w:tc>
      </w:tr>
      <w:tr w:rsidR="006C4AB6" w:rsidRPr="0052423B" w:rsidTr="006C4AB6">
        <w:trPr>
          <w:gridAfter w:val="1"/>
          <w:wAfter w:w="1258" w:type="dxa"/>
          <w:trHeight w:val="844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16.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Подвижная игра «День и ночь Равномерный бег 3 минут. Чередование ходьбы, бега (бег 60 м, ходьба 100 м). ОРУ Подвижная игра «День и ночь».».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Pr="0052423B">
              <w:rPr>
                <w:sz w:val="28"/>
                <w:szCs w:val="28"/>
              </w:rPr>
              <w:t>.10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Pr="0052423B">
              <w:rPr>
                <w:sz w:val="28"/>
                <w:szCs w:val="28"/>
              </w:rPr>
              <w:t>.10</w:t>
            </w:r>
          </w:p>
        </w:tc>
      </w:tr>
      <w:tr w:rsidR="006C4AB6" w:rsidRPr="0052423B" w:rsidTr="006C4AB6">
        <w:trPr>
          <w:gridAfter w:val="1"/>
          <w:wAfter w:w="1258" w:type="dxa"/>
          <w:trHeight w:val="1172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17.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Подвижная игра «Птицы и буря». Равномерный бег 3 минут. Чередование ходьбы, бега (бег 50 м, ходьба 100 м). Подвижная игра «Пятнашки». ОРУ.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2423B">
              <w:rPr>
                <w:sz w:val="28"/>
                <w:szCs w:val="28"/>
              </w:rPr>
              <w:t>.10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2423B">
              <w:rPr>
                <w:sz w:val="28"/>
                <w:szCs w:val="28"/>
              </w:rPr>
              <w:t>.10</w:t>
            </w:r>
          </w:p>
        </w:tc>
      </w:tr>
      <w:tr w:rsidR="006C4AB6" w:rsidRPr="0052423B" w:rsidTr="006C4AB6">
        <w:trPr>
          <w:gridAfter w:val="1"/>
          <w:wAfter w:w="1258" w:type="dxa"/>
          <w:trHeight w:val="323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18.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Подвижная игра «Пятнашки» Равномерный бег3 минут.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43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2423B">
              <w:rPr>
                <w:sz w:val="28"/>
                <w:szCs w:val="28"/>
              </w:rPr>
              <w:t>.10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2423B">
              <w:rPr>
                <w:sz w:val="28"/>
                <w:szCs w:val="28"/>
              </w:rPr>
              <w:t>.10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19.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Подвижная игра «Охотники и утки». Чередование ходьбы, бега (бег 50 м, ходьба 100 м). Подвижная игра «Птицы и буря». ОРУ.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52423B">
              <w:rPr>
                <w:sz w:val="28"/>
                <w:szCs w:val="28"/>
              </w:rPr>
              <w:t>.10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52423B">
              <w:rPr>
                <w:sz w:val="28"/>
                <w:szCs w:val="28"/>
              </w:rPr>
              <w:t>.10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20.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Равномерный бег. Эстафеты. Равномерный бег 4. ОРУ. Эстафеты.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17.10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17.10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21.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Равномерный бег. Подвижные игры с мячами. Равномерный бег 4минут. ОРУ. Подвижные игры с мячами.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52423B">
              <w:rPr>
                <w:sz w:val="28"/>
                <w:szCs w:val="28"/>
              </w:rPr>
              <w:t>.10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52423B">
              <w:rPr>
                <w:sz w:val="28"/>
                <w:szCs w:val="28"/>
              </w:rPr>
              <w:t>.10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22.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Равномерный бег. Подвижные игры с мячами.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52423B">
              <w:rPr>
                <w:sz w:val="28"/>
                <w:szCs w:val="28"/>
              </w:rPr>
              <w:t>.10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52423B">
              <w:rPr>
                <w:sz w:val="28"/>
                <w:szCs w:val="28"/>
              </w:rPr>
              <w:t>.10</w:t>
            </w:r>
          </w:p>
        </w:tc>
      </w:tr>
      <w:tr w:rsidR="006C4AB6" w:rsidRPr="0052423B" w:rsidTr="006C4AB6">
        <w:trPr>
          <w:gridAfter w:val="1"/>
          <w:wAfter w:w="1258" w:type="dxa"/>
          <w:trHeight w:val="99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23.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Контрольный урок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24.10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24.10</w:t>
            </w:r>
          </w:p>
        </w:tc>
      </w:tr>
      <w:tr w:rsidR="006C4AB6" w:rsidRPr="0052423B" w:rsidTr="006C4AB6">
        <w:trPr>
          <w:gridAfter w:val="1"/>
          <w:wAfter w:w="1258" w:type="dxa"/>
          <w:trHeight w:val="55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b/>
                <w:sz w:val="28"/>
                <w:szCs w:val="28"/>
              </w:rPr>
            </w:pPr>
            <w:r w:rsidRPr="0052423B">
              <w:rPr>
                <w:b/>
                <w:sz w:val="28"/>
                <w:szCs w:val="28"/>
              </w:rPr>
              <w:t>Баскетбол. 24 часа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24.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Бросок мяча. Эстафеты с мячами.  Бросок мяча снизу на месте в щит. Ловля мяча на месте. Передача мяча снизу на месте. ОРУ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  <w:r w:rsidRPr="0052423B">
              <w:rPr>
                <w:sz w:val="28"/>
                <w:szCs w:val="28"/>
              </w:rPr>
              <w:t>10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</w:t>
            </w:r>
          </w:p>
        </w:tc>
      </w:tr>
      <w:tr w:rsidR="006C4AB6" w:rsidRPr="0052423B" w:rsidTr="006C4AB6">
        <w:trPr>
          <w:gridAfter w:val="1"/>
          <w:wAfter w:w="1258" w:type="dxa"/>
          <w:trHeight w:val="433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25.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</w:t>
            </w: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 четверть</w:t>
            </w: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Бросок мяча. Ловля мяча на месте. Эстафеты с мячами. 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Default="006C4AB6" w:rsidP="006C4AB6">
            <w:pPr>
              <w:jc w:val="right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right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right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right"/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jc w:val="right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Default="006C4AB6" w:rsidP="006C4AB6">
            <w:pPr>
              <w:jc w:val="right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right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right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right"/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gridAfter w:val="1"/>
          <w:wAfter w:w="1258" w:type="dxa"/>
          <w:trHeight w:val="693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Эстафеты с мячами. Игра «Охотники и утки».  Бросок мяча снизу на месте в щит. Ловля  и передача мяча снизу на месте. ОРУ. 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</w:tc>
      </w:tr>
      <w:tr w:rsidR="006C4AB6" w:rsidRPr="0052423B" w:rsidTr="006C4AB6">
        <w:trPr>
          <w:gridAfter w:val="1"/>
          <w:wAfter w:w="1258" w:type="dxa"/>
          <w:trHeight w:val="512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27.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Эстафеты с мячами. Игра «Охотники и утки». 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11.11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11.11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28.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Ведение мяча на месте. Эстафеты с мячами.  Эстафеты с мячами. Игра «Охотники и утки».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52423B">
              <w:rPr>
                <w:sz w:val="28"/>
                <w:szCs w:val="28"/>
              </w:rPr>
              <w:t>.11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52423B">
              <w:rPr>
                <w:sz w:val="28"/>
                <w:szCs w:val="28"/>
              </w:rPr>
              <w:t>.11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29.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Ведение мяча на месте. Эстафеты с мячами.  Бросок мяча снизу на месте в щит. Ловля  и передача мяча  снизу на месте 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52423B">
              <w:rPr>
                <w:sz w:val="28"/>
                <w:szCs w:val="28"/>
              </w:rPr>
              <w:t>.11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52423B">
              <w:rPr>
                <w:sz w:val="28"/>
                <w:szCs w:val="28"/>
              </w:rPr>
              <w:t>.11</w:t>
            </w:r>
          </w:p>
        </w:tc>
      </w:tr>
      <w:tr w:rsidR="006C4AB6" w:rsidRPr="0052423B" w:rsidTr="006C4AB6">
        <w:trPr>
          <w:gridAfter w:val="1"/>
          <w:wAfter w:w="1258" w:type="dxa"/>
          <w:trHeight w:val="46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30.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Ведение мяча на месте. Эстафеты  Игра «Мяч в обруч». 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18.11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18.11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31.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Ведение мяча на месте. Эстафеты с мячами. 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52423B">
              <w:rPr>
                <w:sz w:val="28"/>
                <w:szCs w:val="28"/>
              </w:rPr>
              <w:t>.11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52423B">
              <w:rPr>
                <w:sz w:val="28"/>
                <w:szCs w:val="28"/>
              </w:rPr>
              <w:t>.11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32.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Ведение мяча на месте. Эстафеты с мячами.  Игра «Не давай мяч водящему».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52423B">
              <w:rPr>
                <w:sz w:val="28"/>
                <w:szCs w:val="28"/>
              </w:rPr>
              <w:t>.11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52423B">
              <w:rPr>
                <w:sz w:val="28"/>
                <w:szCs w:val="28"/>
              </w:rPr>
              <w:t>.11</w:t>
            </w:r>
          </w:p>
        </w:tc>
      </w:tr>
      <w:tr w:rsidR="006C4AB6" w:rsidRPr="0052423B" w:rsidTr="006C4AB6">
        <w:trPr>
          <w:gridAfter w:val="1"/>
          <w:wAfter w:w="1258" w:type="dxa"/>
          <w:trHeight w:val="422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33.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Ведение мяча на месте. Эстафеты с мячами. Игра «Не давай мяч водящему». </w:t>
            </w: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52423B">
              <w:rPr>
                <w:sz w:val="28"/>
                <w:szCs w:val="28"/>
              </w:rPr>
              <w:t>.11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52423B">
              <w:rPr>
                <w:sz w:val="28"/>
                <w:szCs w:val="28"/>
              </w:rPr>
              <w:t>.11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34.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Ведение мяча на месте. Эстафеты  Ведение мяча на месте. ОРУ. Эстафеты с мячами. Игра «Перестрелка»  мячами. 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52423B">
              <w:rPr>
                <w:sz w:val="28"/>
                <w:szCs w:val="28"/>
              </w:rPr>
              <w:t>.11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52423B">
              <w:rPr>
                <w:sz w:val="28"/>
                <w:szCs w:val="28"/>
              </w:rPr>
              <w:t>.11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35.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Ведение мяча на месте. Эстафеты с мячами. </w:t>
            </w:r>
          </w:p>
        </w:tc>
        <w:tc>
          <w:tcPr>
            <w:tcW w:w="942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301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  <w:r w:rsidRPr="0052423B">
              <w:rPr>
                <w:sz w:val="28"/>
                <w:szCs w:val="28"/>
              </w:rPr>
              <w:t>11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  <w:r w:rsidRPr="0052423B">
              <w:rPr>
                <w:sz w:val="28"/>
                <w:szCs w:val="28"/>
              </w:rPr>
              <w:t>11</w:t>
            </w:r>
          </w:p>
        </w:tc>
      </w:tr>
      <w:tr w:rsidR="006C4AB6" w:rsidRPr="0052423B" w:rsidTr="006C4AB6">
        <w:trPr>
          <w:gridAfter w:val="1"/>
          <w:wAfter w:w="1258" w:type="dxa"/>
          <w:trHeight w:val="99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36.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Бросок мяча снизу на месте. Ловля мяча на месте. 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02.12</w:t>
            </w:r>
          </w:p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02.12</w:t>
            </w:r>
          </w:p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</w:p>
        </w:tc>
      </w:tr>
      <w:tr w:rsidR="006C4AB6" w:rsidRPr="0052423B" w:rsidTr="006C4AB6">
        <w:trPr>
          <w:gridAfter w:val="1"/>
          <w:wAfter w:w="1258" w:type="dxa"/>
          <w:trHeight w:val="99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37.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Бросок мяча снизу на месте. Ловля мяча на месте. 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</w:t>
            </w:r>
            <w:r w:rsidRPr="0052423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</w:t>
            </w:r>
            <w:r w:rsidRPr="0052423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</w:tr>
      <w:tr w:rsidR="006C4AB6" w:rsidRPr="0052423B" w:rsidTr="006C4AB6">
        <w:trPr>
          <w:gridAfter w:val="1"/>
          <w:wAfter w:w="1258" w:type="dxa"/>
          <w:trHeight w:val="99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lastRenderedPageBreak/>
              <w:t>38.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Бросок мяча. Передача мяча. Эстафеты с мячами. 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Pr="0052423B">
              <w:rPr>
                <w:sz w:val="28"/>
                <w:szCs w:val="28"/>
              </w:rPr>
              <w:t>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Pr="0052423B">
              <w:rPr>
                <w:sz w:val="28"/>
                <w:szCs w:val="28"/>
              </w:rPr>
              <w:t>.12</w:t>
            </w:r>
          </w:p>
        </w:tc>
      </w:tr>
      <w:tr w:rsidR="006C4AB6" w:rsidRPr="0052423B" w:rsidTr="006C4AB6">
        <w:trPr>
          <w:gridAfter w:val="1"/>
          <w:wAfter w:w="1258" w:type="dxa"/>
          <w:trHeight w:val="99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39.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Передача мяча. Эстафеты с  Игра «Мяч соседу». мячами. 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52423B">
              <w:rPr>
                <w:sz w:val="28"/>
                <w:szCs w:val="28"/>
              </w:rPr>
              <w:t>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52423B">
              <w:rPr>
                <w:sz w:val="28"/>
                <w:szCs w:val="28"/>
              </w:rPr>
              <w:t>.12</w:t>
            </w:r>
          </w:p>
        </w:tc>
      </w:tr>
      <w:tr w:rsidR="006C4AB6" w:rsidRPr="0052423B" w:rsidTr="006C4AB6">
        <w:trPr>
          <w:gridAfter w:val="1"/>
          <w:wAfter w:w="1258" w:type="dxa"/>
          <w:trHeight w:val="99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40.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Передача мяча. Эстафеты с мячами.  Передача мяча снизу на месте. 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05.12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05.12</w:t>
            </w:r>
          </w:p>
        </w:tc>
      </w:tr>
      <w:tr w:rsidR="006C4AB6" w:rsidRPr="0052423B" w:rsidTr="006C4AB6">
        <w:trPr>
          <w:gridAfter w:val="1"/>
          <w:wAfter w:w="1258" w:type="dxa"/>
          <w:trHeight w:val="99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41.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Передача мяча Эстафеты с мячами Игра «Гонка мячей по кругу».. 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09.12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09.12</w:t>
            </w:r>
          </w:p>
        </w:tc>
      </w:tr>
      <w:tr w:rsidR="006C4AB6" w:rsidRPr="0052423B" w:rsidTr="006C4AB6">
        <w:trPr>
          <w:gridAfter w:val="1"/>
          <w:wAfter w:w="1258" w:type="dxa"/>
          <w:trHeight w:val="99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42.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Передача мяча. Эстафеты с мячами. Игра «Передал-садись».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2423B">
              <w:rPr>
                <w:sz w:val="28"/>
                <w:szCs w:val="28"/>
              </w:rPr>
              <w:t>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2423B">
              <w:rPr>
                <w:sz w:val="28"/>
                <w:szCs w:val="28"/>
              </w:rPr>
              <w:t>.12</w:t>
            </w:r>
          </w:p>
        </w:tc>
      </w:tr>
      <w:tr w:rsidR="006C4AB6" w:rsidRPr="0052423B" w:rsidTr="006C4AB6">
        <w:trPr>
          <w:gridAfter w:val="1"/>
          <w:wAfter w:w="1258" w:type="dxa"/>
          <w:trHeight w:val="72"/>
        </w:trPr>
        <w:tc>
          <w:tcPr>
            <w:tcW w:w="814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43.</w:t>
            </w:r>
          </w:p>
        </w:tc>
        <w:tc>
          <w:tcPr>
            <w:tcW w:w="7229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ТБ на баскетболе. Бросок мяча снизу на месте. Ловля мяча на месте.«Бросай и поймай».</w:t>
            </w:r>
          </w:p>
        </w:tc>
        <w:tc>
          <w:tcPr>
            <w:tcW w:w="1025" w:type="dxa"/>
            <w:gridSpan w:val="5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52423B">
              <w:rPr>
                <w:sz w:val="28"/>
                <w:szCs w:val="28"/>
              </w:rPr>
              <w:t>.12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52423B">
              <w:rPr>
                <w:sz w:val="28"/>
                <w:szCs w:val="28"/>
              </w:rPr>
              <w:t>.12</w:t>
            </w:r>
          </w:p>
        </w:tc>
      </w:tr>
      <w:tr w:rsidR="006C4AB6" w:rsidRPr="0052423B" w:rsidTr="006C4AB6">
        <w:trPr>
          <w:gridAfter w:val="1"/>
          <w:wAfter w:w="1258" w:type="dxa"/>
          <w:trHeight w:val="443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44.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ТБ на баскетболе. Бросок мяча снизу на месте. Ловля мяча на месте.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16.12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16.12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45.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Бросок мяча снизу на месте. Ловля мяча на месте. 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52423B">
              <w:rPr>
                <w:sz w:val="28"/>
                <w:szCs w:val="28"/>
              </w:rPr>
              <w:t>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52423B">
              <w:rPr>
                <w:sz w:val="28"/>
                <w:szCs w:val="28"/>
              </w:rPr>
              <w:t>.12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46.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Бросок мяча снизу на месте. Ловля мяча на месте  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52423B">
              <w:rPr>
                <w:sz w:val="28"/>
                <w:szCs w:val="28"/>
              </w:rPr>
              <w:t>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52423B">
              <w:rPr>
                <w:sz w:val="28"/>
                <w:szCs w:val="28"/>
              </w:rPr>
              <w:t>.12</w:t>
            </w:r>
          </w:p>
        </w:tc>
      </w:tr>
      <w:tr w:rsidR="006C4AB6" w:rsidRPr="0052423B" w:rsidTr="006C4AB6">
        <w:trPr>
          <w:gridAfter w:val="1"/>
          <w:wAfter w:w="1258" w:type="dxa"/>
          <w:trHeight w:val="99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47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Контрольный урок</w:t>
            </w: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18" w:type="dxa"/>
            <w:gridSpan w:val="3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23.12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23.12</w:t>
            </w:r>
          </w:p>
        </w:tc>
      </w:tr>
      <w:tr w:rsidR="006C4AB6" w:rsidRPr="0052423B" w:rsidTr="006C4AB6">
        <w:trPr>
          <w:gridAfter w:val="1"/>
          <w:wAfter w:w="1258" w:type="dxa"/>
          <w:trHeight w:val="56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  <w:tc>
          <w:tcPr>
            <w:tcW w:w="10730" w:type="dxa"/>
            <w:gridSpan w:val="10"/>
            <w:tcBorders>
              <w:bottom w:val="single" w:sz="4" w:space="0" w:color="auto"/>
            </w:tcBorders>
            <w:vAlign w:val="center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b/>
                <w:sz w:val="28"/>
                <w:szCs w:val="28"/>
              </w:rPr>
              <w:t>Подвижные игры . Гимнастика .30 часов</w:t>
            </w:r>
            <w:r w:rsidRPr="0052423B">
              <w:rPr>
                <w:sz w:val="28"/>
                <w:szCs w:val="28"/>
              </w:rPr>
              <w:t>.</w:t>
            </w:r>
          </w:p>
        </w:tc>
      </w:tr>
      <w:tr w:rsidR="006C4AB6" w:rsidRPr="0052423B" w:rsidTr="006C4AB6">
        <w:trPr>
          <w:gridAfter w:val="1"/>
          <w:wAfter w:w="1258" w:type="dxa"/>
          <w:trHeight w:val="542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48.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.Подвижные игры.   Инструктаж по Т.Б. ОРУ. Игры «К своим флажкам», «Два мороза» “К своим флажкам»</w:t>
            </w:r>
          </w:p>
        </w:tc>
        <w:tc>
          <w:tcPr>
            <w:tcW w:w="996" w:type="dxa"/>
            <w:gridSpan w:val="4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  <w:gridSpan w:val="4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52423B">
              <w:rPr>
                <w:sz w:val="28"/>
                <w:szCs w:val="28"/>
              </w:rPr>
              <w:t>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52423B">
              <w:rPr>
                <w:sz w:val="28"/>
                <w:szCs w:val="28"/>
              </w:rPr>
              <w:t>.12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49.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Игра «Два мороза». Эстафеты. ОРУ. Игры «К своим флажкам», «Два мороза». Эстафеты.</w:t>
            </w:r>
          </w:p>
        </w:tc>
        <w:tc>
          <w:tcPr>
            <w:tcW w:w="996" w:type="dxa"/>
            <w:gridSpan w:val="4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  <w:gridSpan w:val="4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52423B">
              <w:rPr>
                <w:sz w:val="28"/>
                <w:szCs w:val="28"/>
              </w:rPr>
              <w:t>.12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52423B">
              <w:rPr>
                <w:sz w:val="28"/>
                <w:szCs w:val="28"/>
              </w:rPr>
              <w:t>.12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50.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Default="006C4AB6" w:rsidP="006C4A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</w:t>
            </w: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Default="006C4AB6" w:rsidP="006C4AB6">
            <w:pPr>
              <w:rPr>
                <w:sz w:val="28"/>
                <w:szCs w:val="28"/>
              </w:rPr>
            </w:pPr>
          </w:p>
          <w:p w:rsidR="006C4AB6" w:rsidRPr="00DB402B" w:rsidRDefault="006C4AB6" w:rsidP="006C4AB6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                                    </w:t>
            </w:r>
            <w:r w:rsidRPr="00DB402B">
              <w:rPr>
                <w:b/>
                <w:sz w:val="28"/>
                <w:szCs w:val="28"/>
                <w:u w:val="single"/>
              </w:rPr>
              <w:t>3 четверть</w:t>
            </w: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Игра «Класс, смирно!» ОРУ. Игры «Класс, смирно!», «Октябрята». Эстафеты.</w:t>
            </w:r>
          </w:p>
        </w:tc>
        <w:tc>
          <w:tcPr>
            <w:tcW w:w="996" w:type="dxa"/>
            <w:gridSpan w:val="4"/>
            <w:tcBorders>
              <w:bottom w:val="single" w:sz="4" w:space="0" w:color="auto"/>
            </w:tcBorders>
          </w:tcPr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  <w:gridSpan w:val="4"/>
            <w:tcBorders>
              <w:bottom w:val="single" w:sz="4" w:space="0" w:color="auto"/>
            </w:tcBorders>
          </w:tcPr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09.01.23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09.01.23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51.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Игра «Класс, смирно!»Эстафеты. ОРУ. Игры «Класс, смирно!», «Октябрята». Эстафеты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52423B">
              <w:rPr>
                <w:sz w:val="28"/>
                <w:szCs w:val="28"/>
              </w:rPr>
              <w:t>.01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52423B">
              <w:rPr>
                <w:sz w:val="28"/>
                <w:szCs w:val="28"/>
              </w:rPr>
              <w:t>.01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52.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Игра «Метко в цель» ОРУ. Игра «Метко в цель», «Погрузка арбузов». Эстафеты.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52423B">
              <w:rPr>
                <w:sz w:val="28"/>
                <w:szCs w:val="28"/>
              </w:rPr>
              <w:t>.01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52423B">
              <w:rPr>
                <w:sz w:val="28"/>
                <w:szCs w:val="28"/>
              </w:rPr>
              <w:t>.01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53.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Игра «Погрузка арбузов».  ОРУ. Игра «Метко в цель», «Погрузка арбузов». Эстафеты.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52423B">
              <w:rPr>
                <w:sz w:val="28"/>
                <w:szCs w:val="28"/>
              </w:rPr>
              <w:t>.01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52423B">
              <w:rPr>
                <w:sz w:val="28"/>
                <w:szCs w:val="28"/>
              </w:rPr>
              <w:t>.01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54.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Подвижные игры. Игра «Через кочки и пенёчки»  ОРУ.  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2423B">
              <w:rPr>
                <w:sz w:val="28"/>
                <w:szCs w:val="28"/>
              </w:rPr>
              <w:t>.01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2423B">
              <w:rPr>
                <w:sz w:val="28"/>
                <w:szCs w:val="28"/>
              </w:rPr>
              <w:t>.01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55.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Лазание по гимнастической стенке. ОРУ в движении. Лазание через коня. 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2423B">
              <w:rPr>
                <w:sz w:val="28"/>
                <w:szCs w:val="28"/>
              </w:rPr>
              <w:t>.01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2423B">
              <w:rPr>
                <w:sz w:val="28"/>
                <w:szCs w:val="28"/>
              </w:rPr>
              <w:t>.01</w:t>
            </w:r>
          </w:p>
        </w:tc>
      </w:tr>
      <w:tr w:rsidR="006C4AB6" w:rsidRPr="0052423B" w:rsidTr="006C4AB6">
        <w:trPr>
          <w:gridAfter w:val="1"/>
          <w:wAfter w:w="1258" w:type="dxa"/>
          <w:trHeight w:val="1050"/>
        </w:trPr>
        <w:tc>
          <w:tcPr>
            <w:tcW w:w="814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56.</w:t>
            </w:r>
          </w:p>
        </w:tc>
        <w:tc>
          <w:tcPr>
            <w:tcW w:w="7229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Лазание по гимнастической  стенке. Лазание через коня. Игра «Ниточка и иголочка»</w:t>
            </w:r>
          </w:p>
        </w:tc>
        <w:tc>
          <w:tcPr>
            <w:tcW w:w="1135" w:type="dxa"/>
            <w:gridSpan w:val="6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52423B">
              <w:rPr>
                <w:sz w:val="28"/>
                <w:szCs w:val="28"/>
              </w:rPr>
              <w:t>.01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52423B">
              <w:rPr>
                <w:sz w:val="28"/>
                <w:szCs w:val="28"/>
              </w:rPr>
              <w:t>.01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57.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Лазание по канату . Лазание по канату. ОРУ в движении. Лазание через коня. Игра «Фигуры».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52423B">
              <w:rPr>
                <w:sz w:val="28"/>
                <w:szCs w:val="28"/>
              </w:rPr>
              <w:t>.01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52423B">
              <w:rPr>
                <w:sz w:val="28"/>
                <w:szCs w:val="28"/>
              </w:rPr>
              <w:t>.01</w:t>
            </w:r>
          </w:p>
        </w:tc>
      </w:tr>
      <w:tr w:rsidR="006C4AB6" w:rsidRPr="0052423B" w:rsidTr="006C4AB6">
        <w:trPr>
          <w:gridAfter w:val="1"/>
          <w:wAfter w:w="1258" w:type="dxa"/>
          <w:trHeight w:val="105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58.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.  Лазание по гимнастической стенке в упоре присев. Подтягивание, лёжа на животе на гимнастической скамейке.</w:t>
            </w:r>
          </w:p>
        </w:tc>
        <w:tc>
          <w:tcPr>
            <w:tcW w:w="1135" w:type="dxa"/>
            <w:gridSpan w:val="6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52423B">
              <w:rPr>
                <w:sz w:val="28"/>
                <w:szCs w:val="28"/>
              </w:rPr>
              <w:t>.01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52423B">
              <w:rPr>
                <w:sz w:val="28"/>
                <w:szCs w:val="28"/>
              </w:rPr>
              <w:t>.01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lastRenderedPageBreak/>
              <w:t>59.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Подтягивание, лёжа на животе на гимнастической скамей. Перелезание через коня. Игра «Три движения». препятствия.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52423B">
              <w:rPr>
                <w:sz w:val="28"/>
                <w:szCs w:val="28"/>
              </w:rPr>
              <w:t>.01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52423B">
              <w:rPr>
                <w:sz w:val="28"/>
                <w:szCs w:val="28"/>
              </w:rPr>
              <w:t>.01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60.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Игра «Два мороза».  ОРУ. Игра «Пятнашки», «Два мороза». Эстафеты.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61.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Подвижные игры. Эстафеты. ОРУ. Игра «Пятнашки», «Два мороза». 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</w:t>
            </w:r>
          </w:p>
        </w:tc>
      </w:tr>
      <w:tr w:rsidR="006C4AB6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62.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Игра«Прыгающие воробушки» ОРУ. Игра «Пятнашки», «Два мороза». Эстафеты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Pr="0052423B">
              <w:rPr>
                <w:sz w:val="28"/>
                <w:szCs w:val="28"/>
              </w:rPr>
              <w:t>.02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Pr="0052423B">
              <w:rPr>
                <w:sz w:val="28"/>
                <w:szCs w:val="28"/>
              </w:rPr>
              <w:t>.02</w:t>
            </w:r>
          </w:p>
        </w:tc>
      </w:tr>
      <w:tr w:rsidR="006C4AB6" w:rsidRPr="0052423B" w:rsidTr="006C4AB6">
        <w:trPr>
          <w:gridAfter w:val="1"/>
          <w:wAfter w:w="1258" w:type="dxa"/>
          <w:trHeight w:val="74"/>
        </w:trPr>
        <w:tc>
          <w:tcPr>
            <w:tcW w:w="814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63.</w:t>
            </w:r>
          </w:p>
        </w:tc>
        <w:tc>
          <w:tcPr>
            <w:tcW w:w="7229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«Зайцы в огороде».  ОРУ в движении. Игры «Прыгающие воробушки», «Зайцы в огороде». Эстафеты.</w:t>
            </w:r>
          </w:p>
        </w:tc>
        <w:tc>
          <w:tcPr>
            <w:tcW w:w="1135" w:type="dxa"/>
            <w:gridSpan w:val="6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Pr="0052423B">
              <w:rPr>
                <w:sz w:val="28"/>
                <w:szCs w:val="28"/>
              </w:rPr>
              <w:t>.02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Pr="0052423B">
              <w:rPr>
                <w:sz w:val="28"/>
                <w:szCs w:val="28"/>
              </w:rPr>
              <w:t>.02</w:t>
            </w:r>
          </w:p>
        </w:tc>
      </w:tr>
      <w:tr w:rsidR="006C4AB6" w:rsidRPr="0052423B" w:rsidTr="006C4AB6">
        <w:trPr>
          <w:gridAfter w:val="1"/>
          <w:wAfter w:w="1258" w:type="dxa"/>
          <w:trHeight w:val="663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64.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Игра «Лисы и куры»  ОРУ в движении. Игра «Лисы и куры», «Точный расчет». Эстафеты.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2423B">
              <w:rPr>
                <w:sz w:val="28"/>
                <w:szCs w:val="28"/>
              </w:rPr>
              <w:t>.02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2423B">
              <w:rPr>
                <w:sz w:val="28"/>
                <w:szCs w:val="28"/>
              </w:rPr>
              <w:t>.02</w:t>
            </w:r>
          </w:p>
        </w:tc>
      </w:tr>
      <w:tr w:rsidR="006C4AB6" w:rsidRPr="0052423B" w:rsidTr="006C4AB6">
        <w:trPr>
          <w:gridAfter w:val="1"/>
          <w:wAfter w:w="1258" w:type="dxa"/>
          <w:trHeight w:val="573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65.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Подвижные игры. Игра «Точный расчет».  ОРУ в движении. Игра «Лисы и куры», 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52423B">
              <w:rPr>
                <w:sz w:val="28"/>
                <w:szCs w:val="28"/>
              </w:rPr>
              <w:t>.02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52423B">
              <w:rPr>
                <w:sz w:val="28"/>
                <w:szCs w:val="28"/>
              </w:rPr>
              <w:t>.02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66.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Игра «Удочка» Эстафеты. ОРУ в движении. Игра «Удочка», «Компас». Эстафеты.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2423B">
              <w:rPr>
                <w:sz w:val="28"/>
                <w:szCs w:val="28"/>
              </w:rPr>
              <w:t>.02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2423B">
              <w:rPr>
                <w:sz w:val="28"/>
                <w:szCs w:val="28"/>
              </w:rPr>
              <w:t>.02</w:t>
            </w:r>
          </w:p>
        </w:tc>
      </w:tr>
      <w:tr w:rsidR="006C4AB6" w:rsidRPr="0052423B" w:rsidTr="006C4AB6">
        <w:trPr>
          <w:gridAfter w:val="1"/>
          <w:wAfter w:w="1258" w:type="dxa"/>
          <w:trHeight w:val="386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67.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Подвижные игры. Игра Эстафеты ОРУ в движении. Игра «Удочка», «Компас». Эстафеты..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Pr="0052423B">
              <w:rPr>
                <w:sz w:val="28"/>
                <w:szCs w:val="28"/>
              </w:rPr>
              <w:t>02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Pr="0052423B">
              <w:rPr>
                <w:sz w:val="28"/>
                <w:szCs w:val="28"/>
              </w:rPr>
              <w:t>02</w:t>
            </w:r>
          </w:p>
        </w:tc>
      </w:tr>
      <w:tr w:rsidR="006C4AB6" w:rsidRPr="0052423B" w:rsidTr="006C4AB6">
        <w:trPr>
          <w:gridAfter w:val="1"/>
          <w:wAfter w:w="1258" w:type="dxa"/>
          <w:trHeight w:val="443"/>
        </w:trPr>
        <w:tc>
          <w:tcPr>
            <w:tcW w:w="814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68.</w:t>
            </w:r>
          </w:p>
        </w:tc>
        <w:tc>
          <w:tcPr>
            <w:tcW w:w="7229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Гимнастика Инструктаж по Т.Б.  Строевые упражнения. Перекаты.</w:t>
            </w:r>
          </w:p>
        </w:tc>
        <w:tc>
          <w:tcPr>
            <w:tcW w:w="1149" w:type="dxa"/>
            <w:gridSpan w:val="7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2423B">
              <w:rPr>
                <w:sz w:val="28"/>
                <w:szCs w:val="28"/>
              </w:rPr>
              <w:t>.02</w:t>
            </w:r>
          </w:p>
        </w:tc>
        <w:tc>
          <w:tcPr>
            <w:tcW w:w="1258" w:type="dxa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2423B">
              <w:rPr>
                <w:sz w:val="28"/>
                <w:szCs w:val="28"/>
              </w:rPr>
              <w:t>.02</w:t>
            </w:r>
          </w:p>
        </w:tc>
      </w:tr>
      <w:tr w:rsidR="006C4AB6" w:rsidRPr="0052423B" w:rsidTr="006C4AB6">
        <w:trPr>
          <w:gridAfter w:val="1"/>
          <w:wAfter w:w="1258" w:type="dxa"/>
          <w:trHeight w:val="902"/>
        </w:trPr>
        <w:tc>
          <w:tcPr>
            <w:tcW w:w="814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69-70.</w:t>
            </w:r>
          </w:p>
        </w:tc>
        <w:tc>
          <w:tcPr>
            <w:tcW w:w="7229" w:type="dxa"/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Инструктаж по Т.Б. Основная стойка. Построение в колонну по одному. Группировка. Перекаты в группировке, лёжа на животе. Игра «Пройди бесшумно».</w:t>
            </w:r>
          </w:p>
        </w:tc>
        <w:tc>
          <w:tcPr>
            <w:tcW w:w="1149" w:type="dxa"/>
            <w:gridSpan w:val="7"/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2</w:t>
            </w:r>
          </w:p>
        </w:tc>
        <w:tc>
          <w:tcPr>
            <w:tcW w:w="1094" w:type="dxa"/>
          </w:tcPr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52423B">
              <w:rPr>
                <w:sz w:val="28"/>
                <w:szCs w:val="28"/>
              </w:rPr>
              <w:t>.02</w:t>
            </w:r>
          </w:p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24.02</w:t>
            </w:r>
          </w:p>
        </w:tc>
        <w:tc>
          <w:tcPr>
            <w:tcW w:w="1258" w:type="dxa"/>
          </w:tcPr>
          <w:p w:rsidR="006C4AB6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52423B">
              <w:rPr>
                <w:sz w:val="28"/>
                <w:szCs w:val="28"/>
              </w:rPr>
              <w:t>.02</w:t>
            </w:r>
          </w:p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24.02</w:t>
            </w:r>
          </w:p>
        </w:tc>
      </w:tr>
      <w:tr w:rsidR="006C4AB6" w:rsidRPr="0052423B" w:rsidTr="006C4AB6">
        <w:trPr>
          <w:gridAfter w:val="1"/>
          <w:wAfter w:w="1258" w:type="dxa"/>
          <w:trHeight w:val="39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71.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Строевые упражнения. Перекаты.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52423B">
              <w:rPr>
                <w:sz w:val="28"/>
                <w:szCs w:val="28"/>
              </w:rPr>
              <w:t>.02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52423B">
              <w:rPr>
                <w:sz w:val="28"/>
                <w:szCs w:val="28"/>
              </w:rPr>
              <w:t>.02</w:t>
            </w:r>
          </w:p>
        </w:tc>
      </w:tr>
      <w:tr w:rsidR="006C4AB6" w:rsidRPr="0052423B" w:rsidTr="006C4AB6">
        <w:trPr>
          <w:gridAfter w:val="1"/>
          <w:wAfter w:w="1258" w:type="dxa"/>
          <w:trHeight w:val="771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72.</w:t>
            </w: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  <w:p w:rsidR="006C4AB6" w:rsidRPr="0052423B" w:rsidRDefault="006C4AB6" w:rsidP="006C4AB6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Основная стойка. Построение в колонну по одному. Группировка. Перекаты в группировке, лёжа на животе. Игра «Пройди бесшумно».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</w:t>
            </w:r>
          </w:p>
        </w:tc>
      </w:tr>
      <w:tr w:rsidR="006C4AB6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73.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Группировка. Перекаты в группировке, лёжа на животе.  Основная стойка. Построение в шеренгу. Группировка. Перекаты в группировке, лёжа на животе. ОРУ. Игра </w:t>
            </w:r>
            <w:r w:rsidRPr="0052423B">
              <w:rPr>
                <w:sz w:val="28"/>
                <w:szCs w:val="28"/>
              </w:rPr>
              <w:lastRenderedPageBreak/>
              <w:t>«Совушка».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03.03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C4AB6" w:rsidRPr="0052423B" w:rsidRDefault="006C4AB6" w:rsidP="006C4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03.03</w:t>
            </w:r>
          </w:p>
        </w:tc>
      </w:tr>
      <w:tr w:rsidR="000546A8" w:rsidRPr="0052423B" w:rsidTr="006C4AB6">
        <w:trPr>
          <w:gridAfter w:val="1"/>
          <w:wAfter w:w="1258" w:type="dxa"/>
          <w:trHeight w:val="970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lastRenderedPageBreak/>
              <w:t>74.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Группировка. Перекаты в группировке, лёжа на животе. Игра «Совушка».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06.03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06.03</w:t>
            </w:r>
          </w:p>
        </w:tc>
      </w:tr>
      <w:tr w:rsidR="000546A8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75.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Перекаты в группировке из упора  стоя на коленях.  Основная стойка. Построение в круг. Группировка.  Перекаты  на коленях. ОРУ. Игра «Космонавты. в группировке 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Pr="0052423B">
              <w:rPr>
                <w:sz w:val="28"/>
                <w:szCs w:val="28"/>
              </w:rPr>
              <w:t>.03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Pr="0052423B">
              <w:rPr>
                <w:sz w:val="28"/>
                <w:szCs w:val="28"/>
              </w:rPr>
              <w:t>.03</w:t>
            </w:r>
          </w:p>
        </w:tc>
      </w:tr>
      <w:tr w:rsidR="000546A8" w:rsidRPr="0052423B" w:rsidTr="006C4AB6">
        <w:trPr>
          <w:gridAfter w:val="1"/>
          <w:wAfter w:w="1258" w:type="dxa"/>
          <w:trHeight w:val="1050"/>
        </w:trPr>
        <w:tc>
          <w:tcPr>
            <w:tcW w:w="814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76.</w:t>
            </w:r>
          </w:p>
        </w:tc>
        <w:tc>
          <w:tcPr>
            <w:tcW w:w="7229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Перекаты в группировке из упора  стоя на коленях. </w:t>
            </w:r>
          </w:p>
        </w:tc>
        <w:tc>
          <w:tcPr>
            <w:tcW w:w="1149" w:type="dxa"/>
            <w:gridSpan w:val="7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2423B">
              <w:rPr>
                <w:sz w:val="28"/>
                <w:szCs w:val="28"/>
              </w:rPr>
              <w:t>.03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2423B">
              <w:rPr>
                <w:sz w:val="28"/>
                <w:szCs w:val="28"/>
              </w:rPr>
              <w:t>.03</w:t>
            </w:r>
          </w:p>
        </w:tc>
      </w:tr>
      <w:tr w:rsidR="000546A8" w:rsidRPr="0052423B" w:rsidTr="006C4AB6">
        <w:trPr>
          <w:gridAfter w:val="1"/>
          <w:wAfter w:w="1258" w:type="dxa"/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77.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Строевые упражнения.  Перестроение по звеньям, по заранее установленным местам. Размыкание на вытянутые в стороны руки. ОРУ с обручами. Упражнения на равновесие.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52423B">
              <w:rPr>
                <w:sz w:val="28"/>
                <w:szCs w:val="28"/>
              </w:rPr>
              <w:t>.03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52423B">
              <w:rPr>
                <w:sz w:val="28"/>
                <w:szCs w:val="28"/>
              </w:rPr>
              <w:t>.03</w:t>
            </w:r>
          </w:p>
        </w:tc>
      </w:tr>
      <w:tr w:rsidR="000546A8" w:rsidRPr="0052423B" w:rsidTr="006C4AB6">
        <w:trPr>
          <w:gridAfter w:val="1"/>
          <w:wAfter w:w="1258" w:type="dxa"/>
          <w:trHeight w:val="1050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78.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Контрольный урок</w:t>
            </w:r>
          </w:p>
        </w:tc>
        <w:tc>
          <w:tcPr>
            <w:tcW w:w="1149" w:type="dxa"/>
            <w:gridSpan w:val="7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2423B">
              <w:rPr>
                <w:sz w:val="28"/>
                <w:szCs w:val="28"/>
              </w:rPr>
              <w:t>.03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2423B">
              <w:rPr>
                <w:sz w:val="28"/>
                <w:szCs w:val="28"/>
              </w:rPr>
              <w:t>.03</w:t>
            </w:r>
          </w:p>
        </w:tc>
      </w:tr>
      <w:tr w:rsidR="000546A8" w:rsidRPr="0052423B" w:rsidTr="006C4AB6">
        <w:trPr>
          <w:gridAfter w:val="1"/>
          <w:wAfter w:w="1258" w:type="dxa"/>
          <w:trHeight w:val="1030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b/>
                <w:sz w:val="28"/>
                <w:szCs w:val="28"/>
              </w:rPr>
            </w:pPr>
            <w:r w:rsidRPr="0052423B">
              <w:rPr>
                <w:b/>
                <w:sz w:val="28"/>
                <w:szCs w:val="28"/>
              </w:rPr>
              <w:t>Футбол. 24 часа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6C4AB6">
        <w:trPr>
          <w:gridAfter w:val="1"/>
          <w:wAfter w:w="1258" w:type="dxa"/>
          <w:trHeight w:val="598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79.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Теоретические знания</w:t>
            </w:r>
            <w:r w:rsidRPr="0052423B">
              <w:rPr>
                <w:sz w:val="28"/>
                <w:szCs w:val="28"/>
                <w:lang w:val="en-US"/>
              </w:rPr>
              <w:t xml:space="preserve"> по </w:t>
            </w:r>
            <w:r w:rsidRPr="0052423B">
              <w:rPr>
                <w:sz w:val="28"/>
                <w:szCs w:val="28"/>
              </w:rPr>
              <w:t xml:space="preserve"> </w:t>
            </w:r>
            <w:r w:rsidRPr="0052423B">
              <w:rPr>
                <w:sz w:val="28"/>
                <w:szCs w:val="28"/>
                <w:lang w:val="en-US"/>
              </w:rPr>
              <w:t>футболу</w:t>
            </w:r>
            <w:r w:rsidRPr="0052423B">
              <w:rPr>
                <w:sz w:val="28"/>
                <w:szCs w:val="28"/>
              </w:rPr>
              <w:t>.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52423B">
              <w:rPr>
                <w:sz w:val="28"/>
                <w:szCs w:val="28"/>
              </w:rPr>
              <w:t>.03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52423B">
              <w:rPr>
                <w:sz w:val="28"/>
                <w:szCs w:val="28"/>
              </w:rPr>
              <w:t>.03</w:t>
            </w:r>
          </w:p>
        </w:tc>
      </w:tr>
      <w:tr w:rsidR="000546A8" w:rsidRPr="0052423B" w:rsidTr="006C4AB6">
        <w:trPr>
          <w:gridAfter w:val="1"/>
          <w:wAfter w:w="1258" w:type="dxa"/>
          <w:trHeight w:val="421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80.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Техника передвижения</w:t>
            </w:r>
          </w:p>
        </w:tc>
        <w:tc>
          <w:tcPr>
            <w:tcW w:w="1149" w:type="dxa"/>
            <w:gridSpan w:val="7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2423B">
              <w:rPr>
                <w:sz w:val="28"/>
                <w:szCs w:val="28"/>
              </w:rPr>
              <w:t>.03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2423B">
              <w:rPr>
                <w:sz w:val="28"/>
                <w:szCs w:val="28"/>
              </w:rPr>
              <w:t>.03</w:t>
            </w:r>
          </w:p>
        </w:tc>
      </w:tr>
      <w:tr w:rsidR="000546A8" w:rsidRPr="0052423B" w:rsidTr="006C4AB6">
        <w:trPr>
          <w:gridAfter w:val="1"/>
          <w:wAfter w:w="1258" w:type="dxa"/>
          <w:trHeight w:val="458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81.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Удары по мячу ногой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52423B">
              <w:rPr>
                <w:sz w:val="28"/>
                <w:szCs w:val="28"/>
              </w:rPr>
              <w:t>.03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52423B">
              <w:rPr>
                <w:sz w:val="28"/>
                <w:szCs w:val="28"/>
              </w:rPr>
              <w:t>.03</w:t>
            </w:r>
          </w:p>
        </w:tc>
      </w:tr>
      <w:tr w:rsidR="000546A8" w:rsidRPr="0052423B" w:rsidTr="006C4AB6">
        <w:trPr>
          <w:gridAfter w:val="1"/>
          <w:wAfter w:w="1258" w:type="dxa"/>
          <w:trHeight w:val="494"/>
        </w:trPr>
        <w:tc>
          <w:tcPr>
            <w:tcW w:w="814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82.</w:t>
            </w:r>
          </w:p>
        </w:tc>
        <w:tc>
          <w:tcPr>
            <w:tcW w:w="7229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Удары по мячу головой</w:t>
            </w:r>
          </w:p>
        </w:tc>
        <w:tc>
          <w:tcPr>
            <w:tcW w:w="1135" w:type="dxa"/>
            <w:gridSpan w:val="6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52423B">
              <w:rPr>
                <w:sz w:val="28"/>
                <w:szCs w:val="28"/>
              </w:rPr>
              <w:t>.03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52423B">
              <w:rPr>
                <w:sz w:val="28"/>
                <w:szCs w:val="28"/>
              </w:rPr>
              <w:t>.03</w:t>
            </w:r>
          </w:p>
        </w:tc>
      </w:tr>
      <w:tr w:rsidR="000546A8" w:rsidRPr="0052423B" w:rsidTr="006C4AB6">
        <w:trPr>
          <w:gridAfter w:val="1"/>
          <w:wAfter w:w="1258" w:type="dxa"/>
          <w:trHeight w:val="530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Default="000546A8" w:rsidP="000546A8">
            <w:pPr>
              <w:rPr>
                <w:sz w:val="28"/>
                <w:szCs w:val="28"/>
              </w:rPr>
            </w:pPr>
          </w:p>
          <w:p w:rsidR="000546A8" w:rsidRDefault="000546A8" w:rsidP="000546A8">
            <w:pPr>
              <w:rPr>
                <w:sz w:val="28"/>
                <w:szCs w:val="28"/>
              </w:rPr>
            </w:pPr>
          </w:p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83.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DB402B" w:rsidRDefault="000546A8" w:rsidP="000546A8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0546A8" w:rsidRPr="00DB402B" w:rsidRDefault="000546A8" w:rsidP="000546A8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DB402B">
              <w:rPr>
                <w:b/>
                <w:sz w:val="28"/>
                <w:szCs w:val="28"/>
                <w:u w:val="single"/>
              </w:rPr>
              <w:t>4 четверть</w:t>
            </w:r>
          </w:p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Остановка мяча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</w:t>
            </w:r>
          </w:p>
        </w:tc>
      </w:tr>
      <w:tr w:rsidR="000546A8" w:rsidRPr="0052423B" w:rsidTr="00141FAE">
        <w:trPr>
          <w:trHeight w:val="424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Default="000546A8" w:rsidP="000546A8">
            <w:pPr>
              <w:rPr>
                <w:sz w:val="28"/>
                <w:szCs w:val="28"/>
              </w:rPr>
            </w:pPr>
          </w:p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84.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DB402B" w:rsidRDefault="000546A8" w:rsidP="000546A8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Ведение мяча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</w:p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653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85.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Обманные движения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419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86.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 xml:space="preserve">Отбор мяча 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482"/>
        </w:trPr>
        <w:tc>
          <w:tcPr>
            <w:tcW w:w="814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87.</w:t>
            </w:r>
          </w:p>
        </w:tc>
        <w:tc>
          <w:tcPr>
            <w:tcW w:w="7229" w:type="dxa"/>
            <w:vAlign w:val="center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Вбрасывание мяча</w:t>
            </w:r>
          </w:p>
        </w:tc>
        <w:tc>
          <w:tcPr>
            <w:tcW w:w="1135" w:type="dxa"/>
            <w:gridSpan w:val="6"/>
            <w:vAlign w:val="center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vAlign w:val="center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  <w:vAlign w:val="center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  <w:vAlign w:val="center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455"/>
        </w:trPr>
        <w:tc>
          <w:tcPr>
            <w:tcW w:w="814" w:type="dxa"/>
            <w:tcBorders>
              <w:right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88.</w:t>
            </w:r>
          </w:p>
        </w:tc>
        <w:tc>
          <w:tcPr>
            <w:tcW w:w="7229" w:type="dxa"/>
            <w:tcBorders>
              <w:left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Техника игры вратаря</w:t>
            </w:r>
          </w:p>
        </w:tc>
        <w:tc>
          <w:tcPr>
            <w:tcW w:w="1135" w:type="dxa"/>
            <w:gridSpan w:val="6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490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89.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Индивидуальные действия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Pr="0052423B">
              <w:rPr>
                <w:sz w:val="28"/>
                <w:szCs w:val="28"/>
              </w:rPr>
              <w:t>04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Pr="0052423B">
              <w:rPr>
                <w:sz w:val="28"/>
                <w:szCs w:val="28"/>
              </w:rPr>
              <w:t>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398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90.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Групповые действия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434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91.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Командные действия</w:t>
            </w:r>
          </w:p>
        </w:tc>
        <w:tc>
          <w:tcPr>
            <w:tcW w:w="1135" w:type="dxa"/>
            <w:gridSpan w:val="6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508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92.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Тактика вратаря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377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93.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Жонглирование мячом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556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94.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Штрафные удары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52423B">
              <w:rPr>
                <w:sz w:val="28"/>
                <w:szCs w:val="28"/>
              </w:rPr>
              <w:t>.04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323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95.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11метровые удары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03.05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03.05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96.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Подкаты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523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97.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Остановка соперника плечо в плечо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545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98.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Угловые подачи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2423B">
              <w:rPr>
                <w:sz w:val="28"/>
                <w:szCs w:val="28"/>
              </w:rPr>
              <w:t>.05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2423B">
              <w:rPr>
                <w:sz w:val="28"/>
                <w:szCs w:val="28"/>
              </w:rPr>
              <w:t>.05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323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99.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Стандартные подачи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2423B">
              <w:rPr>
                <w:sz w:val="28"/>
                <w:szCs w:val="28"/>
              </w:rPr>
              <w:t>.05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2423B">
              <w:rPr>
                <w:sz w:val="28"/>
                <w:szCs w:val="28"/>
              </w:rPr>
              <w:t>.05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461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100.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Учебные игры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Pr="0052423B">
              <w:rPr>
                <w:sz w:val="28"/>
                <w:szCs w:val="28"/>
              </w:rPr>
              <w:t>05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Pr="0052423B">
              <w:rPr>
                <w:sz w:val="28"/>
                <w:szCs w:val="28"/>
              </w:rPr>
              <w:t>05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497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101.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Тренировочные игры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  <w:r w:rsidRPr="0052423B">
              <w:rPr>
                <w:sz w:val="28"/>
                <w:szCs w:val="28"/>
              </w:rPr>
              <w:t>05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  <w:r w:rsidRPr="0052423B">
              <w:rPr>
                <w:sz w:val="28"/>
                <w:szCs w:val="28"/>
              </w:rPr>
              <w:t>05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  <w:tr w:rsidR="000546A8" w:rsidRPr="0052423B" w:rsidTr="00141FAE">
        <w:trPr>
          <w:trHeight w:val="647"/>
        </w:trPr>
        <w:tc>
          <w:tcPr>
            <w:tcW w:w="814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102.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Контрольный урок</w:t>
            </w:r>
          </w:p>
        </w:tc>
        <w:tc>
          <w:tcPr>
            <w:tcW w:w="1135" w:type="dxa"/>
            <w:gridSpan w:val="6"/>
            <w:tcBorders>
              <w:bottom w:val="single" w:sz="4" w:space="0" w:color="auto"/>
            </w:tcBorders>
          </w:tcPr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 w:rsidRPr="0052423B"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52423B">
              <w:rPr>
                <w:sz w:val="28"/>
                <w:szCs w:val="28"/>
              </w:rPr>
              <w:t>,26</w:t>
            </w:r>
          </w:p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Pr="0052423B">
              <w:rPr>
                <w:sz w:val="28"/>
                <w:szCs w:val="28"/>
              </w:rPr>
              <w:t>05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546A8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52423B">
              <w:rPr>
                <w:sz w:val="28"/>
                <w:szCs w:val="28"/>
              </w:rPr>
              <w:t>,26</w:t>
            </w:r>
          </w:p>
          <w:p w:rsidR="000546A8" w:rsidRPr="0052423B" w:rsidRDefault="000546A8" w:rsidP="000546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Pr="0052423B">
              <w:rPr>
                <w:sz w:val="28"/>
                <w:szCs w:val="28"/>
              </w:rPr>
              <w:t>05</w:t>
            </w:r>
          </w:p>
        </w:tc>
        <w:tc>
          <w:tcPr>
            <w:tcW w:w="1258" w:type="dxa"/>
          </w:tcPr>
          <w:p w:rsidR="000546A8" w:rsidRPr="0052423B" w:rsidRDefault="000546A8" w:rsidP="000546A8">
            <w:pPr>
              <w:rPr>
                <w:sz w:val="28"/>
                <w:szCs w:val="28"/>
              </w:rPr>
            </w:pPr>
          </w:p>
        </w:tc>
      </w:tr>
    </w:tbl>
    <w:p w:rsidR="0003707B" w:rsidRPr="0052423B" w:rsidRDefault="0003707B" w:rsidP="0003707B">
      <w:pPr>
        <w:rPr>
          <w:sz w:val="28"/>
          <w:szCs w:val="28"/>
        </w:rPr>
      </w:pPr>
    </w:p>
    <w:p w:rsidR="0003707B" w:rsidRPr="0052423B" w:rsidRDefault="0003707B" w:rsidP="0003707B">
      <w:pPr>
        <w:jc w:val="center"/>
        <w:rPr>
          <w:b/>
          <w:sz w:val="28"/>
          <w:szCs w:val="28"/>
        </w:rPr>
      </w:pPr>
    </w:p>
    <w:p w:rsidR="009A699A" w:rsidRPr="0052423B" w:rsidRDefault="009A699A" w:rsidP="00B352C4">
      <w:pPr>
        <w:rPr>
          <w:rFonts w:eastAsia="Times New Roman"/>
          <w:b/>
          <w:sz w:val="28"/>
          <w:szCs w:val="28"/>
          <w:lang w:eastAsia="ru-RU"/>
        </w:rPr>
      </w:pPr>
    </w:p>
    <w:p w:rsidR="009A699A" w:rsidRPr="0052423B" w:rsidRDefault="009A699A" w:rsidP="0087275E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0546A8" w:rsidRDefault="000546A8" w:rsidP="000546A8">
      <w:pPr>
        <w:tabs>
          <w:tab w:val="left" w:pos="567"/>
          <w:tab w:val="left" w:pos="709"/>
        </w:tabs>
        <w:adjustRightInd w:val="0"/>
        <w:spacing w:after="16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                   Лист корректировки рабочей программы</w:t>
      </w:r>
    </w:p>
    <w:p w:rsidR="000546A8" w:rsidRDefault="000546A8" w:rsidP="000546A8">
      <w:pPr>
        <w:tabs>
          <w:tab w:val="left" w:pos="567"/>
          <w:tab w:val="left" w:pos="709"/>
        </w:tabs>
        <w:adjustRightInd w:val="0"/>
        <w:spacing w:after="16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(по физической культуре)</w:t>
      </w:r>
    </w:p>
    <w:p w:rsidR="000546A8" w:rsidRDefault="000546A8" w:rsidP="000546A8">
      <w:pPr>
        <w:tabs>
          <w:tab w:val="left" w:pos="567"/>
          <w:tab w:val="left" w:pos="709"/>
        </w:tabs>
        <w:adjustRightInd w:val="0"/>
        <w:spacing w:after="16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Учитель –Уначева Л.Н.</w:t>
      </w:r>
    </w:p>
    <w:p w:rsidR="000546A8" w:rsidRDefault="000546A8" w:rsidP="000546A8">
      <w:pPr>
        <w:shd w:val="clear" w:color="auto" w:fill="FFFFFF"/>
        <w:tabs>
          <w:tab w:val="left" w:pos="518"/>
          <w:tab w:val="left" w:pos="567"/>
          <w:tab w:val="left" w:pos="709"/>
        </w:tabs>
        <w:adjustRightInd w:val="0"/>
        <w:spacing w:after="160"/>
        <w:jc w:val="both"/>
        <w:rPr>
          <w:b/>
          <w:color w:val="000000"/>
          <w:sz w:val="28"/>
          <w:szCs w:val="28"/>
          <w:lang w:eastAsia="ru-RU"/>
        </w:rPr>
      </w:pPr>
    </w:p>
    <w:tbl>
      <w:tblPr>
        <w:tblW w:w="11483" w:type="dxa"/>
        <w:tblInd w:w="-13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51"/>
        <w:gridCol w:w="2835"/>
        <w:gridCol w:w="1985"/>
        <w:gridCol w:w="2126"/>
        <w:gridCol w:w="2268"/>
        <w:gridCol w:w="1418"/>
      </w:tblGrid>
      <w:tr w:rsidR="000546A8" w:rsidTr="00511EE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546A8" w:rsidRDefault="000546A8" w:rsidP="00511EE4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Класс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546A8" w:rsidRPr="002E71F1" w:rsidRDefault="000546A8" w:rsidP="00511EE4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rStyle w:val="Absatz-Standardschriftart"/>
                <w:b/>
                <w:sz w:val="28"/>
                <w:szCs w:val="28"/>
              </w:rPr>
            </w:pPr>
            <w:r w:rsidRPr="002E71F1">
              <w:rPr>
                <w:rStyle w:val="Absatz-Standardschriftart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546A8" w:rsidRDefault="000546A8" w:rsidP="00511EE4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Дата проведения </w:t>
            </w:r>
          </w:p>
          <w:p w:rsidR="000546A8" w:rsidRDefault="000546A8" w:rsidP="00511EE4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по плану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546A8" w:rsidRDefault="000546A8" w:rsidP="00511EE4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Причина корректировки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546A8" w:rsidRDefault="000546A8" w:rsidP="00511EE4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Корректирующие мероприятия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546A8" w:rsidRDefault="000546A8" w:rsidP="00511EE4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Дата проведения по факту</w:t>
            </w:r>
          </w:p>
        </w:tc>
      </w:tr>
      <w:tr w:rsidR="000546A8" w:rsidTr="00511EE4"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0546A8" w:rsidTr="00511EE4">
        <w:tc>
          <w:tcPr>
            <w:tcW w:w="85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0546A8" w:rsidTr="00511EE4"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546A8" w:rsidRDefault="000546A8" w:rsidP="00511EE4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0546A8" w:rsidRDefault="000546A8" w:rsidP="000546A8">
      <w:pPr>
        <w:spacing w:line="276" w:lineRule="auto"/>
        <w:ind w:left="502"/>
        <w:jc w:val="center"/>
        <w:rPr>
          <w:b/>
          <w:lang w:eastAsia="en-US"/>
        </w:rPr>
      </w:pPr>
    </w:p>
    <w:p w:rsidR="000546A8" w:rsidRDefault="000546A8" w:rsidP="000546A8">
      <w:pPr>
        <w:spacing w:line="276" w:lineRule="auto"/>
        <w:ind w:left="502"/>
        <w:jc w:val="center"/>
        <w:rPr>
          <w:b/>
          <w:lang w:eastAsia="en-US"/>
        </w:rPr>
      </w:pPr>
    </w:p>
    <w:p w:rsidR="000546A8" w:rsidRDefault="000546A8" w:rsidP="000546A8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99A" w:rsidRPr="0052423B" w:rsidRDefault="009A699A" w:rsidP="0087275E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87275E" w:rsidRPr="0052423B" w:rsidRDefault="0087275E" w:rsidP="009A699A">
      <w:pPr>
        <w:rPr>
          <w:rFonts w:eastAsia="Times New Roman"/>
          <w:b/>
          <w:sz w:val="28"/>
          <w:szCs w:val="28"/>
          <w:lang w:eastAsia="ru-RU"/>
        </w:rPr>
        <w:sectPr w:rsidR="0087275E" w:rsidRPr="0052423B" w:rsidSect="009A699A">
          <w:pgSz w:w="11906" w:h="16838"/>
          <w:pgMar w:top="1134" w:right="851" w:bottom="4649" w:left="1701" w:header="709" w:footer="709" w:gutter="0"/>
          <w:cols w:space="708"/>
          <w:docGrid w:linePitch="360"/>
        </w:sectPr>
      </w:pPr>
    </w:p>
    <w:p w:rsidR="0052423B" w:rsidRDefault="0052423B" w:rsidP="0052423B">
      <w:pPr>
        <w:tabs>
          <w:tab w:val="left" w:pos="567"/>
          <w:tab w:val="left" w:pos="709"/>
        </w:tabs>
        <w:adjustRightInd w:val="0"/>
        <w:spacing w:after="16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Лист корректировки рабочей программы</w:t>
      </w:r>
    </w:p>
    <w:p w:rsidR="0052423B" w:rsidRDefault="0052423B" w:rsidP="0052423B">
      <w:pPr>
        <w:tabs>
          <w:tab w:val="left" w:pos="567"/>
          <w:tab w:val="left" w:pos="709"/>
        </w:tabs>
        <w:adjustRightInd w:val="0"/>
        <w:spacing w:after="16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(по окружающему  миру)</w:t>
      </w:r>
    </w:p>
    <w:p w:rsidR="0052423B" w:rsidRDefault="0052423B" w:rsidP="0052423B">
      <w:pPr>
        <w:tabs>
          <w:tab w:val="left" w:pos="567"/>
          <w:tab w:val="left" w:pos="709"/>
        </w:tabs>
        <w:adjustRightInd w:val="0"/>
        <w:spacing w:after="16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Учитель –Уначева Л.Н.</w:t>
      </w:r>
    </w:p>
    <w:p w:rsidR="0052423B" w:rsidRDefault="0052423B" w:rsidP="0052423B">
      <w:pPr>
        <w:shd w:val="clear" w:color="auto" w:fill="FFFFFF"/>
        <w:tabs>
          <w:tab w:val="left" w:pos="518"/>
          <w:tab w:val="left" w:pos="567"/>
          <w:tab w:val="left" w:pos="709"/>
        </w:tabs>
        <w:adjustRightInd w:val="0"/>
        <w:spacing w:after="160"/>
        <w:jc w:val="both"/>
        <w:rPr>
          <w:b/>
          <w:color w:val="000000"/>
          <w:sz w:val="28"/>
          <w:szCs w:val="28"/>
          <w:lang w:eastAsia="ru-RU"/>
        </w:rPr>
      </w:pPr>
    </w:p>
    <w:tbl>
      <w:tblPr>
        <w:tblW w:w="11483" w:type="dxa"/>
        <w:tblInd w:w="-13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51"/>
        <w:gridCol w:w="2835"/>
        <w:gridCol w:w="1985"/>
        <w:gridCol w:w="2126"/>
        <w:gridCol w:w="2268"/>
        <w:gridCol w:w="1418"/>
      </w:tblGrid>
      <w:tr w:rsidR="0052423B" w:rsidTr="00D81D73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423B" w:rsidRDefault="0052423B" w:rsidP="00D81D73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Класс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423B" w:rsidRPr="002E71F1" w:rsidRDefault="0052423B" w:rsidP="00D81D73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rStyle w:val="Absatz-Standardschriftart"/>
                <w:b/>
                <w:sz w:val="28"/>
                <w:szCs w:val="28"/>
              </w:rPr>
            </w:pPr>
            <w:r w:rsidRPr="002E71F1">
              <w:rPr>
                <w:rStyle w:val="Absatz-Standardschriftart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423B" w:rsidRDefault="0052423B" w:rsidP="00D81D73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Дата проведения </w:t>
            </w:r>
          </w:p>
          <w:p w:rsidR="0052423B" w:rsidRDefault="0052423B" w:rsidP="00D81D73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по плану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423B" w:rsidRDefault="0052423B" w:rsidP="00D81D73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Причина корректировки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423B" w:rsidRDefault="0052423B" w:rsidP="00D81D73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Корректирующие мероприятия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423B" w:rsidRDefault="0052423B" w:rsidP="00D81D73">
            <w:pPr>
              <w:tabs>
                <w:tab w:val="left" w:pos="567"/>
                <w:tab w:val="left" w:pos="709"/>
              </w:tabs>
              <w:adjustRightInd w:val="0"/>
              <w:snapToGrid w:val="0"/>
              <w:spacing w:after="16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Дата проведения по факту</w:t>
            </w:r>
          </w:p>
        </w:tc>
      </w:tr>
      <w:tr w:rsidR="0052423B" w:rsidTr="00D81D73"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52423B" w:rsidTr="00D81D73">
        <w:tc>
          <w:tcPr>
            <w:tcW w:w="85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52423B" w:rsidTr="00D81D73"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423B" w:rsidRDefault="0052423B" w:rsidP="00D81D73">
            <w:pPr>
              <w:suppressLineNumbers/>
              <w:tabs>
                <w:tab w:val="left" w:pos="567"/>
                <w:tab w:val="left" w:pos="709"/>
              </w:tabs>
              <w:suppressAutoHyphens/>
              <w:adjustRightInd w:val="0"/>
              <w:snapToGrid w:val="0"/>
              <w:spacing w:after="160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52423B" w:rsidRDefault="0052423B" w:rsidP="0052423B">
      <w:pPr>
        <w:spacing w:line="276" w:lineRule="auto"/>
        <w:ind w:left="502"/>
        <w:jc w:val="center"/>
        <w:rPr>
          <w:b/>
          <w:lang w:eastAsia="en-US"/>
        </w:rPr>
      </w:pPr>
    </w:p>
    <w:p w:rsidR="0052423B" w:rsidRDefault="0052423B" w:rsidP="0052423B">
      <w:pPr>
        <w:spacing w:line="276" w:lineRule="auto"/>
        <w:ind w:left="502"/>
        <w:jc w:val="center"/>
        <w:rPr>
          <w:b/>
          <w:lang w:eastAsia="en-US"/>
        </w:rPr>
      </w:pPr>
    </w:p>
    <w:p w:rsidR="0052423B" w:rsidRDefault="0052423B" w:rsidP="0052423B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23B" w:rsidRDefault="0052423B" w:rsidP="0052423B">
      <w:pPr>
        <w:spacing w:line="276" w:lineRule="auto"/>
        <w:ind w:left="502"/>
        <w:jc w:val="center"/>
        <w:rPr>
          <w:b/>
          <w:lang w:eastAsia="en-US"/>
        </w:rPr>
      </w:pPr>
    </w:p>
    <w:p w:rsidR="0087275E" w:rsidRDefault="0087275E" w:rsidP="0087275E"/>
    <w:p w:rsidR="0087275E" w:rsidRDefault="0087275E" w:rsidP="0087275E"/>
    <w:p w:rsidR="001259F0" w:rsidRDefault="001259F0">
      <w:pPr>
        <w:rPr>
          <w:sz w:val="30"/>
          <w:szCs w:val="30"/>
        </w:rPr>
      </w:pPr>
    </w:p>
    <w:sectPr w:rsidR="001259F0" w:rsidSect="001259F0">
      <w:pgSz w:w="11906" w:h="16838"/>
      <w:pgMar w:top="719" w:right="850" w:bottom="709" w:left="1701" w:header="0" w:footer="0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127" w:rsidRDefault="008C5127">
      <w:r>
        <w:separator/>
      </w:r>
    </w:p>
  </w:endnote>
  <w:endnote w:type="continuationSeparator" w:id="0">
    <w:p w:rsidR="008C5127" w:rsidRDefault="008C5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jaVu Sans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;ＭＳ 明朝"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127" w:rsidRDefault="008C5127">
      <w:r>
        <w:separator/>
      </w:r>
    </w:p>
  </w:footnote>
  <w:footnote w:type="continuationSeparator" w:id="0">
    <w:p w:rsidR="008C5127" w:rsidRDefault="008C51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994180D"/>
    <w:multiLevelType w:val="hybridMultilevel"/>
    <w:tmpl w:val="C2A4A4C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22646F"/>
    <w:multiLevelType w:val="hybridMultilevel"/>
    <w:tmpl w:val="80387BB4"/>
    <w:lvl w:ilvl="0" w:tplc="176AA6C0">
      <w:start w:val="1"/>
      <w:numFmt w:val="bullet"/>
      <w:lvlText w:val=""/>
      <w:lvlJc w:val="left"/>
      <w:pPr>
        <w:tabs>
          <w:tab w:val="num" w:pos="708"/>
        </w:tabs>
        <w:ind w:left="1560" w:hanging="360"/>
      </w:pPr>
      <w:rPr>
        <w:rFonts w:ascii="Symbol" w:hAnsi="Symbol" w:cs="Symbol" w:hint="default"/>
        <w:sz w:val="28"/>
        <w:szCs w:val="28"/>
      </w:rPr>
    </w:lvl>
    <w:lvl w:ilvl="1" w:tplc="824638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B6C79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9DE7B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2B2C88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3B654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B1A0C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53802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0BA9F9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1D783EF4"/>
    <w:multiLevelType w:val="hybridMultilevel"/>
    <w:tmpl w:val="BE12729C"/>
    <w:lvl w:ilvl="0" w:tplc="4700628A">
      <w:start w:val="1"/>
      <w:numFmt w:val="bullet"/>
      <w:lvlText w:val=""/>
      <w:lvlJc w:val="left"/>
      <w:pPr>
        <w:tabs>
          <w:tab w:val="num" w:pos="0"/>
        </w:tabs>
        <w:ind w:left="1500" w:hanging="360"/>
      </w:pPr>
      <w:rPr>
        <w:rFonts w:ascii="Symbol" w:hAnsi="Symbol" w:cs="Symbol" w:hint="default"/>
      </w:rPr>
    </w:lvl>
    <w:lvl w:ilvl="1" w:tplc="BD7247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0E4DF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122E5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B8237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37A80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1708E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04660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31E743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232C12A2"/>
    <w:multiLevelType w:val="hybridMultilevel"/>
    <w:tmpl w:val="1B5024AE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CE1FD6"/>
    <w:multiLevelType w:val="hybridMultilevel"/>
    <w:tmpl w:val="2332795E"/>
    <w:lvl w:ilvl="0" w:tplc="86D64C38">
      <w:start w:val="1"/>
      <w:numFmt w:val="bullet"/>
      <w:lvlText w:val=""/>
      <w:lvlJc w:val="left"/>
      <w:pPr>
        <w:tabs>
          <w:tab w:val="num" w:pos="708"/>
        </w:tabs>
        <w:ind w:left="1560" w:hanging="360"/>
      </w:pPr>
      <w:rPr>
        <w:rFonts w:ascii="Symbol" w:hAnsi="Symbol" w:cs="Symbol" w:hint="default"/>
        <w:sz w:val="28"/>
        <w:szCs w:val="28"/>
      </w:rPr>
    </w:lvl>
    <w:lvl w:ilvl="1" w:tplc="51A468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C626D4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F16DE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FEE890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8EA62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EE2EA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8269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09C6A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3C262EAF"/>
    <w:multiLevelType w:val="hybridMultilevel"/>
    <w:tmpl w:val="512EC37A"/>
    <w:lvl w:ilvl="0" w:tplc="D4CE87DE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 w:tplc="D3840B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DD4D8D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FE6A5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E8613F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0384F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D1A9A4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6A4255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E5AE8B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43DE4FFD"/>
    <w:multiLevelType w:val="hybridMultilevel"/>
    <w:tmpl w:val="DEE0B260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E0146B"/>
    <w:multiLevelType w:val="hybridMultilevel"/>
    <w:tmpl w:val="E3BE9E96"/>
    <w:lvl w:ilvl="0" w:tplc="835E2032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 w:hint="default"/>
        <w:sz w:val="28"/>
        <w:szCs w:val="28"/>
      </w:rPr>
    </w:lvl>
    <w:lvl w:ilvl="1" w:tplc="777A15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88AA9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86EBD8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12868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5464D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CA0FE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4B4FB8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9AFB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643D31BF"/>
    <w:multiLevelType w:val="hybridMultilevel"/>
    <w:tmpl w:val="75607FC0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63318D"/>
    <w:multiLevelType w:val="hybridMultilevel"/>
    <w:tmpl w:val="C2F4AC48"/>
    <w:lvl w:ilvl="0" w:tplc="6A8A9F4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5608BD"/>
    <w:multiLevelType w:val="hybridMultilevel"/>
    <w:tmpl w:val="0644A756"/>
    <w:lvl w:ilvl="0" w:tplc="2ACE69E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AA32BBDE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DB0AA83C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860A8D7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2E6429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8BC8ECC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EC56299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ADE83F7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858CAD2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6BA03080"/>
    <w:multiLevelType w:val="hybridMultilevel"/>
    <w:tmpl w:val="AECC3F68"/>
    <w:lvl w:ilvl="0" w:tplc="ED7A02BC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  <w:sz w:val="28"/>
        <w:szCs w:val="28"/>
      </w:rPr>
    </w:lvl>
    <w:lvl w:ilvl="1" w:tplc="31722B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FA2A2E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BCF4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B0A90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496ED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D4CB2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F2C01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54C72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71814229"/>
    <w:multiLevelType w:val="hybridMultilevel"/>
    <w:tmpl w:val="ACDC1C1E"/>
    <w:lvl w:ilvl="0" w:tplc="347E42C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 w:tplc="939C5A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C92769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BC07E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562269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80865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8EDE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E6828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8BA60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5"/>
  </w:num>
  <w:num w:numId="5">
    <w:abstractNumId w:val="2"/>
  </w:num>
  <w:num w:numId="6">
    <w:abstractNumId w:val="13"/>
  </w:num>
  <w:num w:numId="7">
    <w:abstractNumId w:val="3"/>
  </w:num>
  <w:num w:numId="8">
    <w:abstractNumId w:val="12"/>
  </w:num>
  <w:num w:numId="9">
    <w:abstractNumId w:val="9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59F0"/>
    <w:rsid w:val="0003707B"/>
    <w:rsid w:val="000546A8"/>
    <w:rsid w:val="000A7B51"/>
    <w:rsid w:val="001259F0"/>
    <w:rsid w:val="00160FE7"/>
    <w:rsid w:val="0016238F"/>
    <w:rsid w:val="00200E8F"/>
    <w:rsid w:val="002306AC"/>
    <w:rsid w:val="00231611"/>
    <w:rsid w:val="00385282"/>
    <w:rsid w:val="0052423B"/>
    <w:rsid w:val="00566BE5"/>
    <w:rsid w:val="0067664F"/>
    <w:rsid w:val="006C4AB6"/>
    <w:rsid w:val="007059DD"/>
    <w:rsid w:val="0071458E"/>
    <w:rsid w:val="00735E35"/>
    <w:rsid w:val="007F1C69"/>
    <w:rsid w:val="0087275E"/>
    <w:rsid w:val="00874DBA"/>
    <w:rsid w:val="008830BC"/>
    <w:rsid w:val="008C2EA7"/>
    <w:rsid w:val="008C5127"/>
    <w:rsid w:val="008F3591"/>
    <w:rsid w:val="009A699A"/>
    <w:rsid w:val="009B4AB9"/>
    <w:rsid w:val="009E06BF"/>
    <w:rsid w:val="00A315F5"/>
    <w:rsid w:val="00B352C4"/>
    <w:rsid w:val="00BE738E"/>
    <w:rsid w:val="00C022CB"/>
    <w:rsid w:val="00D059FF"/>
    <w:rsid w:val="00D45B19"/>
    <w:rsid w:val="00D7678F"/>
    <w:rsid w:val="00D81D73"/>
    <w:rsid w:val="00DB402B"/>
    <w:rsid w:val="00DD2313"/>
    <w:rsid w:val="00E2530B"/>
    <w:rsid w:val="00E45CD7"/>
    <w:rsid w:val="00E51FF7"/>
    <w:rsid w:val="00F51F49"/>
    <w:rsid w:val="00FA5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9F0"/>
    <w:rPr>
      <w:rFonts w:eastAsia="Calibri" w:cs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9A69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7275E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275E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1259F0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1259F0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sid w:val="001259F0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sid w:val="001259F0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1259F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59F0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1259F0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Heading5"/>
    <w:uiPriority w:val="9"/>
    <w:rsid w:val="001259F0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1259F0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1259F0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1259F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1259F0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1259F0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1259F0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1259F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1259F0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1259F0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sid w:val="001259F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1259F0"/>
    <w:pPr>
      <w:spacing w:before="200" w:after="200"/>
    </w:pPr>
  </w:style>
  <w:style w:type="character" w:customStyle="1" w:styleId="a6">
    <w:name w:val="Подзаголовок Знак"/>
    <w:link w:val="a5"/>
    <w:uiPriority w:val="11"/>
    <w:rsid w:val="001259F0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1259F0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1259F0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1259F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1259F0"/>
    <w:rPr>
      <w:i/>
    </w:rPr>
  </w:style>
  <w:style w:type="character" w:customStyle="1" w:styleId="HeaderChar">
    <w:name w:val="Header Char"/>
    <w:link w:val="Header"/>
    <w:uiPriority w:val="99"/>
    <w:rsid w:val="001259F0"/>
  </w:style>
  <w:style w:type="character" w:customStyle="1" w:styleId="FooterChar">
    <w:name w:val="Footer Char"/>
    <w:link w:val="Footer"/>
    <w:uiPriority w:val="99"/>
    <w:rsid w:val="001259F0"/>
  </w:style>
  <w:style w:type="character" w:customStyle="1" w:styleId="CaptionChar">
    <w:name w:val="Caption Char"/>
    <w:link w:val="Footer"/>
    <w:uiPriority w:val="99"/>
    <w:rsid w:val="001259F0"/>
  </w:style>
  <w:style w:type="table" w:styleId="a9">
    <w:name w:val="Table Grid"/>
    <w:uiPriority w:val="39"/>
    <w:rsid w:val="001259F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1259F0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1259F0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1259F0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1259F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1259F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1259F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1259F0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1259F0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1259F0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1259F0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1259F0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1259F0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1259F0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1259F0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1259F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1259F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1259F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1259F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1259F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1259F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1259F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1259F0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1259F0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1259F0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1259F0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1259F0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1259F0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1259F0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1259F0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1259F0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1259F0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1259F0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1259F0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1259F0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1259F0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1259F0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1259F0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a">
    <w:name w:val="Hyperlink"/>
    <w:uiPriority w:val="99"/>
    <w:unhideWhenUsed/>
    <w:rsid w:val="001259F0"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1259F0"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sid w:val="001259F0"/>
    <w:rPr>
      <w:sz w:val="18"/>
    </w:rPr>
  </w:style>
  <w:style w:type="character" w:styleId="ad">
    <w:name w:val="footnote reference"/>
    <w:uiPriority w:val="99"/>
    <w:unhideWhenUsed/>
    <w:rsid w:val="001259F0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259F0"/>
    <w:rPr>
      <w:sz w:val="20"/>
    </w:rPr>
  </w:style>
  <w:style w:type="character" w:customStyle="1" w:styleId="af">
    <w:name w:val="Текст концевой сноски Знак"/>
    <w:link w:val="ae"/>
    <w:uiPriority w:val="99"/>
    <w:rsid w:val="001259F0"/>
    <w:rPr>
      <w:sz w:val="20"/>
    </w:rPr>
  </w:style>
  <w:style w:type="character" w:styleId="af0">
    <w:name w:val="endnote reference"/>
    <w:uiPriority w:val="99"/>
    <w:semiHidden/>
    <w:unhideWhenUsed/>
    <w:rsid w:val="001259F0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1259F0"/>
    <w:pPr>
      <w:spacing w:after="57"/>
    </w:pPr>
  </w:style>
  <w:style w:type="paragraph" w:styleId="21">
    <w:name w:val="toc 2"/>
    <w:basedOn w:val="a"/>
    <w:next w:val="a"/>
    <w:uiPriority w:val="39"/>
    <w:unhideWhenUsed/>
    <w:rsid w:val="001259F0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1259F0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1259F0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1259F0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1259F0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1259F0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1259F0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1259F0"/>
    <w:pPr>
      <w:spacing w:after="57"/>
      <w:ind w:left="2268"/>
    </w:pPr>
  </w:style>
  <w:style w:type="paragraph" w:styleId="af1">
    <w:name w:val="TOC Heading"/>
    <w:uiPriority w:val="39"/>
    <w:unhideWhenUsed/>
    <w:rsid w:val="001259F0"/>
  </w:style>
  <w:style w:type="paragraph" w:styleId="af2">
    <w:name w:val="table of figures"/>
    <w:basedOn w:val="a"/>
    <w:next w:val="a"/>
    <w:uiPriority w:val="99"/>
    <w:unhideWhenUsed/>
    <w:rsid w:val="001259F0"/>
  </w:style>
  <w:style w:type="paragraph" w:customStyle="1" w:styleId="Heading2">
    <w:name w:val="Heading 2"/>
    <w:basedOn w:val="a"/>
    <w:next w:val="a"/>
    <w:link w:val="Heading2Char"/>
    <w:uiPriority w:val="9"/>
    <w:qFormat/>
    <w:rsid w:val="001259F0"/>
    <w:pPr>
      <w:keepNext/>
      <w:numPr>
        <w:ilvl w:val="1"/>
        <w:numId w:val="1"/>
      </w:numPr>
      <w:spacing w:line="200" w:lineRule="atLeast"/>
      <w:jc w:val="center"/>
      <w:outlineLvl w:val="1"/>
    </w:pPr>
    <w:rPr>
      <w:rFonts w:eastAsia="Times New Roman"/>
      <w:b/>
      <w:bCs/>
      <w:szCs w:val="20"/>
      <w:lang w:val="en-US"/>
    </w:rPr>
  </w:style>
  <w:style w:type="paragraph" w:customStyle="1" w:styleId="Heading3">
    <w:name w:val="Heading 3"/>
    <w:basedOn w:val="a"/>
    <w:next w:val="a"/>
    <w:link w:val="Heading3Char"/>
    <w:uiPriority w:val="9"/>
    <w:qFormat/>
    <w:rsid w:val="001259F0"/>
    <w:pPr>
      <w:keepNext/>
      <w:keepLines/>
      <w:widowControl w:val="0"/>
      <w:numPr>
        <w:ilvl w:val="2"/>
        <w:numId w:val="1"/>
      </w:numPr>
      <w:spacing w:before="200"/>
      <w:outlineLvl w:val="2"/>
    </w:pPr>
    <w:rPr>
      <w:rFonts w:ascii="Cambria" w:eastAsia="Times New Roman" w:hAnsi="Cambria" w:cs="Cambria"/>
      <w:b/>
      <w:bCs/>
      <w:color w:val="4F81BD"/>
      <w:sz w:val="20"/>
      <w:szCs w:val="20"/>
      <w:lang w:val="en-US"/>
    </w:rPr>
  </w:style>
  <w:style w:type="character" w:customStyle="1" w:styleId="WW8Num1z0">
    <w:name w:val="WW8Num1z0"/>
    <w:qFormat/>
    <w:rsid w:val="001259F0"/>
    <w:rPr>
      <w:rFonts w:ascii="Symbol" w:hAnsi="Symbol" w:cs="Symbol"/>
    </w:rPr>
  </w:style>
  <w:style w:type="character" w:customStyle="1" w:styleId="WW8Num2z0">
    <w:name w:val="WW8Num2z0"/>
    <w:qFormat/>
    <w:rsid w:val="001259F0"/>
    <w:rPr>
      <w:rFonts w:ascii="Symbol" w:hAnsi="Symbol" w:cs="Symbol"/>
      <w:sz w:val="28"/>
      <w:szCs w:val="28"/>
    </w:rPr>
  </w:style>
  <w:style w:type="character" w:customStyle="1" w:styleId="WW8Num2z1">
    <w:name w:val="WW8Num2z1"/>
    <w:qFormat/>
    <w:rsid w:val="001259F0"/>
    <w:rPr>
      <w:rFonts w:ascii="Courier New" w:hAnsi="Courier New" w:cs="Courier New"/>
    </w:rPr>
  </w:style>
  <w:style w:type="character" w:customStyle="1" w:styleId="WW8Num2z2">
    <w:name w:val="WW8Num2z2"/>
    <w:qFormat/>
    <w:rsid w:val="001259F0"/>
    <w:rPr>
      <w:rFonts w:ascii="Wingdings" w:hAnsi="Wingdings" w:cs="Wingdings"/>
    </w:rPr>
  </w:style>
  <w:style w:type="character" w:customStyle="1" w:styleId="WW8Num3z0">
    <w:name w:val="WW8Num3z0"/>
    <w:qFormat/>
    <w:rsid w:val="001259F0"/>
    <w:rPr>
      <w:rFonts w:ascii="Symbol" w:hAnsi="Symbol" w:cs="Symbol"/>
      <w:sz w:val="28"/>
      <w:szCs w:val="28"/>
    </w:rPr>
  </w:style>
  <w:style w:type="character" w:customStyle="1" w:styleId="WW8Num3z1">
    <w:name w:val="WW8Num3z1"/>
    <w:qFormat/>
    <w:rsid w:val="001259F0"/>
    <w:rPr>
      <w:rFonts w:ascii="Courier New" w:hAnsi="Courier New" w:cs="Courier New"/>
    </w:rPr>
  </w:style>
  <w:style w:type="character" w:customStyle="1" w:styleId="WW8Num3z2">
    <w:name w:val="WW8Num3z2"/>
    <w:qFormat/>
    <w:rsid w:val="001259F0"/>
    <w:rPr>
      <w:rFonts w:ascii="Wingdings" w:hAnsi="Wingdings" w:cs="Wingdings"/>
    </w:rPr>
  </w:style>
  <w:style w:type="character" w:customStyle="1" w:styleId="WW8Num4z0">
    <w:name w:val="WW8Num4z0"/>
    <w:qFormat/>
    <w:rsid w:val="001259F0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1259F0"/>
    <w:rPr>
      <w:rFonts w:ascii="Courier New" w:hAnsi="Courier New" w:cs="Courier New"/>
    </w:rPr>
  </w:style>
  <w:style w:type="character" w:customStyle="1" w:styleId="WW8Num4z2">
    <w:name w:val="WW8Num4z2"/>
    <w:qFormat/>
    <w:rsid w:val="001259F0"/>
    <w:rPr>
      <w:rFonts w:ascii="Wingdings" w:hAnsi="Wingdings" w:cs="Wingdings"/>
    </w:rPr>
  </w:style>
  <w:style w:type="character" w:customStyle="1" w:styleId="WW8Num5z0">
    <w:name w:val="WW8Num5z0"/>
    <w:qFormat/>
    <w:rsid w:val="001259F0"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sid w:val="001259F0"/>
    <w:rPr>
      <w:rFonts w:ascii="Courier New" w:hAnsi="Courier New" w:cs="Courier New"/>
    </w:rPr>
  </w:style>
  <w:style w:type="character" w:customStyle="1" w:styleId="WW8Num5z2">
    <w:name w:val="WW8Num5z2"/>
    <w:qFormat/>
    <w:rsid w:val="001259F0"/>
    <w:rPr>
      <w:rFonts w:ascii="Wingdings" w:hAnsi="Wingdings" w:cs="Wingdings"/>
    </w:rPr>
  </w:style>
  <w:style w:type="character" w:customStyle="1" w:styleId="WW8Num6z0">
    <w:name w:val="WW8Num6z0"/>
    <w:qFormat/>
    <w:rsid w:val="001259F0"/>
    <w:rPr>
      <w:rFonts w:ascii="Symbol" w:hAnsi="Symbol" w:cs="Symbol"/>
      <w:sz w:val="28"/>
      <w:szCs w:val="28"/>
    </w:rPr>
  </w:style>
  <w:style w:type="character" w:customStyle="1" w:styleId="WW8Num6z1">
    <w:name w:val="WW8Num6z1"/>
    <w:qFormat/>
    <w:rsid w:val="001259F0"/>
    <w:rPr>
      <w:rFonts w:ascii="Courier New" w:hAnsi="Courier New" w:cs="Courier New"/>
    </w:rPr>
  </w:style>
  <w:style w:type="character" w:customStyle="1" w:styleId="WW8Num6z2">
    <w:name w:val="WW8Num6z2"/>
    <w:qFormat/>
    <w:rsid w:val="001259F0"/>
    <w:rPr>
      <w:rFonts w:ascii="Wingdings" w:hAnsi="Wingdings" w:cs="Wingdings"/>
    </w:rPr>
  </w:style>
  <w:style w:type="character" w:customStyle="1" w:styleId="WW8Num7z0">
    <w:name w:val="WW8Num7z0"/>
    <w:qFormat/>
    <w:rsid w:val="001259F0"/>
    <w:rPr>
      <w:rFonts w:cs="Times New Roman"/>
    </w:rPr>
  </w:style>
  <w:style w:type="character" w:customStyle="1" w:styleId="WW8Num7z1">
    <w:name w:val="WW8Num7z1"/>
    <w:qFormat/>
    <w:rsid w:val="001259F0"/>
    <w:rPr>
      <w:rFonts w:cs="Times New Roman"/>
    </w:rPr>
  </w:style>
  <w:style w:type="character" w:customStyle="1" w:styleId="WW8Num8z0">
    <w:name w:val="WW8Num8z0"/>
    <w:qFormat/>
    <w:rsid w:val="001259F0"/>
    <w:rPr>
      <w:rFonts w:ascii="Symbol" w:hAnsi="Symbol" w:cs="Symbol"/>
    </w:rPr>
  </w:style>
  <w:style w:type="character" w:customStyle="1" w:styleId="WW8Num8z1">
    <w:name w:val="WW8Num8z1"/>
    <w:qFormat/>
    <w:rsid w:val="001259F0"/>
    <w:rPr>
      <w:rFonts w:ascii="Courier New" w:hAnsi="Courier New" w:cs="Courier New"/>
    </w:rPr>
  </w:style>
  <w:style w:type="character" w:customStyle="1" w:styleId="WW8Num8z2">
    <w:name w:val="WW8Num8z2"/>
    <w:qFormat/>
    <w:rsid w:val="001259F0"/>
    <w:rPr>
      <w:rFonts w:ascii="Wingdings" w:hAnsi="Wingdings" w:cs="Wingdings"/>
    </w:rPr>
  </w:style>
  <w:style w:type="character" w:customStyle="1" w:styleId="WW8Num9z0">
    <w:name w:val="WW8Num9z0"/>
    <w:qFormat/>
    <w:rsid w:val="001259F0"/>
    <w:rPr>
      <w:rFonts w:ascii="Symbol" w:hAnsi="Symbol" w:cs="Symbol"/>
    </w:rPr>
  </w:style>
  <w:style w:type="character" w:customStyle="1" w:styleId="WW8Num9z1">
    <w:name w:val="WW8Num9z1"/>
    <w:qFormat/>
    <w:rsid w:val="001259F0"/>
    <w:rPr>
      <w:rFonts w:ascii="Courier New" w:hAnsi="Courier New" w:cs="Courier New"/>
    </w:rPr>
  </w:style>
  <w:style w:type="character" w:customStyle="1" w:styleId="WW8Num9z2">
    <w:name w:val="WW8Num9z2"/>
    <w:qFormat/>
    <w:rsid w:val="001259F0"/>
    <w:rPr>
      <w:rFonts w:ascii="Wingdings" w:hAnsi="Wingdings" w:cs="Wingdings"/>
    </w:rPr>
  </w:style>
  <w:style w:type="character" w:customStyle="1" w:styleId="WW8Num10z0">
    <w:name w:val="WW8Num10z0"/>
    <w:qFormat/>
    <w:rsid w:val="001259F0"/>
    <w:rPr>
      <w:rFonts w:ascii="Symbol" w:hAnsi="Symbol" w:cs="Symbol"/>
      <w:sz w:val="28"/>
      <w:szCs w:val="28"/>
    </w:rPr>
  </w:style>
  <w:style w:type="character" w:customStyle="1" w:styleId="WW8Num10z1">
    <w:name w:val="WW8Num10z1"/>
    <w:qFormat/>
    <w:rsid w:val="001259F0"/>
    <w:rPr>
      <w:rFonts w:ascii="Courier New" w:hAnsi="Courier New" w:cs="Courier New"/>
    </w:rPr>
  </w:style>
  <w:style w:type="character" w:customStyle="1" w:styleId="WW8Num10z2">
    <w:name w:val="WW8Num10z2"/>
    <w:qFormat/>
    <w:rsid w:val="001259F0"/>
    <w:rPr>
      <w:rFonts w:ascii="Wingdings" w:hAnsi="Wingdings" w:cs="Wingdings"/>
    </w:rPr>
  </w:style>
  <w:style w:type="character" w:customStyle="1" w:styleId="af3">
    <w:name w:val="Основной текст Знак"/>
    <w:uiPriority w:val="99"/>
    <w:qFormat/>
    <w:rsid w:val="001259F0"/>
    <w:rPr>
      <w:rFonts w:eastAsia="Calibri"/>
      <w:sz w:val="24"/>
      <w:szCs w:val="24"/>
      <w:lang w:val="ru-RU" w:bidi="ar-SA"/>
    </w:rPr>
  </w:style>
  <w:style w:type="character" w:customStyle="1" w:styleId="StrongEmphasis">
    <w:name w:val="Strong Emphasis"/>
    <w:qFormat/>
    <w:rsid w:val="001259F0"/>
    <w:rPr>
      <w:rFonts w:cs="Times New Roman"/>
      <w:b/>
      <w:bCs/>
    </w:rPr>
  </w:style>
  <w:style w:type="character" w:customStyle="1" w:styleId="Absatz-Standardschriftart">
    <w:name w:val="Absatz-Standardschriftart"/>
    <w:qFormat/>
    <w:rsid w:val="001259F0"/>
  </w:style>
  <w:style w:type="character" w:customStyle="1" w:styleId="WW-Absatz-Standardschriftart">
    <w:name w:val="WW-Absatz-Standardschriftart"/>
    <w:qFormat/>
    <w:rsid w:val="001259F0"/>
  </w:style>
  <w:style w:type="character" w:customStyle="1" w:styleId="WW-Absatz-Standardschriftart1">
    <w:name w:val="WW-Absatz-Standardschriftart1"/>
    <w:qFormat/>
    <w:rsid w:val="001259F0"/>
  </w:style>
  <w:style w:type="character" w:customStyle="1" w:styleId="WW-Absatz-Standardschriftart11">
    <w:name w:val="WW-Absatz-Standardschriftart11"/>
    <w:qFormat/>
    <w:rsid w:val="001259F0"/>
  </w:style>
  <w:style w:type="character" w:customStyle="1" w:styleId="WW-Absatz-Standardschriftart111">
    <w:name w:val="WW-Absatz-Standardschriftart111"/>
    <w:qFormat/>
    <w:rsid w:val="001259F0"/>
  </w:style>
  <w:style w:type="character" w:customStyle="1" w:styleId="WW-Absatz-Standardschriftart1111">
    <w:name w:val="WW-Absatz-Standardschriftart1111"/>
    <w:qFormat/>
    <w:rsid w:val="001259F0"/>
  </w:style>
  <w:style w:type="character" w:customStyle="1" w:styleId="WW-Absatz-Standardschriftart11111">
    <w:name w:val="WW-Absatz-Standardschriftart11111"/>
    <w:qFormat/>
    <w:rsid w:val="001259F0"/>
  </w:style>
  <w:style w:type="character" w:customStyle="1" w:styleId="WW-Absatz-Standardschriftart111111">
    <w:name w:val="WW-Absatz-Standardschriftart111111"/>
    <w:qFormat/>
    <w:rsid w:val="001259F0"/>
  </w:style>
  <w:style w:type="character" w:customStyle="1" w:styleId="WW-Absatz-Standardschriftart1111111">
    <w:name w:val="WW-Absatz-Standardschriftart1111111"/>
    <w:qFormat/>
    <w:rsid w:val="001259F0"/>
  </w:style>
  <w:style w:type="character" w:customStyle="1" w:styleId="WW-Absatz-Standardschriftart11111111">
    <w:name w:val="WW-Absatz-Standardschriftart11111111"/>
    <w:qFormat/>
    <w:rsid w:val="001259F0"/>
  </w:style>
  <w:style w:type="character" w:customStyle="1" w:styleId="WW-Absatz-Standardschriftart111111111">
    <w:name w:val="WW-Absatz-Standardschriftart111111111"/>
    <w:qFormat/>
    <w:rsid w:val="001259F0"/>
  </w:style>
  <w:style w:type="character" w:customStyle="1" w:styleId="WW8Num1z1">
    <w:name w:val="WW8Num1z1"/>
    <w:qFormat/>
    <w:rsid w:val="001259F0"/>
    <w:rPr>
      <w:rFonts w:ascii="Courier New" w:hAnsi="Courier New" w:cs="Courier New"/>
    </w:rPr>
  </w:style>
  <w:style w:type="character" w:customStyle="1" w:styleId="WW8Num1z2">
    <w:name w:val="WW8Num1z2"/>
    <w:qFormat/>
    <w:rsid w:val="001259F0"/>
    <w:rPr>
      <w:rFonts w:ascii="Wingdings" w:hAnsi="Wingdings" w:cs="Wingdings"/>
    </w:rPr>
  </w:style>
  <w:style w:type="character" w:customStyle="1" w:styleId="WW8Num7z2">
    <w:name w:val="WW8Num7z2"/>
    <w:qFormat/>
    <w:rsid w:val="001259F0"/>
    <w:rPr>
      <w:rFonts w:ascii="Wingdings" w:hAnsi="Wingdings" w:cs="Wingdings"/>
    </w:rPr>
  </w:style>
  <w:style w:type="character" w:customStyle="1" w:styleId="12">
    <w:name w:val="Основной шрифт абзаца1"/>
    <w:qFormat/>
    <w:rsid w:val="001259F0"/>
  </w:style>
  <w:style w:type="character" w:customStyle="1" w:styleId="af4">
    <w:name w:val="Символ нумерации"/>
    <w:qFormat/>
    <w:rsid w:val="001259F0"/>
  </w:style>
  <w:style w:type="character" w:styleId="af5">
    <w:name w:val="Emphasis"/>
    <w:qFormat/>
    <w:rsid w:val="001259F0"/>
    <w:rPr>
      <w:rFonts w:cs="Times New Roman"/>
      <w:i/>
      <w:iCs/>
    </w:rPr>
  </w:style>
  <w:style w:type="character" w:customStyle="1" w:styleId="af6">
    <w:name w:val="Верхний колонтитул Знак"/>
    <w:link w:val="af7"/>
    <w:uiPriority w:val="99"/>
    <w:qFormat/>
    <w:rsid w:val="001259F0"/>
    <w:rPr>
      <w:rFonts w:eastAsia="Calibri"/>
      <w:sz w:val="24"/>
      <w:szCs w:val="24"/>
      <w:lang w:val="ru-RU" w:bidi="ar-SA"/>
    </w:rPr>
  </w:style>
  <w:style w:type="character" w:customStyle="1" w:styleId="af8">
    <w:name w:val="Нижний колонтитул Знак"/>
    <w:link w:val="af9"/>
    <w:uiPriority w:val="99"/>
    <w:qFormat/>
    <w:rsid w:val="001259F0"/>
    <w:rPr>
      <w:rFonts w:eastAsia="Calibri"/>
      <w:sz w:val="24"/>
      <w:szCs w:val="24"/>
      <w:lang w:val="ru-RU" w:bidi="ar-SA"/>
    </w:rPr>
  </w:style>
  <w:style w:type="character" w:customStyle="1" w:styleId="afa">
    <w:name w:val="Текст выноски Знак"/>
    <w:qFormat/>
    <w:rsid w:val="001259F0"/>
    <w:rPr>
      <w:rFonts w:ascii="Tahoma" w:eastAsia="Calibri" w:hAnsi="Tahoma" w:cs="Tahoma"/>
      <w:sz w:val="16"/>
      <w:szCs w:val="16"/>
      <w:lang w:val="ru-RU" w:bidi="ar-SA"/>
    </w:rPr>
  </w:style>
  <w:style w:type="character" w:customStyle="1" w:styleId="22">
    <w:name w:val="Заголовок 2 Знак"/>
    <w:basedOn w:val="a0"/>
    <w:qFormat/>
    <w:rsid w:val="001259F0"/>
    <w:rPr>
      <w:b/>
      <w:bCs/>
      <w:sz w:val="24"/>
      <w:lang w:val="en-US"/>
    </w:rPr>
  </w:style>
  <w:style w:type="character" w:customStyle="1" w:styleId="30">
    <w:name w:val="Заголовок 3 Знак"/>
    <w:basedOn w:val="a0"/>
    <w:qFormat/>
    <w:rsid w:val="001259F0"/>
    <w:rPr>
      <w:rFonts w:ascii="Cambria" w:hAnsi="Cambria" w:cs="Cambria"/>
      <w:b/>
      <w:bCs/>
      <w:color w:val="4F81BD"/>
      <w:lang w:val="en-US"/>
    </w:rPr>
  </w:style>
  <w:style w:type="paragraph" w:customStyle="1" w:styleId="Heading">
    <w:name w:val="Heading"/>
    <w:basedOn w:val="a"/>
    <w:next w:val="afb"/>
    <w:qFormat/>
    <w:rsid w:val="001259F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b">
    <w:name w:val="Body Text"/>
    <w:basedOn w:val="a"/>
    <w:link w:val="13"/>
    <w:uiPriority w:val="99"/>
    <w:rsid w:val="001259F0"/>
    <w:pPr>
      <w:spacing w:after="120"/>
    </w:pPr>
  </w:style>
  <w:style w:type="paragraph" w:styleId="afc">
    <w:name w:val="List"/>
    <w:basedOn w:val="afb"/>
    <w:rsid w:val="001259F0"/>
  </w:style>
  <w:style w:type="paragraph" w:customStyle="1" w:styleId="Caption">
    <w:name w:val="Caption"/>
    <w:basedOn w:val="a"/>
    <w:qFormat/>
    <w:rsid w:val="001259F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1259F0"/>
    <w:pPr>
      <w:suppressLineNumbers/>
    </w:pPr>
  </w:style>
  <w:style w:type="paragraph" w:styleId="afd">
    <w:name w:val="No Spacing"/>
    <w:qFormat/>
    <w:rsid w:val="001259F0"/>
    <w:rPr>
      <w:rFonts w:ascii="Calibri" w:eastAsia="Times New Roman" w:hAnsi="Calibri" w:cs="Calibri"/>
      <w:sz w:val="22"/>
      <w:szCs w:val="22"/>
      <w:lang w:val="ru-RU" w:bidi="ar-SA"/>
    </w:rPr>
  </w:style>
  <w:style w:type="paragraph" w:styleId="afe">
    <w:name w:val="List Paragraph"/>
    <w:basedOn w:val="a"/>
    <w:qFormat/>
    <w:rsid w:val="001259F0"/>
    <w:pPr>
      <w:ind w:left="720"/>
      <w:contextualSpacing/>
    </w:pPr>
  </w:style>
  <w:style w:type="paragraph" w:customStyle="1" w:styleId="aff">
    <w:name w:val="Заголовок"/>
    <w:basedOn w:val="a"/>
    <w:next w:val="afb"/>
    <w:qFormat/>
    <w:rsid w:val="001259F0"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14">
    <w:name w:val="Название1"/>
    <w:basedOn w:val="a"/>
    <w:qFormat/>
    <w:rsid w:val="001259F0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5">
    <w:name w:val="Указатель1"/>
    <w:basedOn w:val="a"/>
    <w:qFormat/>
    <w:rsid w:val="001259F0"/>
    <w:pPr>
      <w:suppressLineNumbers/>
    </w:pPr>
    <w:rPr>
      <w:rFonts w:ascii="Arial" w:hAnsi="Arial" w:cs="Tahoma"/>
    </w:rPr>
  </w:style>
  <w:style w:type="paragraph" w:customStyle="1" w:styleId="aff0">
    <w:name w:val="Содержимое таблицы"/>
    <w:basedOn w:val="a"/>
    <w:qFormat/>
    <w:rsid w:val="001259F0"/>
    <w:pPr>
      <w:suppressLineNumbers/>
    </w:pPr>
  </w:style>
  <w:style w:type="paragraph" w:customStyle="1" w:styleId="aff1">
    <w:name w:val="Заголовок таблицы"/>
    <w:basedOn w:val="aff0"/>
    <w:qFormat/>
    <w:rsid w:val="001259F0"/>
    <w:pPr>
      <w:jc w:val="center"/>
    </w:pPr>
    <w:rPr>
      <w:b/>
      <w:bCs/>
      <w:i/>
      <w:iCs/>
    </w:rPr>
  </w:style>
  <w:style w:type="paragraph" w:customStyle="1" w:styleId="aff2">
    <w:name w:val="ТАБЛИЦА"/>
    <w:next w:val="a"/>
    <w:qFormat/>
    <w:rsid w:val="001259F0"/>
    <w:pPr>
      <w:spacing w:line="360" w:lineRule="auto"/>
    </w:pPr>
    <w:rPr>
      <w:rFonts w:eastAsia="Times New Roman" w:cs="Times New Roman"/>
      <w:color w:val="000000"/>
      <w:sz w:val="20"/>
      <w:szCs w:val="20"/>
      <w:lang w:val="ru-RU" w:bidi="ar-SA"/>
    </w:rPr>
  </w:style>
  <w:style w:type="paragraph" w:customStyle="1" w:styleId="HeaderandFooter">
    <w:name w:val="Header and Footer"/>
    <w:basedOn w:val="a"/>
    <w:qFormat/>
    <w:rsid w:val="001259F0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link w:val="HeaderChar"/>
    <w:uiPriority w:val="99"/>
    <w:rsid w:val="001259F0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link w:val="CaptionChar"/>
    <w:uiPriority w:val="99"/>
    <w:rsid w:val="001259F0"/>
    <w:pPr>
      <w:tabs>
        <w:tab w:val="center" w:pos="4677"/>
        <w:tab w:val="right" w:pos="9355"/>
      </w:tabs>
    </w:pPr>
  </w:style>
  <w:style w:type="paragraph" w:customStyle="1" w:styleId="31">
    <w:name w:val="Заголовок 3+"/>
    <w:basedOn w:val="a"/>
    <w:qFormat/>
    <w:rsid w:val="001259F0"/>
    <w:pPr>
      <w:widowControl w:val="0"/>
      <w:spacing w:before="240"/>
      <w:jc w:val="center"/>
    </w:pPr>
    <w:rPr>
      <w:b/>
      <w:sz w:val="28"/>
      <w:szCs w:val="20"/>
    </w:rPr>
  </w:style>
  <w:style w:type="paragraph" w:styleId="aff3">
    <w:name w:val="Balloon Text"/>
    <w:basedOn w:val="a"/>
    <w:link w:val="16"/>
    <w:qFormat/>
    <w:rsid w:val="001259F0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1259F0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1259F0"/>
    <w:pPr>
      <w:jc w:val="center"/>
    </w:pPr>
    <w:rPr>
      <w:b/>
      <w:bCs/>
    </w:rPr>
  </w:style>
  <w:style w:type="numbering" w:customStyle="1" w:styleId="WW8Num1">
    <w:name w:val="WW8Num1"/>
    <w:qFormat/>
    <w:rsid w:val="001259F0"/>
  </w:style>
  <w:style w:type="numbering" w:customStyle="1" w:styleId="WW8Num2">
    <w:name w:val="WW8Num2"/>
    <w:qFormat/>
    <w:rsid w:val="001259F0"/>
  </w:style>
  <w:style w:type="numbering" w:customStyle="1" w:styleId="WW8Num3">
    <w:name w:val="WW8Num3"/>
    <w:qFormat/>
    <w:rsid w:val="001259F0"/>
  </w:style>
  <w:style w:type="numbering" w:customStyle="1" w:styleId="WW8Num4">
    <w:name w:val="WW8Num4"/>
    <w:qFormat/>
    <w:rsid w:val="001259F0"/>
  </w:style>
  <w:style w:type="numbering" w:customStyle="1" w:styleId="WW8Num5">
    <w:name w:val="WW8Num5"/>
    <w:qFormat/>
    <w:rsid w:val="001259F0"/>
  </w:style>
  <w:style w:type="numbering" w:customStyle="1" w:styleId="WW8Num6">
    <w:name w:val="WW8Num6"/>
    <w:qFormat/>
    <w:rsid w:val="001259F0"/>
  </w:style>
  <w:style w:type="numbering" w:customStyle="1" w:styleId="WW8Num7">
    <w:name w:val="WW8Num7"/>
    <w:qFormat/>
    <w:rsid w:val="001259F0"/>
  </w:style>
  <w:style w:type="numbering" w:customStyle="1" w:styleId="WW8Num8">
    <w:name w:val="WW8Num8"/>
    <w:qFormat/>
    <w:rsid w:val="001259F0"/>
  </w:style>
  <w:style w:type="numbering" w:customStyle="1" w:styleId="WW8Num9">
    <w:name w:val="WW8Num9"/>
    <w:qFormat/>
    <w:rsid w:val="001259F0"/>
  </w:style>
  <w:style w:type="numbering" w:customStyle="1" w:styleId="WW8Num10">
    <w:name w:val="WW8Num10"/>
    <w:qFormat/>
    <w:rsid w:val="001259F0"/>
  </w:style>
  <w:style w:type="character" w:customStyle="1" w:styleId="40">
    <w:name w:val="Заголовок 4 Знак"/>
    <w:basedOn w:val="a0"/>
    <w:link w:val="4"/>
    <w:semiHidden/>
    <w:rsid w:val="0087275E"/>
    <w:rPr>
      <w:rFonts w:ascii="Calibri" w:eastAsia="Times New Roman" w:hAnsi="Calibri" w:cs="Times New Roman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uiPriority w:val="9"/>
    <w:semiHidden/>
    <w:rsid w:val="0087275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ru-RU" w:eastAsia="en-US" w:bidi="ar-SA"/>
    </w:rPr>
  </w:style>
  <w:style w:type="paragraph" w:styleId="af7">
    <w:name w:val="header"/>
    <w:basedOn w:val="a"/>
    <w:link w:val="af6"/>
    <w:uiPriority w:val="99"/>
    <w:semiHidden/>
    <w:unhideWhenUsed/>
    <w:rsid w:val="0087275E"/>
    <w:pPr>
      <w:tabs>
        <w:tab w:val="center" w:pos="4677"/>
        <w:tab w:val="right" w:pos="9355"/>
      </w:tabs>
    </w:pPr>
    <w:rPr>
      <w:rFonts w:cs="DejaVu Sans"/>
    </w:rPr>
  </w:style>
  <w:style w:type="character" w:customStyle="1" w:styleId="17">
    <w:name w:val="Верхний колонтитул Знак1"/>
    <w:basedOn w:val="a0"/>
    <w:link w:val="af7"/>
    <w:uiPriority w:val="99"/>
    <w:semiHidden/>
    <w:rsid w:val="0087275E"/>
    <w:rPr>
      <w:rFonts w:eastAsia="Calibri" w:cs="Times New Roman"/>
      <w:lang w:val="ru-RU" w:bidi="ar-SA"/>
    </w:rPr>
  </w:style>
  <w:style w:type="paragraph" w:styleId="af9">
    <w:name w:val="footer"/>
    <w:basedOn w:val="a"/>
    <w:link w:val="af8"/>
    <w:uiPriority w:val="99"/>
    <w:semiHidden/>
    <w:unhideWhenUsed/>
    <w:rsid w:val="0087275E"/>
    <w:pPr>
      <w:tabs>
        <w:tab w:val="center" w:pos="4677"/>
        <w:tab w:val="right" w:pos="9355"/>
      </w:tabs>
    </w:pPr>
    <w:rPr>
      <w:rFonts w:cs="DejaVu Sans"/>
    </w:rPr>
  </w:style>
  <w:style w:type="character" w:customStyle="1" w:styleId="18">
    <w:name w:val="Нижний колонтитул Знак1"/>
    <w:basedOn w:val="a0"/>
    <w:link w:val="af9"/>
    <w:uiPriority w:val="99"/>
    <w:semiHidden/>
    <w:rsid w:val="0087275E"/>
    <w:rPr>
      <w:rFonts w:eastAsia="Calibri" w:cs="Times New Roman"/>
      <w:lang w:val="ru-RU" w:bidi="ar-SA"/>
    </w:rPr>
  </w:style>
  <w:style w:type="paragraph" w:customStyle="1" w:styleId="300">
    <w:name w:val="30"/>
    <w:basedOn w:val="a"/>
    <w:rsid w:val="0087275E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pple-style-span">
    <w:name w:val="apple-style-span"/>
    <w:basedOn w:val="a0"/>
    <w:rsid w:val="0087275E"/>
  </w:style>
  <w:style w:type="paragraph" w:customStyle="1" w:styleId="c23">
    <w:name w:val="c23"/>
    <w:basedOn w:val="a"/>
    <w:rsid w:val="008F359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3">
    <w:name w:val="c13"/>
    <w:basedOn w:val="a0"/>
    <w:rsid w:val="008F3591"/>
  </w:style>
  <w:style w:type="character" w:customStyle="1" w:styleId="c22">
    <w:name w:val="c22"/>
    <w:basedOn w:val="a0"/>
    <w:rsid w:val="008F3591"/>
  </w:style>
  <w:style w:type="character" w:customStyle="1" w:styleId="10">
    <w:name w:val="Заголовок 1 Знак"/>
    <w:basedOn w:val="a0"/>
    <w:link w:val="1"/>
    <w:uiPriority w:val="9"/>
    <w:rsid w:val="009A69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aff4">
    <w:name w:val="Normal (Web)"/>
    <w:basedOn w:val="a"/>
    <w:uiPriority w:val="99"/>
    <w:unhideWhenUsed/>
    <w:rsid w:val="009A699A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Основной текст Знак1"/>
    <w:basedOn w:val="a0"/>
    <w:link w:val="afb"/>
    <w:uiPriority w:val="99"/>
    <w:rsid w:val="009A699A"/>
    <w:rPr>
      <w:rFonts w:eastAsia="Calibri" w:cs="Times New Roman"/>
      <w:lang w:val="ru-RU" w:bidi="ar-SA"/>
    </w:rPr>
  </w:style>
  <w:style w:type="character" w:customStyle="1" w:styleId="16">
    <w:name w:val="Текст выноски Знак1"/>
    <w:basedOn w:val="a0"/>
    <w:link w:val="aff3"/>
    <w:rsid w:val="009A699A"/>
    <w:rPr>
      <w:rFonts w:ascii="Tahoma" w:eastAsia="Calibri" w:hAnsi="Tahoma" w:cs="Tahoma"/>
      <w:sz w:val="16"/>
      <w:szCs w:val="16"/>
      <w:lang w:val="ru-RU" w:bidi="ar-SA"/>
    </w:rPr>
  </w:style>
  <w:style w:type="paragraph" w:customStyle="1" w:styleId="Default">
    <w:name w:val="Default"/>
    <w:qFormat/>
    <w:rsid w:val="0052423B"/>
    <w:rPr>
      <w:rFonts w:ascii="Comic Sans MS" w:eastAsia="Times New Roman" w:hAnsi="Comic Sans MS" w:cs="Comic Sans MS"/>
      <w:color w:val="000000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2532D-21AD-495E-A543-EE81D8BA4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4780</Words>
  <Characters>27246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19</cp:revision>
  <dcterms:created xsi:type="dcterms:W3CDTF">2022-06-23T08:06:00Z</dcterms:created>
  <dcterms:modified xsi:type="dcterms:W3CDTF">2022-10-03T11:06:00Z</dcterms:modified>
  <dc:language>en-US</dc:language>
</cp:coreProperties>
</file>